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3C3C4" w14:textId="580DC1C8" w:rsidR="000A7685" w:rsidRDefault="00E934AD" w:rsidP="000A7685">
      <w:pPr>
        <w:rPr>
          <w:noProof/>
        </w:rPr>
      </w:pPr>
      <w:r>
        <w:rPr>
          <w:noProof/>
        </w:rPr>
        <w:drawing>
          <wp:inline distT="0" distB="0" distL="0" distR="0" wp14:anchorId="338510A2" wp14:editId="24EE1C58">
            <wp:extent cx="5826125" cy="3657600"/>
            <wp:effectExtent l="0" t="0" r="3175" b="0"/>
            <wp:docPr id="599620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207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A6F8" w14:textId="5BA92017" w:rsidR="000A7685" w:rsidRDefault="000A7685" w:rsidP="000A7685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552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Hlk169531878"/>
      <w:proofErr w:type="gramStart"/>
      <w:r w:rsidRPr="00315523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Pr="0031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523">
        <w:rPr>
          <w:rFonts w:ascii="Times New Roman" w:hAnsi="Times New Roman" w:cs="Times New Roman"/>
          <w:sz w:val="28"/>
          <w:szCs w:val="28"/>
        </w:rPr>
        <w:t>дминистрации Таврического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15 ноября 2023 г. № 572 «Об утверждении Порядка уведомления представителя нанимателя</w:t>
      </w:r>
      <w:r w:rsidR="0088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 муниципального служащего Администрации Таврического муниципального района Омской области»</w:t>
      </w:r>
    </w:p>
    <w:bookmarkEnd w:id="0"/>
    <w:p w14:paraId="35BD8565" w14:textId="77777777" w:rsidR="000A7685" w:rsidRDefault="000A7685" w:rsidP="0088328C">
      <w:pPr>
        <w:spacing w:after="0" w:line="240" w:lineRule="auto"/>
      </w:pPr>
    </w:p>
    <w:p w14:paraId="74C8FF88" w14:textId="43C9339F" w:rsidR="000A7685" w:rsidRDefault="000A7685" w:rsidP="000A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6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A7685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0A7685">
        <w:rPr>
          <w:rFonts w:ascii="Times New Roman" w:hAnsi="Times New Roman" w:cs="Times New Roman"/>
          <w:sz w:val="28"/>
          <w:szCs w:val="28"/>
        </w:rPr>
        <w:t xml:space="preserve"> частью 5 статьи 9 Федерального закона от 25 декабря 2008 г. № 273-ФЗ «О противодействии коррупции», Уставом  Таврического муниципального района  Омской области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14:paraId="3718A866" w14:textId="218A9378" w:rsidR="000A7685" w:rsidRDefault="000A7685" w:rsidP="000A768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7685">
        <w:rPr>
          <w:rFonts w:ascii="Times New Roman" w:hAnsi="Times New Roman" w:cs="Times New Roman"/>
          <w:sz w:val="28"/>
          <w:szCs w:val="28"/>
        </w:rPr>
        <w:t>В</w:t>
      </w:r>
      <w:r w:rsidR="004B60CE">
        <w:rPr>
          <w:rFonts w:ascii="Times New Roman" w:hAnsi="Times New Roman" w:cs="Times New Roman"/>
          <w:sz w:val="28"/>
          <w:szCs w:val="28"/>
        </w:rPr>
        <w:t xml:space="preserve">нести </w:t>
      </w:r>
      <w:proofErr w:type="gramStart"/>
      <w:r w:rsidR="004B60CE">
        <w:rPr>
          <w:rFonts w:ascii="Times New Roman" w:hAnsi="Times New Roman" w:cs="Times New Roman"/>
          <w:sz w:val="28"/>
          <w:szCs w:val="28"/>
        </w:rPr>
        <w:t xml:space="preserve">в </w:t>
      </w:r>
      <w:r w:rsidRPr="000A7685">
        <w:rPr>
          <w:rFonts w:ascii="Times New Roman" w:hAnsi="Times New Roman" w:cs="Times New Roman"/>
          <w:sz w:val="28"/>
          <w:szCs w:val="28"/>
        </w:rPr>
        <w:t xml:space="preserve"> Порядок</w:t>
      </w:r>
      <w:proofErr w:type="gramEnd"/>
      <w:r w:rsidRPr="000A7685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нанимателя(работодателя) о фактах обращения в целях склонения муниципального служащего Администрации Таврического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Таврического муниципального района Омской области от 15.11.2023 № 572</w:t>
      </w:r>
      <w:r w:rsidR="00DE70AB">
        <w:rPr>
          <w:rFonts w:ascii="Times New Roman" w:hAnsi="Times New Roman" w:cs="Times New Roman"/>
          <w:sz w:val="28"/>
          <w:szCs w:val="28"/>
        </w:rPr>
        <w:t xml:space="preserve"> внести следующ</w:t>
      </w:r>
      <w:r w:rsidR="004B60CE">
        <w:rPr>
          <w:rFonts w:ascii="Times New Roman" w:hAnsi="Times New Roman" w:cs="Times New Roman"/>
          <w:sz w:val="28"/>
          <w:szCs w:val="28"/>
        </w:rPr>
        <w:t>е</w:t>
      </w:r>
      <w:r w:rsidR="00DE70AB">
        <w:rPr>
          <w:rFonts w:ascii="Times New Roman" w:hAnsi="Times New Roman" w:cs="Times New Roman"/>
          <w:sz w:val="28"/>
          <w:szCs w:val="28"/>
        </w:rPr>
        <w:t>е изменени</w:t>
      </w:r>
      <w:r w:rsidR="004B60CE">
        <w:rPr>
          <w:rFonts w:ascii="Times New Roman" w:hAnsi="Times New Roman" w:cs="Times New Roman"/>
          <w:sz w:val="28"/>
          <w:szCs w:val="28"/>
        </w:rPr>
        <w:t>е</w:t>
      </w:r>
      <w:r w:rsidR="00DE70AB">
        <w:rPr>
          <w:rFonts w:ascii="Times New Roman" w:hAnsi="Times New Roman" w:cs="Times New Roman"/>
          <w:sz w:val="28"/>
          <w:szCs w:val="28"/>
        </w:rPr>
        <w:t>:</w:t>
      </w:r>
    </w:p>
    <w:p w14:paraId="26E0C65F" w14:textId="74261747" w:rsidR="00DE70AB" w:rsidRDefault="00DE70AB" w:rsidP="00DE70A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абзаце 1 пункта 3 слова «в течение трех рабочих дней» заменить словами «в течение одного рабочего дня».</w:t>
      </w:r>
    </w:p>
    <w:p w14:paraId="5606ED17" w14:textId="50ED9998" w:rsidR="00DE70AB" w:rsidRDefault="00DE70AB" w:rsidP="00DE70AB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E70AB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управляющего делами-руководителя аппарата Администрации Таврического муниципального района Омской области Давыдову Е. А.</w:t>
      </w:r>
    </w:p>
    <w:p w14:paraId="09285CC3" w14:textId="77777777" w:rsidR="00DE70AB" w:rsidRDefault="00DE70AB" w:rsidP="008832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E98DBE" w14:textId="77777777" w:rsidR="00DE70AB" w:rsidRDefault="00DE70AB" w:rsidP="008832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DD8C0A" w14:textId="2DB2BDFE" w:rsidR="00DE70AB" w:rsidRPr="00DE70AB" w:rsidRDefault="00DE70AB" w:rsidP="00DE70A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 муниципального района                                                         И. А. Баннов</w:t>
      </w:r>
    </w:p>
    <w:p w14:paraId="73787572" w14:textId="62C27F6B" w:rsidR="00DE70AB" w:rsidRPr="000A7685" w:rsidRDefault="00DE70AB" w:rsidP="00DE70A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E70AB" w:rsidRPr="000A7685" w:rsidSect="006B6465">
      <w:pgSz w:w="11906" w:h="16838" w:code="9"/>
      <w:pgMar w:top="-567" w:right="850" w:bottom="568" w:left="1701" w:header="79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14D2C"/>
    <w:multiLevelType w:val="hybridMultilevel"/>
    <w:tmpl w:val="34BA1568"/>
    <w:lvl w:ilvl="0" w:tplc="2C507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D12447"/>
    <w:multiLevelType w:val="hybridMultilevel"/>
    <w:tmpl w:val="45D8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D6710"/>
    <w:multiLevelType w:val="hybridMultilevel"/>
    <w:tmpl w:val="9F34323C"/>
    <w:lvl w:ilvl="0" w:tplc="3E6C4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5754640">
    <w:abstractNumId w:val="2"/>
  </w:num>
  <w:num w:numId="2" w16cid:durableId="1151943351">
    <w:abstractNumId w:val="0"/>
  </w:num>
  <w:num w:numId="3" w16cid:durableId="11260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C0"/>
    <w:rsid w:val="000A7685"/>
    <w:rsid w:val="00212FDE"/>
    <w:rsid w:val="00436AC8"/>
    <w:rsid w:val="004B60CE"/>
    <w:rsid w:val="00525905"/>
    <w:rsid w:val="00647D98"/>
    <w:rsid w:val="006B6465"/>
    <w:rsid w:val="00716487"/>
    <w:rsid w:val="0075142F"/>
    <w:rsid w:val="00755F7D"/>
    <w:rsid w:val="0088328C"/>
    <w:rsid w:val="00A96D12"/>
    <w:rsid w:val="00BB7CCA"/>
    <w:rsid w:val="00C447C0"/>
    <w:rsid w:val="00C73943"/>
    <w:rsid w:val="00CE46C0"/>
    <w:rsid w:val="00DE70AB"/>
    <w:rsid w:val="00E47FAC"/>
    <w:rsid w:val="00E934AD"/>
    <w:rsid w:val="00F31E06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FCAF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ADM_9a</cp:lastModifiedBy>
  <cp:revision>11</cp:revision>
  <cp:lastPrinted>2024-06-19T10:36:00Z</cp:lastPrinted>
  <dcterms:created xsi:type="dcterms:W3CDTF">2023-04-19T08:48:00Z</dcterms:created>
  <dcterms:modified xsi:type="dcterms:W3CDTF">2024-06-19T10:37:00Z</dcterms:modified>
</cp:coreProperties>
</file>