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412D5" w14:textId="410319A4" w:rsidR="00525905" w:rsidRDefault="005B43BE" w:rsidP="005B43BE">
      <w:pPr>
        <w:ind w:left="-993" w:right="-284"/>
        <w:rPr>
          <w:noProof/>
        </w:rPr>
      </w:pPr>
      <w:r>
        <w:rPr>
          <w:noProof/>
        </w:rPr>
        <w:drawing>
          <wp:inline distT="0" distB="0" distL="0" distR="0" wp14:anchorId="2EFB7E4C" wp14:editId="0A4FF5F2">
            <wp:extent cx="6886575" cy="3009900"/>
            <wp:effectExtent l="0" t="0" r="9525" b="0"/>
            <wp:docPr id="18110045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004515" name=""/>
                    <pic:cNvPicPr/>
                  </pic:nvPicPr>
                  <pic:blipFill rotWithShape="1">
                    <a:blip r:embed="rId5"/>
                    <a:srcRect l="-283" t="3755" r="1555" b="17145"/>
                    <a:stretch/>
                  </pic:blipFill>
                  <pic:spPr bwMode="auto">
                    <a:xfrm>
                      <a:off x="0" y="0"/>
                      <a:ext cx="6886575" cy="300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38D26C" w14:textId="77777777" w:rsidR="001A43D6" w:rsidRPr="00532249" w:rsidRDefault="001A43D6" w:rsidP="001A43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A0EB7AC" w14:textId="77777777" w:rsidR="00617F9F" w:rsidRPr="002046CA" w:rsidRDefault="00617F9F" w:rsidP="00617F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46CA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в постановление Администрации Таврического муниципального района Омской области от 16.01.2023 № 13 «О формировании и развитии резерва управленческих А</w:t>
      </w:r>
      <w:r w:rsidRPr="002046CA">
        <w:rPr>
          <w:rFonts w:ascii="Times New Roman" w:eastAsia="Calibri" w:hAnsi="Times New Roman" w:cs="Times New Roman"/>
          <w:sz w:val="28"/>
          <w:szCs w:val="28"/>
        </w:rPr>
        <w:t>дминистрации Таврического муниципального района Омской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1A91EC5" w14:textId="080F5A35" w:rsidR="00617F9F" w:rsidRPr="002046CA" w:rsidRDefault="00617F9F" w:rsidP="00617F9F">
      <w:pPr>
        <w:spacing w:line="256" w:lineRule="auto"/>
        <w:ind w:left="170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15BBCA" w14:textId="77777777" w:rsidR="00617F9F" w:rsidRDefault="00617F9F" w:rsidP="00617F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0"/>
          <w:sz w:val="28"/>
          <w:szCs w:val="28"/>
        </w:rPr>
      </w:pPr>
      <w:r w:rsidRPr="002046CA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Федеральными законами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06.10.2003 № 131-ФЗ </w:t>
      </w:r>
      <w:r w:rsidRPr="002046CA">
        <w:rPr>
          <w:rFonts w:ascii="Times New Roman" w:eastAsia="Calibri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02.03.2007 № 25-ФЗ </w:t>
      </w:r>
      <w:r w:rsidRPr="002046CA">
        <w:rPr>
          <w:rFonts w:ascii="Times New Roman" w:eastAsia="Calibri" w:hAnsi="Times New Roman" w:cs="Times New Roman"/>
          <w:sz w:val="28"/>
          <w:szCs w:val="28"/>
        </w:rPr>
        <w:t>«О муниципальной службе в Российской Федерации», Уставом Таврического муниципального района Омской области, в целях формирования и развития  резерва управленческих кадров  Администрации Таврического муниципального района Омской области,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2046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46CA">
        <w:rPr>
          <w:rFonts w:ascii="Times New Roman" w:eastAsia="Calibri" w:hAnsi="Times New Roman" w:cs="Times New Roman"/>
          <w:spacing w:val="20"/>
          <w:sz w:val="28"/>
          <w:szCs w:val="28"/>
        </w:rPr>
        <w:t>п о с т а н о в л я ю:</w:t>
      </w:r>
    </w:p>
    <w:p w14:paraId="2826EC12" w14:textId="3C7FD6D5" w:rsidR="00617F9F" w:rsidRDefault="00617F9F" w:rsidP="00617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приложение №2 «Положение о резерве управленческих кадров на замещение высших, главных должностей муниципальной службы в Администрации Таврического муниципального района Омской области и руководящих должностей в муниципальных предприятиях и учреждениях Таврического муниципального района Омской области»</w:t>
      </w:r>
      <w:r w:rsidR="002F06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2F41A9FD" w14:textId="1F59922B" w:rsidR="00617F9F" w:rsidRDefault="00617F9F" w:rsidP="00617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8 после слов «судимости» дополнить словами </w:t>
      </w:r>
      <w:r w:rsidR="002F0645">
        <w:rPr>
          <w:rFonts w:ascii="Times New Roman" w:hAnsi="Times New Roman" w:cs="Times New Roman"/>
          <w:sz w:val="28"/>
          <w:szCs w:val="28"/>
        </w:rPr>
        <w:t xml:space="preserve">следующего содержания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«и приобретшие статус иностранного агента.».</w:t>
      </w:r>
    </w:p>
    <w:p w14:paraId="3259160B" w14:textId="04377A3D" w:rsidR="00617F9F" w:rsidRDefault="00617F9F" w:rsidP="00617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управляющего делами-руководителя аппарата администрации Таврического муниципального района Омской области Давыдову Е.А.</w:t>
      </w:r>
    </w:p>
    <w:p w14:paraId="71DB643F" w14:textId="08CA252B" w:rsidR="00617F9F" w:rsidRDefault="00617F9F" w:rsidP="00617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009BA4" w14:textId="77777777" w:rsidR="00617F9F" w:rsidRDefault="00617F9F" w:rsidP="00617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9A1A89" w14:textId="72F8C764" w:rsidR="00617F9F" w:rsidRDefault="00617F9F" w:rsidP="00617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800AF0" w14:textId="3D30641E" w:rsidR="00617F9F" w:rsidRDefault="00617F9F" w:rsidP="00617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14:paraId="4D064E6C" w14:textId="43FCF697" w:rsidR="00617F9F" w:rsidRDefault="00617F9F" w:rsidP="00617F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муниципального района                                                     А.Ю. Максимов   </w:t>
      </w:r>
    </w:p>
    <w:p w14:paraId="3A74BB18" w14:textId="2B3A5738" w:rsidR="00617F9F" w:rsidRDefault="00617F9F" w:rsidP="00617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30CE77" w14:textId="77777777" w:rsidR="00617F9F" w:rsidRPr="00617F9F" w:rsidRDefault="00617F9F" w:rsidP="00617F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14:paraId="1F5B4F04" w14:textId="77777777" w:rsidR="00617F9F" w:rsidRPr="002046CA" w:rsidRDefault="00617F9F" w:rsidP="00617F9F">
      <w:pPr>
        <w:spacing w:after="0" w:line="240" w:lineRule="auto"/>
        <w:jc w:val="both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sectPr w:rsidR="00617F9F" w:rsidRPr="002046CA" w:rsidSect="00755F7D">
      <w:pgSz w:w="11906" w:h="16838" w:code="9"/>
      <w:pgMar w:top="-567" w:right="850" w:bottom="568" w:left="1701" w:header="794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5F"/>
    <w:rsid w:val="001A43D6"/>
    <w:rsid w:val="001B207A"/>
    <w:rsid w:val="002F0645"/>
    <w:rsid w:val="003437C2"/>
    <w:rsid w:val="004919B4"/>
    <w:rsid w:val="00525905"/>
    <w:rsid w:val="0054748A"/>
    <w:rsid w:val="00584448"/>
    <w:rsid w:val="005B43BE"/>
    <w:rsid w:val="00617F9F"/>
    <w:rsid w:val="00724555"/>
    <w:rsid w:val="00752D79"/>
    <w:rsid w:val="00755F7D"/>
    <w:rsid w:val="00806C6A"/>
    <w:rsid w:val="00AC1A5F"/>
    <w:rsid w:val="00B80311"/>
    <w:rsid w:val="00C07361"/>
    <w:rsid w:val="00C86580"/>
    <w:rsid w:val="00D77D2B"/>
    <w:rsid w:val="00D8595F"/>
    <w:rsid w:val="00DA66C8"/>
    <w:rsid w:val="00E20946"/>
    <w:rsid w:val="00E44F88"/>
    <w:rsid w:val="00F2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4139"/>
  <w15:chartTrackingRefBased/>
  <w15:docId w15:val="{F5B32A2C-F6B5-4205-87BF-0DF98B44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F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4F7F2-4A6E-4183-AB17-B0820D9F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ADM_19</cp:lastModifiedBy>
  <cp:revision>2</cp:revision>
  <cp:lastPrinted>2024-05-29T11:08:00Z</cp:lastPrinted>
  <dcterms:created xsi:type="dcterms:W3CDTF">2024-06-03T09:50:00Z</dcterms:created>
  <dcterms:modified xsi:type="dcterms:W3CDTF">2024-06-03T09:50:00Z</dcterms:modified>
</cp:coreProperties>
</file>