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AB3A4D" w14:textId="77777777" w:rsidR="00104073" w:rsidRPr="00104073" w:rsidRDefault="00104073" w:rsidP="00104073">
      <w:pPr>
        <w:suppressAutoHyphens/>
        <w:spacing w:after="200" w:line="276" w:lineRule="auto"/>
        <w:jc w:val="right"/>
        <w:rPr>
          <w:rFonts w:ascii="Times New Roman" w:eastAsia="Times New Roman" w:hAnsi="Times New Roman" w:cs="Times New Roman"/>
          <w:b/>
          <w:sz w:val="26"/>
          <w:szCs w:val="26"/>
          <w:lang w:eastAsia="ar-SA"/>
        </w:rPr>
      </w:pPr>
      <w:r w:rsidRPr="00104073">
        <w:rPr>
          <w:rFonts w:ascii="Times New Roman" w:eastAsia="Times New Roman" w:hAnsi="Times New Roman" w:cs="Times New Roman"/>
          <w:b/>
          <w:sz w:val="26"/>
          <w:szCs w:val="26"/>
          <w:lang w:eastAsia="ar-SA"/>
        </w:rPr>
        <w:t>ПРОЕКТ</w:t>
      </w:r>
    </w:p>
    <w:p w14:paraId="13E860FC" w14:textId="77777777" w:rsidR="00104073" w:rsidRPr="00104073" w:rsidRDefault="00104073" w:rsidP="00104073">
      <w:pPr>
        <w:suppressAutoHyphens/>
        <w:spacing w:after="200" w:line="276" w:lineRule="auto"/>
        <w:jc w:val="center"/>
        <w:rPr>
          <w:rFonts w:ascii="Times New Roman" w:eastAsia="Times New Roman" w:hAnsi="Times New Roman" w:cs="Times New Roman"/>
          <w:b/>
          <w:sz w:val="26"/>
          <w:szCs w:val="26"/>
          <w:lang w:eastAsia="ar-SA"/>
        </w:rPr>
      </w:pPr>
      <w:r w:rsidRPr="00104073">
        <w:rPr>
          <w:rFonts w:ascii="Times New Roman" w:eastAsia="Times New Roman" w:hAnsi="Times New Roman" w:cs="Times New Roman"/>
          <w:b/>
          <w:sz w:val="26"/>
          <w:szCs w:val="26"/>
          <w:lang w:eastAsia="ar-SA"/>
        </w:rPr>
        <w:t>ОМСКАЯ ОБЛАСТЬ</w:t>
      </w:r>
    </w:p>
    <w:p w14:paraId="54DD6230" w14:textId="77777777" w:rsidR="00104073" w:rsidRPr="00104073" w:rsidRDefault="00104073" w:rsidP="00104073">
      <w:pPr>
        <w:suppressAutoHyphens/>
        <w:spacing w:after="0" w:line="240" w:lineRule="auto"/>
        <w:jc w:val="center"/>
        <w:rPr>
          <w:rFonts w:ascii="Times New Roman" w:eastAsia="Times New Roman" w:hAnsi="Times New Roman" w:cs="Times New Roman"/>
          <w:b/>
          <w:sz w:val="28"/>
          <w:szCs w:val="28"/>
          <w:lang w:eastAsia="ar-SA"/>
        </w:rPr>
      </w:pPr>
      <w:r w:rsidRPr="00104073">
        <w:rPr>
          <w:rFonts w:ascii="Times New Roman" w:eastAsia="Times New Roman" w:hAnsi="Times New Roman" w:cs="Times New Roman"/>
          <w:b/>
          <w:sz w:val="28"/>
          <w:szCs w:val="28"/>
          <w:lang w:eastAsia="ar-SA"/>
        </w:rPr>
        <w:t xml:space="preserve">Совет </w:t>
      </w:r>
    </w:p>
    <w:p w14:paraId="4C0C9F95" w14:textId="77777777" w:rsidR="00104073" w:rsidRPr="00104073" w:rsidRDefault="00104073" w:rsidP="00104073">
      <w:pPr>
        <w:suppressAutoHyphens/>
        <w:spacing w:after="0" w:line="240" w:lineRule="auto"/>
        <w:jc w:val="center"/>
        <w:rPr>
          <w:rFonts w:ascii="Times New Roman" w:eastAsia="Times New Roman" w:hAnsi="Times New Roman" w:cs="Times New Roman"/>
          <w:b/>
          <w:sz w:val="28"/>
          <w:szCs w:val="28"/>
          <w:lang w:eastAsia="ar-SA"/>
        </w:rPr>
      </w:pPr>
      <w:r w:rsidRPr="00104073">
        <w:rPr>
          <w:rFonts w:ascii="Times New Roman" w:eastAsia="Times New Roman" w:hAnsi="Times New Roman" w:cs="Times New Roman"/>
          <w:b/>
          <w:sz w:val="28"/>
          <w:szCs w:val="28"/>
          <w:lang w:eastAsia="ar-SA"/>
        </w:rPr>
        <w:t>Таврического муниципального района</w:t>
      </w:r>
    </w:p>
    <w:p w14:paraId="1B52F04C" w14:textId="77777777" w:rsidR="00104073" w:rsidRPr="00104073" w:rsidRDefault="00104073" w:rsidP="00104073">
      <w:pPr>
        <w:suppressAutoHyphens/>
        <w:spacing w:after="0" w:line="240" w:lineRule="auto"/>
        <w:jc w:val="center"/>
        <w:rPr>
          <w:rFonts w:ascii="Times New Roman" w:eastAsia="Times New Roman" w:hAnsi="Times New Roman" w:cs="Times New Roman"/>
          <w:b/>
          <w:sz w:val="28"/>
          <w:szCs w:val="28"/>
          <w:lang w:eastAsia="ar-SA"/>
        </w:rPr>
      </w:pPr>
    </w:p>
    <w:p w14:paraId="57D94CEE" w14:textId="77777777" w:rsidR="00104073" w:rsidRPr="00104073" w:rsidRDefault="00104073" w:rsidP="00104073">
      <w:pPr>
        <w:suppressAutoHyphens/>
        <w:spacing w:after="0" w:line="240" w:lineRule="auto"/>
        <w:jc w:val="center"/>
        <w:rPr>
          <w:rFonts w:ascii="Times New Roman" w:eastAsia="Times New Roman" w:hAnsi="Times New Roman" w:cs="Times New Roman"/>
          <w:b/>
          <w:sz w:val="28"/>
          <w:szCs w:val="28"/>
          <w:lang w:eastAsia="ar-SA"/>
        </w:rPr>
      </w:pPr>
      <w:r w:rsidRPr="00104073">
        <w:rPr>
          <w:rFonts w:ascii="Times New Roman" w:eastAsia="Times New Roman" w:hAnsi="Times New Roman" w:cs="Times New Roman"/>
          <w:b/>
          <w:sz w:val="28"/>
          <w:szCs w:val="28"/>
          <w:lang w:eastAsia="ar-SA"/>
        </w:rPr>
        <w:t>Р Е Ш Е Н И Е</w:t>
      </w:r>
    </w:p>
    <w:p w14:paraId="46691E94" w14:textId="77777777" w:rsidR="00104073" w:rsidRPr="00104073" w:rsidRDefault="00104073" w:rsidP="00104073">
      <w:pPr>
        <w:keepNext/>
        <w:spacing w:after="0" w:line="240" w:lineRule="auto"/>
        <w:jc w:val="center"/>
        <w:outlineLvl w:val="2"/>
        <w:rPr>
          <w:rFonts w:ascii="Times New Roman" w:eastAsia="Times New Roman" w:hAnsi="Times New Roman" w:cs="Times New Roman"/>
          <w:sz w:val="28"/>
          <w:szCs w:val="20"/>
          <w:lang w:eastAsia="ru-RU"/>
        </w:rPr>
      </w:pPr>
      <w:r w:rsidRPr="00104073">
        <w:rPr>
          <w:rFonts w:ascii="Times New Roman" w:eastAsia="Times New Roman" w:hAnsi="Times New Roman" w:cs="Times New Roman"/>
          <w:sz w:val="28"/>
          <w:szCs w:val="20"/>
          <w:lang w:eastAsia="ru-RU"/>
        </w:rPr>
        <w:t>Пятьдесят второй (внеочередной) сессии шестого созыва</w:t>
      </w:r>
    </w:p>
    <w:p w14:paraId="49C6DE9E" w14:textId="77777777" w:rsidR="00104073" w:rsidRPr="00104073" w:rsidRDefault="00104073" w:rsidP="00104073">
      <w:pPr>
        <w:spacing w:after="0" w:line="240" w:lineRule="auto"/>
        <w:rPr>
          <w:rFonts w:ascii="Times New Roman" w:eastAsia="Times New Roman" w:hAnsi="Times New Roman" w:cs="Times New Roman"/>
          <w:sz w:val="20"/>
          <w:szCs w:val="20"/>
          <w:lang w:eastAsia="ru-RU"/>
        </w:rPr>
      </w:pPr>
    </w:p>
    <w:p w14:paraId="6D573ED8" w14:textId="77777777" w:rsidR="00104073" w:rsidRPr="00104073" w:rsidRDefault="00104073" w:rsidP="00104073">
      <w:pPr>
        <w:spacing w:after="0" w:line="240" w:lineRule="auto"/>
        <w:rPr>
          <w:rFonts w:ascii="Times New Roman" w:eastAsia="Times New Roman" w:hAnsi="Times New Roman" w:cs="Times New Roman"/>
          <w:sz w:val="20"/>
          <w:szCs w:val="20"/>
          <w:lang w:eastAsia="ru-RU"/>
        </w:rPr>
      </w:pPr>
    </w:p>
    <w:p w14:paraId="4712D071" w14:textId="79BFE61A" w:rsidR="00104073" w:rsidRDefault="00104073" w:rsidP="00104073">
      <w:pPr>
        <w:tabs>
          <w:tab w:val="left" w:pos="708"/>
          <w:tab w:val="center" w:pos="4153"/>
          <w:tab w:val="right" w:pos="8306"/>
        </w:tabs>
        <w:autoSpaceDE w:val="0"/>
        <w:autoSpaceDN w:val="0"/>
        <w:spacing w:after="0" w:line="240" w:lineRule="auto"/>
        <w:rPr>
          <w:rFonts w:ascii="Times New Roman" w:eastAsia="Times New Roman" w:hAnsi="Times New Roman" w:cs="Times New Roman"/>
          <w:sz w:val="28"/>
          <w:szCs w:val="28"/>
          <w:lang w:eastAsia="ru-RU"/>
        </w:rPr>
      </w:pPr>
      <w:r w:rsidRPr="00104073">
        <w:rPr>
          <w:rFonts w:ascii="Times New Roman" w:eastAsia="Times New Roman" w:hAnsi="Times New Roman" w:cs="Times New Roman"/>
          <w:sz w:val="28"/>
          <w:szCs w:val="28"/>
          <w:lang w:eastAsia="ru-RU"/>
        </w:rPr>
        <w:t xml:space="preserve"> от 04 июля 2024 года №                                                              </w:t>
      </w:r>
      <w:proofErr w:type="spellStart"/>
      <w:r w:rsidRPr="00104073">
        <w:rPr>
          <w:rFonts w:ascii="Times New Roman" w:eastAsia="Times New Roman" w:hAnsi="Times New Roman" w:cs="Times New Roman"/>
          <w:sz w:val="28"/>
          <w:szCs w:val="28"/>
          <w:lang w:eastAsia="ru-RU"/>
        </w:rPr>
        <w:t>р.п</w:t>
      </w:r>
      <w:proofErr w:type="spellEnd"/>
      <w:r w:rsidRPr="00104073">
        <w:rPr>
          <w:rFonts w:ascii="Times New Roman" w:eastAsia="Times New Roman" w:hAnsi="Times New Roman" w:cs="Times New Roman"/>
          <w:sz w:val="28"/>
          <w:szCs w:val="28"/>
          <w:lang w:eastAsia="ru-RU"/>
        </w:rPr>
        <w:t>. Таврическое</w:t>
      </w:r>
    </w:p>
    <w:p w14:paraId="51EB5DB1" w14:textId="77777777" w:rsidR="00104073" w:rsidRPr="00104073" w:rsidRDefault="00104073" w:rsidP="00104073">
      <w:pPr>
        <w:tabs>
          <w:tab w:val="left" w:pos="708"/>
          <w:tab w:val="center" w:pos="4153"/>
          <w:tab w:val="right" w:pos="8306"/>
        </w:tabs>
        <w:autoSpaceDE w:val="0"/>
        <w:autoSpaceDN w:val="0"/>
        <w:spacing w:after="0" w:line="240" w:lineRule="auto"/>
        <w:rPr>
          <w:rFonts w:ascii="Times New Roman" w:eastAsia="Times New Roman" w:hAnsi="Times New Roman" w:cs="Times New Roman"/>
          <w:sz w:val="28"/>
          <w:szCs w:val="28"/>
          <w:lang w:eastAsia="ru-RU"/>
        </w:rPr>
      </w:pPr>
      <w:bookmarkStart w:id="0" w:name="_GoBack"/>
      <w:bookmarkEnd w:id="0"/>
    </w:p>
    <w:p w14:paraId="138F897C" w14:textId="0511B8E8" w:rsidR="00306FBC" w:rsidRDefault="0073211D" w:rsidP="00306F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 выражении согласия населения на преобразование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w:t>
      </w:r>
    </w:p>
    <w:p w14:paraId="05200003" w14:textId="37AD38B3" w:rsidR="00306FBC" w:rsidRDefault="00306FBC" w:rsidP="00306FBC">
      <w:pPr>
        <w:spacing w:after="0" w:line="240" w:lineRule="auto"/>
        <w:jc w:val="center"/>
        <w:rPr>
          <w:rFonts w:ascii="Times New Roman" w:hAnsi="Times New Roman" w:cs="Times New Roman"/>
          <w:sz w:val="28"/>
          <w:szCs w:val="28"/>
        </w:rPr>
      </w:pPr>
    </w:p>
    <w:p w14:paraId="67E9CCB2" w14:textId="2BE6F86C" w:rsidR="00EF0623" w:rsidRDefault="00306FBC" w:rsidP="00EF0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F0623">
        <w:rPr>
          <w:rFonts w:ascii="Times New Roman" w:hAnsi="Times New Roman" w:cs="Times New Roman"/>
          <w:sz w:val="28"/>
          <w:szCs w:val="28"/>
        </w:rPr>
        <w:t xml:space="preserve">В соответствии </w:t>
      </w:r>
      <w:r w:rsidR="00DC4C32">
        <w:rPr>
          <w:rFonts w:ascii="Times New Roman" w:hAnsi="Times New Roman" w:cs="Times New Roman"/>
          <w:sz w:val="28"/>
          <w:szCs w:val="28"/>
        </w:rPr>
        <w:t>с частями 1-3, 3.1-1 статьи 13, статьей 28</w:t>
      </w:r>
      <w:r w:rsidR="00EF0623">
        <w:rPr>
          <w:rFonts w:ascii="Times New Roman" w:hAnsi="Times New Roman" w:cs="Times New Roman"/>
          <w:sz w:val="28"/>
          <w:szCs w:val="28"/>
        </w:rPr>
        <w:t xml:space="preserve"> Федеральн</w:t>
      </w:r>
      <w:r w:rsidR="00DC4C32">
        <w:rPr>
          <w:rFonts w:ascii="Times New Roman" w:hAnsi="Times New Roman" w:cs="Times New Roman"/>
          <w:sz w:val="28"/>
          <w:szCs w:val="28"/>
        </w:rPr>
        <w:t>ого</w:t>
      </w:r>
      <w:r w:rsidR="00EF0623">
        <w:rPr>
          <w:rFonts w:ascii="Times New Roman" w:hAnsi="Times New Roman" w:cs="Times New Roman"/>
          <w:sz w:val="28"/>
          <w:szCs w:val="28"/>
        </w:rPr>
        <w:t xml:space="preserve"> закон</w:t>
      </w:r>
      <w:r w:rsidR="00DC4C32">
        <w:rPr>
          <w:rFonts w:ascii="Times New Roman" w:hAnsi="Times New Roman" w:cs="Times New Roman"/>
          <w:sz w:val="28"/>
          <w:szCs w:val="28"/>
        </w:rPr>
        <w:t>а</w:t>
      </w:r>
      <w:r w:rsidR="00EF0623">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Уставом Таврического муниципального района Омской области,</w:t>
      </w:r>
      <w:r w:rsidR="00DC4C32">
        <w:rPr>
          <w:rFonts w:ascii="Times New Roman" w:hAnsi="Times New Roman" w:cs="Times New Roman"/>
          <w:sz w:val="28"/>
          <w:szCs w:val="28"/>
        </w:rPr>
        <w:t xml:space="preserve"> </w:t>
      </w:r>
      <w:r w:rsidR="0073211D">
        <w:rPr>
          <w:rFonts w:ascii="Times New Roman" w:hAnsi="Times New Roman" w:cs="Times New Roman"/>
          <w:sz w:val="28"/>
          <w:szCs w:val="28"/>
        </w:rPr>
        <w:t>принимая во внимание результаты публичных слушаний от «4» июня 2024 года</w:t>
      </w:r>
      <w:r w:rsidR="00DC4C32">
        <w:rPr>
          <w:rFonts w:ascii="Times New Roman" w:hAnsi="Times New Roman" w:cs="Times New Roman"/>
          <w:sz w:val="28"/>
          <w:szCs w:val="28"/>
        </w:rPr>
        <w:t>,</w:t>
      </w:r>
      <w:r w:rsidR="00EF0623">
        <w:rPr>
          <w:rFonts w:ascii="Times New Roman" w:hAnsi="Times New Roman" w:cs="Times New Roman"/>
          <w:sz w:val="28"/>
          <w:szCs w:val="28"/>
        </w:rPr>
        <w:t xml:space="preserve"> Совет Таврического муниципального района Омской области</w:t>
      </w:r>
    </w:p>
    <w:p w14:paraId="776C04C0" w14:textId="6207FFB6" w:rsidR="00915D3B" w:rsidRDefault="00915D3B" w:rsidP="00306FBC">
      <w:pPr>
        <w:spacing w:after="0" w:line="240" w:lineRule="auto"/>
        <w:jc w:val="both"/>
        <w:rPr>
          <w:rFonts w:ascii="Times New Roman" w:hAnsi="Times New Roman" w:cs="Times New Roman"/>
          <w:sz w:val="28"/>
          <w:szCs w:val="28"/>
        </w:rPr>
      </w:pPr>
    </w:p>
    <w:p w14:paraId="27B3219B" w14:textId="1DCF8664" w:rsidR="00915D3B" w:rsidRDefault="00915D3B" w:rsidP="00915D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p>
    <w:p w14:paraId="3D63679F" w14:textId="298B0891" w:rsidR="00915D3B" w:rsidRDefault="00915D3B" w:rsidP="00915D3B">
      <w:pPr>
        <w:spacing w:after="0" w:line="240" w:lineRule="auto"/>
        <w:jc w:val="center"/>
        <w:rPr>
          <w:rFonts w:ascii="Times New Roman" w:hAnsi="Times New Roman" w:cs="Times New Roman"/>
          <w:sz w:val="28"/>
          <w:szCs w:val="28"/>
        </w:rPr>
      </w:pPr>
    </w:p>
    <w:p w14:paraId="3A0CF72C" w14:textId="135C5964" w:rsidR="003910F4" w:rsidRDefault="0073211D"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1. Выразить согласие населения Таврического муниципального района Омской области на преобразование всех муниципальных образований, входящих в состав Таврического муниципального района Омской области, путем объединения: </w:t>
      </w:r>
      <w:r w:rsidR="00FB7071">
        <w:rPr>
          <w:rFonts w:ascii="Times New Roman" w:hAnsi="Times New Roman" w:cs="Times New Roman"/>
          <w:sz w:val="28"/>
          <w:szCs w:val="28"/>
        </w:rPr>
        <w:t xml:space="preserve">Таврического муниципального района, Таврического городского поселения, Карповского сельского поселения, Ленинского сельского поселения, Луговского сельского поселения, Любомировского сельского поселения, 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 не влекущего изменение границ муниципальных образований Омской области, с наделением вновь образованного муниципального образования Омской области статусом муниципального округа с наименованием «муниципальное образование муниципальный округ Таврический район Омской области», административный центр – </w:t>
      </w:r>
      <w:proofErr w:type="spellStart"/>
      <w:r w:rsidR="00FB7071">
        <w:rPr>
          <w:rFonts w:ascii="Times New Roman" w:hAnsi="Times New Roman" w:cs="Times New Roman"/>
          <w:sz w:val="28"/>
          <w:szCs w:val="28"/>
        </w:rPr>
        <w:t>р.п</w:t>
      </w:r>
      <w:proofErr w:type="spellEnd"/>
      <w:r w:rsidR="00FB7071">
        <w:rPr>
          <w:rFonts w:ascii="Times New Roman" w:hAnsi="Times New Roman" w:cs="Times New Roman"/>
          <w:sz w:val="28"/>
          <w:szCs w:val="28"/>
        </w:rPr>
        <w:t xml:space="preserve">. Таврическое. </w:t>
      </w:r>
    </w:p>
    <w:p w14:paraId="6EA6A74F" w14:textId="0C65A6D5" w:rsidR="00F8088B" w:rsidRDefault="0073211D"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2</w:t>
      </w:r>
      <w:r w:rsidR="00F8088B">
        <w:rPr>
          <w:rFonts w:ascii="Times New Roman" w:hAnsi="Times New Roman" w:cs="Times New Roman"/>
          <w:sz w:val="28"/>
          <w:szCs w:val="28"/>
        </w:rPr>
        <w:t>. Опубликовать настоящее Решение в печатном издании – «</w:t>
      </w:r>
      <w:r w:rsidR="00F8088B" w:rsidRPr="00E15170">
        <w:rPr>
          <w:rFonts w:ascii="Times New Roman" w:hAnsi="Times New Roman" w:cs="Times New Roman"/>
          <w:sz w:val="28"/>
          <w:szCs w:val="28"/>
        </w:rPr>
        <w:t>Таврические новости</w:t>
      </w:r>
      <w:r w:rsidR="00F8088B">
        <w:rPr>
          <w:rFonts w:ascii="Times New Roman" w:hAnsi="Times New Roman" w:cs="Times New Roman"/>
          <w:sz w:val="28"/>
          <w:szCs w:val="28"/>
        </w:rPr>
        <w:t xml:space="preserve">» и разместить на официальном сайте </w:t>
      </w:r>
      <w:r w:rsidR="00CC21CD">
        <w:rPr>
          <w:rFonts w:ascii="Times New Roman" w:hAnsi="Times New Roman" w:cs="Times New Roman"/>
          <w:sz w:val="28"/>
          <w:szCs w:val="28"/>
        </w:rPr>
        <w:t xml:space="preserve">Таврического муниципального района Омской области в информационно-телекоммуникационной сети «Интернет». </w:t>
      </w:r>
    </w:p>
    <w:p w14:paraId="6993ED98" w14:textId="7E9ACF20" w:rsidR="00CC21CD" w:rsidRDefault="0073211D"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lastRenderedPageBreak/>
        <w:t>3</w:t>
      </w:r>
      <w:r w:rsidR="00CC21CD">
        <w:rPr>
          <w:rFonts w:ascii="Times New Roman" w:hAnsi="Times New Roman" w:cs="Times New Roman"/>
          <w:sz w:val="28"/>
          <w:szCs w:val="28"/>
        </w:rPr>
        <w:t xml:space="preserve">. Настоящее Решение вступает в силу со дня его официального опубликования (обнародования). </w:t>
      </w:r>
    </w:p>
    <w:p w14:paraId="140904F9" w14:textId="39109229" w:rsidR="00FB7071" w:rsidRDefault="00FB7071" w:rsidP="00F8088B">
      <w:pPr>
        <w:autoSpaceDE w:val="0"/>
        <w:autoSpaceDN w:val="0"/>
        <w:adjustRightInd w:val="0"/>
        <w:spacing w:after="0" w:line="240" w:lineRule="auto"/>
        <w:ind w:firstLine="705"/>
        <w:jc w:val="both"/>
        <w:rPr>
          <w:rFonts w:ascii="Times New Roman" w:hAnsi="Times New Roman" w:cs="Times New Roman"/>
          <w:sz w:val="28"/>
          <w:szCs w:val="28"/>
        </w:rPr>
      </w:pPr>
    </w:p>
    <w:p w14:paraId="4BC3F03B" w14:textId="77777777" w:rsidR="00FB7071" w:rsidRDefault="00FB7071" w:rsidP="00F8088B">
      <w:pPr>
        <w:autoSpaceDE w:val="0"/>
        <w:autoSpaceDN w:val="0"/>
        <w:adjustRightInd w:val="0"/>
        <w:spacing w:after="0" w:line="240" w:lineRule="auto"/>
        <w:ind w:firstLine="705"/>
        <w:jc w:val="both"/>
        <w:rPr>
          <w:rFonts w:ascii="Times New Roman" w:hAnsi="Times New Roman" w:cs="Times New Roman"/>
          <w:sz w:val="28"/>
          <w:szCs w:val="28"/>
        </w:rPr>
      </w:pPr>
    </w:p>
    <w:p w14:paraId="108C18F7" w14:textId="785027DC"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района                                                              И.А. Баннов</w:t>
      </w:r>
    </w:p>
    <w:p w14:paraId="36160F58" w14:textId="07577685"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p>
    <w:p w14:paraId="416A6DBC" w14:textId="53DA8397"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p>
    <w:p w14:paraId="00F715D2" w14:textId="2F638037" w:rsidR="00DB540E" w:rsidRPr="00DB540E" w:rsidRDefault="00DB540E" w:rsidP="00DB54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муниципального района                                Т.В. Дубинина</w:t>
      </w:r>
    </w:p>
    <w:sectPr w:rsidR="00DB540E" w:rsidRPr="00DB540E">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8DC66" w14:textId="77777777" w:rsidR="004E0912" w:rsidRDefault="004E0912" w:rsidP="00FB7071">
      <w:pPr>
        <w:spacing w:after="0" w:line="240" w:lineRule="auto"/>
      </w:pPr>
      <w:r>
        <w:separator/>
      </w:r>
    </w:p>
  </w:endnote>
  <w:endnote w:type="continuationSeparator" w:id="0">
    <w:p w14:paraId="72174A64" w14:textId="77777777" w:rsidR="004E0912" w:rsidRDefault="004E0912" w:rsidP="00FB7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979DD" w14:textId="77777777" w:rsidR="004E0912" w:rsidRDefault="004E0912" w:rsidP="00FB7071">
      <w:pPr>
        <w:spacing w:after="0" w:line="240" w:lineRule="auto"/>
      </w:pPr>
      <w:r>
        <w:separator/>
      </w:r>
    </w:p>
  </w:footnote>
  <w:footnote w:type="continuationSeparator" w:id="0">
    <w:p w14:paraId="4B8B2108" w14:textId="77777777" w:rsidR="004E0912" w:rsidRDefault="004E0912" w:rsidP="00FB70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5307806"/>
      <w:docPartObj>
        <w:docPartGallery w:val="Page Numbers (Top of Page)"/>
        <w:docPartUnique/>
      </w:docPartObj>
    </w:sdtPr>
    <w:sdtEndPr/>
    <w:sdtContent>
      <w:p w14:paraId="537F5D98" w14:textId="3BF9C2D4" w:rsidR="00FB7071" w:rsidRDefault="00FB7071">
        <w:pPr>
          <w:pStyle w:val="a7"/>
          <w:jc w:val="center"/>
        </w:pPr>
        <w:r>
          <w:fldChar w:fldCharType="begin"/>
        </w:r>
        <w:r>
          <w:instrText>PAGE   \* MERGEFORMAT</w:instrText>
        </w:r>
        <w:r>
          <w:fldChar w:fldCharType="separate"/>
        </w:r>
        <w:r>
          <w:t>2</w:t>
        </w:r>
        <w:r>
          <w:fldChar w:fldCharType="end"/>
        </w:r>
      </w:p>
    </w:sdtContent>
  </w:sdt>
  <w:p w14:paraId="1C4FFA7B" w14:textId="77777777" w:rsidR="00FB7071" w:rsidRDefault="00FB707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11"/>
    <w:rsid w:val="00011808"/>
    <w:rsid w:val="00021828"/>
    <w:rsid w:val="00054827"/>
    <w:rsid w:val="00091837"/>
    <w:rsid w:val="000B038A"/>
    <w:rsid w:val="000B791C"/>
    <w:rsid w:val="00104073"/>
    <w:rsid w:val="00136A09"/>
    <w:rsid w:val="00161FE3"/>
    <w:rsid w:val="001B7EC6"/>
    <w:rsid w:val="001E5C6E"/>
    <w:rsid w:val="001E7622"/>
    <w:rsid w:val="001F2ED4"/>
    <w:rsid w:val="00205CA7"/>
    <w:rsid w:val="00220405"/>
    <w:rsid w:val="002C5942"/>
    <w:rsid w:val="00306FBC"/>
    <w:rsid w:val="003910F4"/>
    <w:rsid w:val="003D5DFC"/>
    <w:rsid w:val="003F2717"/>
    <w:rsid w:val="004E0912"/>
    <w:rsid w:val="004F4415"/>
    <w:rsid w:val="00505CAD"/>
    <w:rsid w:val="005F4692"/>
    <w:rsid w:val="00666110"/>
    <w:rsid w:val="006A0F52"/>
    <w:rsid w:val="0073211D"/>
    <w:rsid w:val="00744506"/>
    <w:rsid w:val="00787B90"/>
    <w:rsid w:val="007B62C3"/>
    <w:rsid w:val="0080678F"/>
    <w:rsid w:val="008657DF"/>
    <w:rsid w:val="00886CB9"/>
    <w:rsid w:val="00891DCA"/>
    <w:rsid w:val="00915D3B"/>
    <w:rsid w:val="00992B32"/>
    <w:rsid w:val="009A02D9"/>
    <w:rsid w:val="009F72A4"/>
    <w:rsid w:val="00A227DF"/>
    <w:rsid w:val="00A85662"/>
    <w:rsid w:val="00B31DA8"/>
    <w:rsid w:val="00B90325"/>
    <w:rsid w:val="00BA73E1"/>
    <w:rsid w:val="00BC5DED"/>
    <w:rsid w:val="00BF020B"/>
    <w:rsid w:val="00C2526E"/>
    <w:rsid w:val="00C536FA"/>
    <w:rsid w:val="00C91511"/>
    <w:rsid w:val="00CA73B1"/>
    <w:rsid w:val="00CC21CD"/>
    <w:rsid w:val="00DB540E"/>
    <w:rsid w:val="00DC4C32"/>
    <w:rsid w:val="00E15170"/>
    <w:rsid w:val="00EB04EC"/>
    <w:rsid w:val="00EF0623"/>
    <w:rsid w:val="00EF6F8A"/>
    <w:rsid w:val="00F8088B"/>
    <w:rsid w:val="00FB70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C3C4"/>
  <w15:chartTrackingRefBased/>
  <w15:docId w15:val="{6D3EAAB8-A0B7-45C8-B61F-23369870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3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header"/>
    <w:basedOn w:val="a"/>
    <w:link w:val="a8"/>
    <w:uiPriority w:val="99"/>
    <w:unhideWhenUsed/>
    <w:rsid w:val="00FB707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B7071"/>
  </w:style>
  <w:style w:type="paragraph" w:styleId="a9">
    <w:name w:val="footer"/>
    <w:basedOn w:val="a"/>
    <w:link w:val="aa"/>
    <w:uiPriority w:val="99"/>
    <w:unhideWhenUsed/>
    <w:rsid w:val="00FB707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B70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146802">
      <w:bodyDiv w:val="1"/>
      <w:marLeft w:val="0"/>
      <w:marRight w:val="0"/>
      <w:marTop w:val="0"/>
      <w:marBottom w:val="0"/>
      <w:divBdr>
        <w:top w:val="none" w:sz="0" w:space="0" w:color="auto"/>
        <w:left w:val="none" w:sz="0" w:space="0" w:color="auto"/>
        <w:bottom w:val="none" w:sz="0" w:space="0" w:color="auto"/>
        <w:right w:val="none" w:sz="0" w:space="0" w:color="auto"/>
      </w:divBdr>
    </w:div>
    <w:div w:id="44199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29549E-82F5-48AB-9FB2-BD1AC1274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345</Words>
  <Characters>1972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4</cp:revision>
  <cp:lastPrinted>2022-06-22T03:05:00Z</cp:lastPrinted>
  <dcterms:created xsi:type="dcterms:W3CDTF">2024-06-28T09:14:00Z</dcterms:created>
  <dcterms:modified xsi:type="dcterms:W3CDTF">2024-06-28T10:40:00Z</dcterms:modified>
</cp:coreProperties>
</file>