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7B22FD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</w:t>
      </w:r>
      <w:r w:rsidR="009A41C8">
        <w:rPr>
          <w:rFonts w:ascii="Times New Roman" w:hAnsi="Times New Roman" w:cs="Times New Roman"/>
          <w:b/>
          <w:sz w:val="28"/>
          <w:szCs w:val="28"/>
        </w:rPr>
        <w:t>ьдесят</w:t>
      </w:r>
      <w:r w:rsidR="00730160">
        <w:rPr>
          <w:rFonts w:ascii="Times New Roman" w:hAnsi="Times New Roman" w:cs="Times New Roman"/>
          <w:b/>
          <w:sz w:val="28"/>
          <w:szCs w:val="28"/>
        </w:rPr>
        <w:t xml:space="preserve"> второй (внеочередной)</w:t>
      </w:r>
      <w:r w:rsidR="009A4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>сессии Совета 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30160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="009A41C8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л</w:t>
      </w:r>
      <w:r w:rsidR="009A41C8">
        <w:rPr>
          <w:rFonts w:ascii="Times New Roman" w:hAnsi="Times New Roman" w:cs="Times New Roman"/>
          <w:sz w:val="28"/>
          <w:szCs w:val="28"/>
        </w:rPr>
        <w:t>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9020D5" w:rsidRPr="005B2C1B" w:rsidRDefault="00F91F82" w:rsidP="00F520D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F82">
        <w:rPr>
          <w:rFonts w:ascii="Times New Roman" w:hAnsi="Times New Roman" w:cs="Times New Roman"/>
          <w:sz w:val="28"/>
          <w:szCs w:val="28"/>
        </w:rPr>
        <w:t>О выражении согласия населения на преобразование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</w:t>
      </w:r>
      <w:r w:rsidR="009020D5" w:rsidRPr="005B2C1B">
        <w:rPr>
          <w:rFonts w:ascii="Times New Roman" w:hAnsi="Times New Roman" w:cs="Times New Roman"/>
          <w:sz w:val="28"/>
          <w:szCs w:val="28"/>
        </w:rPr>
        <w:t>.</w:t>
      </w:r>
    </w:p>
    <w:p w:rsidR="00A2387F" w:rsidRDefault="009020D5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730160">
        <w:rPr>
          <w:rFonts w:ascii="Times New Roman" w:hAnsi="Times New Roman" w:cs="Times New Roman"/>
          <w:sz w:val="28"/>
          <w:szCs w:val="28"/>
        </w:rPr>
        <w:t>Ахметов Ильяс Жоламанович – начальник управления правового обеспечения Администрации Таврического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CB1" w:rsidRDefault="00E36CB1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81182" w:rsidRPr="00690D38" w:rsidRDefault="00F91F82" w:rsidP="00C9620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1F82">
        <w:rPr>
          <w:rFonts w:ascii="Times New Roman" w:hAnsi="Times New Roman" w:cs="Times New Roman"/>
          <w:sz w:val="28"/>
          <w:szCs w:val="28"/>
        </w:rPr>
        <w:t>О внесении в порядке законодательной инициативы в Законодательное Собрание Омской области проекта закона Омской области «О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  <w:bookmarkStart w:id="2" w:name="_GoBack"/>
      <w:bookmarkEnd w:id="2"/>
      <w:r w:rsidR="00876FA6">
        <w:rPr>
          <w:rFonts w:ascii="Times New Roman" w:hAnsi="Times New Roman" w:cs="Times New Roman"/>
          <w:sz w:val="28"/>
          <w:szCs w:val="28"/>
        </w:rPr>
        <w:t>.</w:t>
      </w:r>
    </w:p>
    <w:p w:rsidR="004A748D" w:rsidRDefault="00C81182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730160">
        <w:rPr>
          <w:rFonts w:ascii="Times New Roman" w:hAnsi="Times New Roman" w:cs="Times New Roman"/>
          <w:sz w:val="28"/>
          <w:szCs w:val="28"/>
        </w:rPr>
        <w:t>Ахметов Ильяс Жоламанович – начальник управления правового обеспечения Администрации Таврического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CB1" w:rsidRDefault="00E36CB1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883BE0" w:rsidRPr="008F03E5" w:rsidRDefault="00BC6E41" w:rsidP="009338AB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03E5">
        <w:rPr>
          <w:rFonts w:ascii="Times New Roman" w:hAnsi="Times New Roman" w:cs="Times New Roman"/>
          <w:sz w:val="28"/>
          <w:szCs w:val="28"/>
        </w:rPr>
        <w:t xml:space="preserve"> </w:t>
      </w:r>
      <w:r w:rsidR="00730160" w:rsidRPr="0073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подготовки к отопительному периоду 2024 - 2025 года </w:t>
      </w:r>
      <w:proofErr w:type="spellStart"/>
      <w:r w:rsidR="00730160" w:rsidRPr="0073016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</w:t>
      </w:r>
      <w:proofErr w:type="spellEnd"/>
      <w:r w:rsidR="00730160" w:rsidRPr="0073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коммунального комплекса и прохождению </w:t>
      </w:r>
      <w:proofErr w:type="spellStart"/>
      <w:r w:rsidR="00730160" w:rsidRPr="0073016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осенне</w:t>
      </w:r>
      <w:proofErr w:type="spellEnd"/>
      <w:r w:rsidR="00730160" w:rsidRPr="00730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зимнего периода 2024 - 2025 года Таврического муниципального района Омской области</w:t>
      </w:r>
      <w:r w:rsidR="00883BE0" w:rsidRPr="008F03E5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p w:rsidR="003309BC" w:rsidRDefault="00690D38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730160">
        <w:rPr>
          <w:rFonts w:ascii="Times New Roman" w:hAnsi="Times New Roman" w:cs="Times New Roman"/>
          <w:sz w:val="28"/>
          <w:szCs w:val="28"/>
        </w:rPr>
        <w:t>Максимов Александр Юрьевич</w:t>
      </w:r>
      <w:r w:rsidR="00730160" w:rsidRPr="003D2523">
        <w:rPr>
          <w:rFonts w:ascii="Times New Roman" w:hAnsi="Times New Roman" w:cs="Times New Roman"/>
          <w:sz w:val="28"/>
          <w:szCs w:val="28"/>
        </w:rPr>
        <w:t xml:space="preserve"> – </w:t>
      </w:r>
      <w:r w:rsidR="00730160">
        <w:rPr>
          <w:rFonts w:ascii="Times New Roman" w:hAnsi="Times New Roman" w:cs="Times New Roman"/>
          <w:sz w:val="28"/>
          <w:szCs w:val="28"/>
        </w:rPr>
        <w:t>первый заместитель главы</w:t>
      </w:r>
      <w:r w:rsidR="00730160" w:rsidRPr="003D2523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</w:t>
      </w:r>
      <w:r w:rsidR="00730160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746240"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E36CB1" w:rsidRDefault="00730160" w:rsidP="00E36CB1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160">
        <w:rPr>
          <w:rFonts w:ascii="Times New Roman" w:hAnsi="Times New Roman" w:cs="Times New Roman"/>
          <w:sz w:val="28"/>
          <w:szCs w:val="28"/>
        </w:rPr>
        <w:t>О даче согласия на передачу  муниципального имущества в безвозмездное пользование</w:t>
      </w:r>
      <w:r w:rsidR="003309BC" w:rsidRPr="00E36CB1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>
        <w:rPr>
          <w:rFonts w:ascii="Times New Roman" w:hAnsi="Times New Roman" w:cs="Times New Roman"/>
          <w:sz w:val="28"/>
          <w:szCs w:val="28"/>
        </w:rPr>
        <w:t>Васюта Екатерина Игоревна</w:t>
      </w:r>
      <w:r w:rsidRPr="001D758D">
        <w:rPr>
          <w:rFonts w:ascii="Times New Roman" w:hAnsi="Times New Roman" w:cs="Times New Roman"/>
          <w:sz w:val="28"/>
          <w:szCs w:val="28"/>
        </w:rPr>
        <w:t xml:space="preserve"> – </w:t>
      </w:r>
      <w:r w:rsidR="00157186" w:rsidRPr="00157186">
        <w:rPr>
          <w:rFonts w:ascii="Times New Roman" w:hAnsi="Times New Roman" w:cs="Times New Roman"/>
          <w:sz w:val="28"/>
          <w:szCs w:val="28"/>
        </w:rPr>
        <w:t xml:space="preserve">начальник управления имущественных отношений Администрации Таврического муниципального района </w:t>
      </w:r>
      <w:r w:rsidRPr="001D758D">
        <w:rPr>
          <w:rFonts w:ascii="Times New Roman" w:hAnsi="Times New Roman" w:cs="Times New Roman"/>
          <w:sz w:val="28"/>
          <w:szCs w:val="28"/>
        </w:rPr>
        <w:t>Омской области</w:t>
      </w:r>
      <w:r w:rsidR="00157186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3309BC" w:rsidRPr="00824B45" w:rsidRDefault="00730160" w:rsidP="00E36CB1">
      <w:pPr>
        <w:pStyle w:val="a3"/>
        <w:numPr>
          <w:ilvl w:val="0"/>
          <w:numId w:val="1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30160">
        <w:rPr>
          <w:rFonts w:ascii="Times New Roman" w:hAnsi="Times New Roman" w:cs="Times New Roman"/>
          <w:sz w:val="28"/>
          <w:szCs w:val="28"/>
        </w:rPr>
        <w:t>О рассмотрении ходатайства Главы Таврического муниципального района о выделении денежных средств на создание автоматизированной системы централизованного оповещения на территории Таврического муниципального района Омской области.</w:t>
      </w:r>
      <w:r w:rsidR="003309BC" w:rsidRPr="00824B45">
        <w:rPr>
          <w:rFonts w:ascii="Times New Roman" w:hAnsi="Times New Roman" w:cs="Times New Roman"/>
          <w:sz w:val="28"/>
          <w:szCs w:val="28"/>
        </w:rPr>
        <w:t>.</w:t>
      </w:r>
    </w:p>
    <w:p w:rsidR="003309BC" w:rsidRDefault="003309BC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730160">
        <w:rPr>
          <w:rFonts w:ascii="Times New Roman" w:hAnsi="Times New Roman" w:cs="Times New Roman"/>
          <w:sz w:val="28"/>
          <w:szCs w:val="28"/>
        </w:rPr>
        <w:t>Горбань Виталий Владимирович</w:t>
      </w:r>
      <w:r w:rsidRPr="001D758D">
        <w:rPr>
          <w:rFonts w:ascii="Times New Roman" w:hAnsi="Times New Roman" w:cs="Times New Roman"/>
          <w:sz w:val="28"/>
          <w:szCs w:val="28"/>
        </w:rPr>
        <w:t xml:space="preserve"> – </w:t>
      </w:r>
      <w:r w:rsidR="00730160">
        <w:rPr>
          <w:rFonts w:ascii="Times New Roman" w:hAnsi="Times New Roman" w:cs="Times New Roman"/>
          <w:sz w:val="28"/>
          <w:szCs w:val="28"/>
        </w:rPr>
        <w:t xml:space="preserve">начальник сектора по мобилизационной подготовке и защите населения от чрезвычайных </w:t>
      </w:r>
      <w:r w:rsidR="00730160">
        <w:rPr>
          <w:rFonts w:ascii="Times New Roman" w:hAnsi="Times New Roman" w:cs="Times New Roman"/>
          <w:sz w:val="28"/>
          <w:szCs w:val="28"/>
        </w:rPr>
        <w:lastRenderedPageBreak/>
        <w:t>ситуаций</w:t>
      </w:r>
      <w:r w:rsidRPr="001D758D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</w:t>
      </w:r>
      <w:r w:rsidRPr="001D09D9">
        <w:rPr>
          <w:rFonts w:ascii="Times New Roman" w:hAnsi="Times New Roman" w:cs="Times New Roman"/>
          <w:sz w:val="28"/>
          <w:szCs w:val="28"/>
        </w:rPr>
        <w:t>.</w:t>
      </w:r>
    </w:p>
    <w:p w:rsidR="00E36CB1" w:rsidRDefault="00E36CB1" w:rsidP="003309BC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sectPr w:rsidR="00E36CB1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94D85"/>
    <w:multiLevelType w:val="hybridMultilevel"/>
    <w:tmpl w:val="166ED32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6"/>
  </w:num>
  <w:num w:numId="2">
    <w:abstractNumId w:val="4"/>
  </w:num>
  <w:num w:numId="3">
    <w:abstractNumId w:val="12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1"/>
  </w:num>
  <w:num w:numId="9">
    <w:abstractNumId w:val="5"/>
  </w:num>
  <w:num w:numId="10">
    <w:abstractNumId w:val="14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9"/>
  </w:num>
  <w:num w:numId="16">
    <w:abstractNumId w:val="15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C6FCC"/>
    <w:rsid w:val="000D1B09"/>
    <w:rsid w:val="000E06CD"/>
    <w:rsid w:val="000E0A00"/>
    <w:rsid w:val="000E74F1"/>
    <w:rsid w:val="000F2850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57186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7145"/>
    <w:rsid w:val="0029379B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309BC"/>
    <w:rsid w:val="00335D4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C15D1"/>
    <w:rsid w:val="003C52A3"/>
    <w:rsid w:val="003C5501"/>
    <w:rsid w:val="003C5526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4E57"/>
    <w:rsid w:val="00446E39"/>
    <w:rsid w:val="004505E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66524"/>
    <w:rsid w:val="00573FFD"/>
    <w:rsid w:val="00577F0E"/>
    <w:rsid w:val="0058075E"/>
    <w:rsid w:val="00580986"/>
    <w:rsid w:val="00580AB8"/>
    <w:rsid w:val="005814AA"/>
    <w:rsid w:val="00582553"/>
    <w:rsid w:val="005850D8"/>
    <w:rsid w:val="005A548C"/>
    <w:rsid w:val="005B2C1B"/>
    <w:rsid w:val="005B2F91"/>
    <w:rsid w:val="005B3944"/>
    <w:rsid w:val="005B6964"/>
    <w:rsid w:val="005C11AA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1F83"/>
    <w:rsid w:val="00704D33"/>
    <w:rsid w:val="007152CF"/>
    <w:rsid w:val="00730160"/>
    <w:rsid w:val="00740B3C"/>
    <w:rsid w:val="00740D53"/>
    <w:rsid w:val="007424E8"/>
    <w:rsid w:val="00746240"/>
    <w:rsid w:val="007479AC"/>
    <w:rsid w:val="00764331"/>
    <w:rsid w:val="00767814"/>
    <w:rsid w:val="007722F0"/>
    <w:rsid w:val="00781772"/>
    <w:rsid w:val="007866E5"/>
    <w:rsid w:val="0078757F"/>
    <w:rsid w:val="007A01AD"/>
    <w:rsid w:val="007B06FD"/>
    <w:rsid w:val="007B075F"/>
    <w:rsid w:val="007B22FD"/>
    <w:rsid w:val="007B332A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6AD7"/>
    <w:rsid w:val="008909A6"/>
    <w:rsid w:val="008A029E"/>
    <w:rsid w:val="008A7BBD"/>
    <w:rsid w:val="008B0CF0"/>
    <w:rsid w:val="008C0D35"/>
    <w:rsid w:val="008F03E5"/>
    <w:rsid w:val="008F4377"/>
    <w:rsid w:val="0090023D"/>
    <w:rsid w:val="0090195B"/>
    <w:rsid w:val="009020D5"/>
    <w:rsid w:val="00907525"/>
    <w:rsid w:val="009106EA"/>
    <w:rsid w:val="00910BEA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A41C8"/>
    <w:rsid w:val="009A578C"/>
    <w:rsid w:val="009C26E4"/>
    <w:rsid w:val="009C75B1"/>
    <w:rsid w:val="009D0F46"/>
    <w:rsid w:val="009D3838"/>
    <w:rsid w:val="009D4F02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B215C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4FF1"/>
    <w:rsid w:val="00B460B9"/>
    <w:rsid w:val="00B477E9"/>
    <w:rsid w:val="00B57A27"/>
    <w:rsid w:val="00B619D7"/>
    <w:rsid w:val="00B71921"/>
    <w:rsid w:val="00B84206"/>
    <w:rsid w:val="00B847D0"/>
    <w:rsid w:val="00B86D1B"/>
    <w:rsid w:val="00B9058D"/>
    <w:rsid w:val="00B93528"/>
    <w:rsid w:val="00BA0D94"/>
    <w:rsid w:val="00BA2076"/>
    <w:rsid w:val="00BA551E"/>
    <w:rsid w:val="00BB568C"/>
    <w:rsid w:val="00BC6E41"/>
    <w:rsid w:val="00BD1222"/>
    <w:rsid w:val="00BD1EC2"/>
    <w:rsid w:val="00BD4DE2"/>
    <w:rsid w:val="00BE46E3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52BB3"/>
    <w:rsid w:val="00C635EC"/>
    <w:rsid w:val="00C63B53"/>
    <w:rsid w:val="00C65E61"/>
    <w:rsid w:val="00C81182"/>
    <w:rsid w:val="00C84CF3"/>
    <w:rsid w:val="00C86CC0"/>
    <w:rsid w:val="00C97E64"/>
    <w:rsid w:val="00CA535A"/>
    <w:rsid w:val="00CB0AED"/>
    <w:rsid w:val="00CB11DD"/>
    <w:rsid w:val="00CB268B"/>
    <w:rsid w:val="00CB64F9"/>
    <w:rsid w:val="00CC0DDE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CF591D"/>
    <w:rsid w:val="00D01A13"/>
    <w:rsid w:val="00D04731"/>
    <w:rsid w:val="00D2123F"/>
    <w:rsid w:val="00D25912"/>
    <w:rsid w:val="00D31950"/>
    <w:rsid w:val="00D322BE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6CB1"/>
    <w:rsid w:val="00E37C62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F24D9"/>
    <w:rsid w:val="00EF64ED"/>
    <w:rsid w:val="00F02666"/>
    <w:rsid w:val="00F0342A"/>
    <w:rsid w:val="00F03FD8"/>
    <w:rsid w:val="00F063B2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1F82"/>
    <w:rsid w:val="00F93FCB"/>
    <w:rsid w:val="00FA159A"/>
    <w:rsid w:val="00FC0181"/>
    <w:rsid w:val="00FC3331"/>
    <w:rsid w:val="00FC5445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6A42B-FEE1-49B8-A737-AE6BFDB51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235</cp:revision>
  <cp:lastPrinted>2024-05-20T11:03:00Z</cp:lastPrinted>
  <dcterms:created xsi:type="dcterms:W3CDTF">2022-10-24T05:11:00Z</dcterms:created>
  <dcterms:modified xsi:type="dcterms:W3CDTF">2024-06-28T10:42:00Z</dcterms:modified>
</cp:coreProperties>
</file>