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178FCD" w14:textId="692BA4F0" w:rsidR="00506247" w:rsidRPr="00506247" w:rsidRDefault="00506247" w:rsidP="005062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14:paraId="55F48B9B" w14:textId="77777777" w:rsidR="00506247" w:rsidRPr="00506247" w:rsidRDefault="00506247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ОМСКАЯ  ОБЛАСТЬ</w:t>
      </w:r>
    </w:p>
    <w:p w14:paraId="219C94E0" w14:textId="77777777" w:rsidR="00506247" w:rsidRPr="00506247" w:rsidRDefault="00506247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080781" w14:textId="77777777" w:rsidR="00506247" w:rsidRPr="00506247" w:rsidRDefault="00506247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Таврического района</w:t>
      </w:r>
    </w:p>
    <w:p w14:paraId="4214A732" w14:textId="77777777" w:rsidR="00506247" w:rsidRPr="00506247" w:rsidRDefault="00506247" w:rsidP="0050624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5F0002" w14:textId="77777777" w:rsidR="00506247" w:rsidRPr="00506247" w:rsidRDefault="00506247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proofErr w:type="gramStart"/>
      <w:r w:rsidRPr="00506247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Р</w:t>
      </w:r>
      <w:proofErr w:type="gramEnd"/>
      <w:r w:rsidRPr="00506247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 xml:space="preserve"> Е Ш Е Н И Е</w:t>
      </w:r>
    </w:p>
    <w:p w14:paraId="30901436" w14:textId="24EC9EB1" w:rsidR="00506247" w:rsidRPr="00506247" w:rsidRDefault="002F7CC3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Пятой</w:t>
      </w:r>
      <w:r w:rsidR="00506247" w:rsidRPr="0050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первого созыва </w:t>
      </w:r>
    </w:p>
    <w:p w14:paraId="22641A09" w14:textId="77777777" w:rsidR="00506247" w:rsidRPr="00506247" w:rsidRDefault="00506247" w:rsidP="005062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478A82" w14:textId="6B712A1B" w:rsidR="00506247" w:rsidRPr="00506247" w:rsidRDefault="00506247" w:rsidP="005062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04E45">
        <w:rPr>
          <w:rFonts w:ascii="Times New Roman" w:eastAsia="Times New Roman" w:hAnsi="Times New Roman" w:cs="Times New Roman"/>
          <w:sz w:val="28"/>
          <w:szCs w:val="28"/>
          <w:lang w:eastAsia="ru-RU"/>
        </w:rPr>
        <w:t>16 июня</w:t>
      </w:r>
      <w:r w:rsidRPr="0050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года № </w:t>
      </w:r>
      <w:r w:rsidR="00804E45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50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proofErr w:type="spellStart"/>
      <w:r w:rsidRPr="00506247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506247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Таврическое</w:t>
      </w:r>
    </w:p>
    <w:p w14:paraId="7A1FF6A8" w14:textId="77777777" w:rsidR="00450E88" w:rsidRPr="00450E88" w:rsidRDefault="00450E88" w:rsidP="00450E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D98D76" w14:textId="77777777" w:rsidR="009C543F" w:rsidRDefault="009C543F" w:rsidP="00450E88">
      <w:pPr>
        <w:pStyle w:val="ConsPlusTitle"/>
        <w:jc w:val="center"/>
        <w:rPr>
          <w:rFonts w:ascii="Times New Roman" w:hAnsi="Times New Roman" w:cs="Times New Roman"/>
          <w:bCs w:val="0"/>
          <w:kern w:val="28"/>
          <w:sz w:val="28"/>
          <w:szCs w:val="28"/>
        </w:rPr>
      </w:pPr>
    </w:p>
    <w:p w14:paraId="786FE1D6" w14:textId="204A0780" w:rsidR="009C543F" w:rsidRPr="00AB121A" w:rsidRDefault="00450E88" w:rsidP="00BB03A9">
      <w:pPr>
        <w:pStyle w:val="ConsPlusTitle"/>
        <w:ind w:right="283" w:firstLine="284"/>
        <w:jc w:val="center"/>
        <w:rPr>
          <w:rFonts w:ascii="Times New Roman" w:hAnsi="Times New Roman" w:cs="Times New Roman"/>
          <w:b w:val="0"/>
          <w:kern w:val="28"/>
          <w:sz w:val="28"/>
          <w:szCs w:val="28"/>
        </w:rPr>
      </w:pPr>
      <w:bookmarkStart w:id="0" w:name="_Hlk197533989"/>
      <w:r w:rsidRPr="00AB121A">
        <w:rPr>
          <w:rFonts w:ascii="Times New Roman" w:hAnsi="Times New Roman" w:cs="Times New Roman"/>
          <w:b w:val="0"/>
          <w:kern w:val="28"/>
          <w:sz w:val="28"/>
          <w:szCs w:val="28"/>
        </w:rPr>
        <w:t>О</w:t>
      </w:r>
      <w:r w:rsidR="009C543F" w:rsidRPr="00AB121A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 </w:t>
      </w:r>
      <w:r w:rsidR="00BB03A9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возложении временного исполнения обязанностей главы </w:t>
      </w:r>
      <w:r w:rsidR="00B26B01" w:rsidRPr="00B26B01">
        <w:rPr>
          <w:rFonts w:ascii="Times New Roman" w:hAnsi="Times New Roman" w:cs="Times New Roman"/>
          <w:b w:val="0"/>
          <w:color w:val="000000"/>
          <w:sz w:val="28"/>
          <w:szCs w:val="28"/>
        </w:rPr>
        <w:t>Прииртышского</w:t>
      </w:r>
      <w:r w:rsidR="00BB03A9" w:rsidRPr="00B26B01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 сельского</w:t>
      </w:r>
      <w:r w:rsidR="00BB03A9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 посе</w:t>
      </w:r>
      <w:bookmarkStart w:id="1" w:name="_GoBack"/>
      <w:bookmarkEnd w:id="1"/>
      <w:r w:rsidR="00BB03A9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ления </w:t>
      </w:r>
      <w:r w:rsidR="009C543F" w:rsidRPr="00AB121A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Таврического </w:t>
      </w:r>
      <w:r w:rsidR="00924964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муниципального </w:t>
      </w:r>
      <w:r w:rsidR="009C543F" w:rsidRPr="00AB121A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района Омской области </w:t>
      </w:r>
    </w:p>
    <w:bookmarkEnd w:id="0"/>
    <w:p w14:paraId="322AB5C0" w14:textId="77777777" w:rsidR="009C543F" w:rsidRDefault="009C543F" w:rsidP="00450E88">
      <w:pPr>
        <w:pStyle w:val="ConsPlusTitle"/>
        <w:jc w:val="center"/>
        <w:rPr>
          <w:rFonts w:ascii="Times New Roman" w:hAnsi="Times New Roman" w:cs="Times New Roman"/>
          <w:bCs w:val="0"/>
          <w:kern w:val="28"/>
          <w:sz w:val="28"/>
          <w:szCs w:val="28"/>
        </w:rPr>
      </w:pPr>
    </w:p>
    <w:p w14:paraId="25C8EC08" w14:textId="77777777" w:rsidR="00450E88" w:rsidRPr="00450E88" w:rsidRDefault="00450E88" w:rsidP="00450E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09552F" w14:textId="3F1ADE34" w:rsidR="00FC56FA" w:rsidRDefault="00450E88" w:rsidP="00D7314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 xml:space="preserve">В </w:t>
      </w:r>
      <w:r w:rsidR="00BB03A9" w:rsidRPr="00BE09D2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BB03A9" w:rsidRPr="00BE09D2">
        <w:rPr>
          <w:rFonts w:ascii="Times New Roman" w:hAnsi="Times New Roman" w:cs="Times New Roman"/>
          <w:bCs/>
          <w:sz w:val="28"/>
          <w:szCs w:val="28"/>
        </w:rPr>
        <w:t>Федеральным законом</w:t>
      </w:r>
      <w:r w:rsidR="00BB03A9" w:rsidRPr="00BE09D2">
        <w:rPr>
          <w:rFonts w:ascii="Times New Roman" w:hAnsi="Times New Roman" w:cs="Times New Roman"/>
          <w:sz w:val="28"/>
          <w:szCs w:val="28"/>
        </w:rPr>
        <w:t xml:space="preserve"> от 06.10.2003 № 131-ФЗ </w:t>
      </w:r>
      <w:r w:rsidR="00BB03A9">
        <w:rPr>
          <w:rFonts w:ascii="Times New Roman" w:hAnsi="Times New Roman" w:cs="Times New Roman"/>
          <w:sz w:val="28"/>
          <w:szCs w:val="28"/>
        </w:rPr>
        <w:t>«</w:t>
      </w:r>
      <w:r w:rsidR="00BB03A9" w:rsidRPr="00BE09D2">
        <w:rPr>
          <w:rFonts w:ascii="Times New Roman" w:hAnsi="Times New Roman" w:cs="Times New Roman"/>
          <w:sz w:val="28"/>
          <w:szCs w:val="28"/>
        </w:rPr>
        <w:t xml:space="preserve">Об общих принципах </w:t>
      </w:r>
      <w:r w:rsidR="00BB03A9" w:rsidRPr="00FB6A83">
        <w:rPr>
          <w:rFonts w:ascii="Times New Roman" w:hAnsi="Times New Roman" w:cs="Times New Roman"/>
          <w:sz w:val="28"/>
          <w:szCs w:val="28"/>
        </w:rPr>
        <w:t>организации местного самоуправления в Российской Федерации»</w:t>
      </w:r>
      <w:r w:rsidR="00FB6A83">
        <w:rPr>
          <w:rFonts w:ascii="Times New Roman" w:hAnsi="Times New Roman" w:cs="Times New Roman"/>
          <w:sz w:val="28"/>
          <w:szCs w:val="28"/>
        </w:rPr>
        <w:t xml:space="preserve">, </w:t>
      </w:r>
      <w:r w:rsidR="00D7314B" w:rsidRPr="00B26B01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B26B01" w:rsidRPr="00B26B01">
        <w:rPr>
          <w:rFonts w:ascii="Times New Roman" w:hAnsi="Times New Roman" w:cs="Times New Roman"/>
          <w:color w:val="000000"/>
          <w:sz w:val="28"/>
          <w:szCs w:val="28"/>
        </w:rPr>
        <w:t>Прииртышского</w:t>
      </w:r>
      <w:r w:rsidR="00D7314B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области,</w:t>
      </w:r>
      <w:r w:rsidR="00D7314B" w:rsidRPr="00FB6A83">
        <w:rPr>
          <w:rFonts w:ascii="Times New Roman" w:hAnsi="Times New Roman" w:cs="Times New Roman"/>
          <w:sz w:val="28"/>
          <w:szCs w:val="28"/>
        </w:rPr>
        <w:t xml:space="preserve"> </w:t>
      </w:r>
      <w:r w:rsidR="00A20634" w:rsidRPr="00FB6A83">
        <w:rPr>
          <w:rFonts w:ascii="Times New Roman" w:hAnsi="Times New Roman" w:cs="Times New Roman"/>
          <w:sz w:val="28"/>
          <w:szCs w:val="28"/>
        </w:rPr>
        <w:t>руководствуясь Законом Омской области от 03.12.2024 N 2772-ОЗ "О преобразовании всех поселений, входящих в состав Таврического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округа», Регламентом Совета Таврического района,</w:t>
      </w:r>
      <w:r w:rsidR="00FB6A83">
        <w:rPr>
          <w:rFonts w:ascii="Times New Roman" w:hAnsi="Times New Roman" w:cs="Times New Roman"/>
          <w:sz w:val="28"/>
          <w:szCs w:val="28"/>
        </w:rPr>
        <w:t xml:space="preserve"> </w:t>
      </w:r>
      <w:r w:rsidR="009C543F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9C543F" w:rsidRPr="009C543F">
        <w:rPr>
          <w:rFonts w:ascii="Times New Roman" w:hAnsi="Times New Roman" w:cs="Times New Roman"/>
          <w:sz w:val="28"/>
          <w:szCs w:val="28"/>
        </w:rPr>
        <w:t xml:space="preserve">Таврического района </w:t>
      </w:r>
    </w:p>
    <w:p w14:paraId="6891A077" w14:textId="77777777" w:rsidR="00FC56FA" w:rsidRDefault="00FC56FA" w:rsidP="00450E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483AF05" w14:textId="5F15F62A" w:rsidR="009C543F" w:rsidRPr="009C543F" w:rsidRDefault="009C543F" w:rsidP="00FC56F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9C543F">
        <w:rPr>
          <w:rFonts w:ascii="Times New Roman" w:hAnsi="Times New Roman" w:cs="Times New Roman"/>
          <w:sz w:val="28"/>
          <w:szCs w:val="28"/>
        </w:rPr>
        <w:t>РЕШИЛ:</w:t>
      </w:r>
    </w:p>
    <w:p w14:paraId="1F2BDB84" w14:textId="70911823" w:rsidR="009C543F" w:rsidRPr="009C543F" w:rsidRDefault="009C543F" w:rsidP="00450E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FC21BC4" w14:textId="3A92AC3D" w:rsidR="00FB6A83" w:rsidRDefault="009C543F" w:rsidP="00B26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43F">
        <w:rPr>
          <w:rFonts w:ascii="Times New Roman" w:hAnsi="Times New Roman" w:cs="Times New Roman"/>
          <w:sz w:val="28"/>
          <w:szCs w:val="28"/>
        </w:rPr>
        <w:t xml:space="preserve">1. </w:t>
      </w:r>
      <w:r w:rsidR="001F3B67">
        <w:rPr>
          <w:rFonts w:ascii="Times New Roman" w:hAnsi="Times New Roman" w:cs="Times New Roman"/>
          <w:sz w:val="28"/>
          <w:szCs w:val="28"/>
        </w:rPr>
        <w:t xml:space="preserve">На период отпуска главы </w:t>
      </w:r>
      <w:r w:rsidR="00B26B01" w:rsidRPr="00B26B01">
        <w:rPr>
          <w:rFonts w:ascii="Times New Roman" w:hAnsi="Times New Roman" w:cs="Times New Roman"/>
          <w:color w:val="000000"/>
          <w:sz w:val="28"/>
          <w:szCs w:val="28"/>
        </w:rPr>
        <w:t>Прииртышского</w:t>
      </w:r>
      <w:r w:rsidR="001F3B67" w:rsidRPr="00B26B01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1F3B67">
        <w:rPr>
          <w:rFonts w:ascii="Times New Roman" w:hAnsi="Times New Roman" w:cs="Times New Roman"/>
          <w:sz w:val="28"/>
          <w:szCs w:val="28"/>
        </w:rPr>
        <w:t xml:space="preserve"> поселения Таврический </w:t>
      </w:r>
      <w:r w:rsidR="0092496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F3B67">
        <w:rPr>
          <w:rFonts w:ascii="Times New Roman" w:hAnsi="Times New Roman" w:cs="Times New Roman"/>
          <w:sz w:val="28"/>
          <w:szCs w:val="28"/>
        </w:rPr>
        <w:t>район</w:t>
      </w:r>
      <w:r w:rsidR="00924964">
        <w:rPr>
          <w:rFonts w:ascii="Times New Roman" w:hAnsi="Times New Roman" w:cs="Times New Roman"/>
          <w:sz w:val="28"/>
          <w:szCs w:val="28"/>
        </w:rPr>
        <w:t>а</w:t>
      </w:r>
      <w:r w:rsidR="001F3B67">
        <w:rPr>
          <w:rFonts w:ascii="Times New Roman" w:hAnsi="Times New Roman" w:cs="Times New Roman"/>
          <w:sz w:val="28"/>
          <w:szCs w:val="28"/>
        </w:rPr>
        <w:t xml:space="preserve"> Омской </w:t>
      </w:r>
      <w:r w:rsidR="001F3B67" w:rsidRPr="00B26B01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B26B01" w:rsidRPr="00B26B01">
        <w:rPr>
          <w:rFonts w:ascii="Times New Roman" w:hAnsi="Times New Roman" w:cs="Times New Roman"/>
          <w:sz w:val="28"/>
          <w:szCs w:val="28"/>
        </w:rPr>
        <w:t>Котова Владимира Анатольевича</w:t>
      </w:r>
      <w:r w:rsidR="001F3B67" w:rsidRPr="00B26B01">
        <w:rPr>
          <w:rFonts w:ascii="Times New Roman" w:hAnsi="Times New Roman" w:cs="Times New Roman"/>
          <w:sz w:val="28"/>
          <w:szCs w:val="28"/>
        </w:rPr>
        <w:t>, возложить временное исполнени</w:t>
      </w:r>
      <w:r w:rsidR="001F3B67">
        <w:rPr>
          <w:rFonts w:ascii="Times New Roman" w:hAnsi="Times New Roman" w:cs="Times New Roman"/>
          <w:sz w:val="28"/>
          <w:szCs w:val="28"/>
        </w:rPr>
        <w:t xml:space="preserve">е обязанностей главы </w:t>
      </w:r>
      <w:r w:rsidR="00B26B01" w:rsidRPr="00B26B01">
        <w:rPr>
          <w:rFonts w:ascii="Times New Roman" w:hAnsi="Times New Roman" w:cs="Times New Roman"/>
          <w:color w:val="000000"/>
          <w:sz w:val="28"/>
          <w:szCs w:val="28"/>
        </w:rPr>
        <w:t>Прииртышского</w:t>
      </w:r>
      <w:r w:rsidR="001F3B67" w:rsidRPr="00B26B01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1F3B67">
        <w:rPr>
          <w:rFonts w:ascii="Times New Roman" w:hAnsi="Times New Roman" w:cs="Times New Roman"/>
          <w:sz w:val="28"/>
          <w:szCs w:val="28"/>
        </w:rPr>
        <w:t xml:space="preserve"> поселения Таврический </w:t>
      </w:r>
      <w:r w:rsidR="0092496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F3B67">
        <w:rPr>
          <w:rFonts w:ascii="Times New Roman" w:hAnsi="Times New Roman" w:cs="Times New Roman"/>
          <w:sz w:val="28"/>
          <w:szCs w:val="28"/>
        </w:rPr>
        <w:t>район</w:t>
      </w:r>
      <w:r w:rsidR="00924964">
        <w:rPr>
          <w:rFonts w:ascii="Times New Roman" w:hAnsi="Times New Roman" w:cs="Times New Roman"/>
          <w:sz w:val="28"/>
          <w:szCs w:val="28"/>
        </w:rPr>
        <w:t>а</w:t>
      </w:r>
      <w:r w:rsidR="001F3B67">
        <w:rPr>
          <w:rFonts w:ascii="Times New Roman" w:hAnsi="Times New Roman" w:cs="Times New Roman"/>
          <w:sz w:val="28"/>
          <w:szCs w:val="28"/>
        </w:rPr>
        <w:t xml:space="preserve"> Омской области на </w:t>
      </w:r>
      <w:r w:rsidR="00B26B01">
        <w:rPr>
          <w:rFonts w:ascii="Times New Roman" w:hAnsi="Times New Roman" w:cs="Times New Roman"/>
          <w:sz w:val="28"/>
          <w:szCs w:val="28"/>
        </w:rPr>
        <w:t xml:space="preserve">Ведущего </w:t>
      </w:r>
      <w:r w:rsidR="001F3B67" w:rsidRPr="00B26B01">
        <w:rPr>
          <w:rFonts w:ascii="Times New Roman" w:hAnsi="Times New Roman" w:cs="Times New Roman"/>
          <w:sz w:val="28"/>
          <w:szCs w:val="28"/>
        </w:rPr>
        <w:t xml:space="preserve">специалиста </w:t>
      </w:r>
      <w:r w:rsidR="00B26B01" w:rsidRPr="00B26B01">
        <w:rPr>
          <w:rFonts w:ascii="Times New Roman" w:hAnsi="Times New Roman" w:cs="Times New Roman"/>
          <w:kern w:val="28"/>
          <w:sz w:val="28"/>
          <w:szCs w:val="28"/>
        </w:rPr>
        <w:t>Прииртышского</w:t>
      </w:r>
      <w:r w:rsidR="001F3B67" w:rsidRPr="00B26B01">
        <w:rPr>
          <w:rFonts w:ascii="Times New Roman" w:hAnsi="Times New Roman" w:cs="Times New Roman"/>
          <w:sz w:val="28"/>
          <w:szCs w:val="28"/>
        </w:rPr>
        <w:t xml:space="preserve"> </w:t>
      </w:r>
      <w:r w:rsidR="001F3B67">
        <w:rPr>
          <w:rFonts w:ascii="Times New Roman" w:hAnsi="Times New Roman" w:cs="Times New Roman"/>
          <w:sz w:val="28"/>
          <w:szCs w:val="28"/>
        </w:rPr>
        <w:t>сельского поселения Таврическ</w:t>
      </w:r>
      <w:r w:rsidR="00924964">
        <w:rPr>
          <w:rFonts w:ascii="Times New Roman" w:hAnsi="Times New Roman" w:cs="Times New Roman"/>
          <w:sz w:val="28"/>
          <w:szCs w:val="28"/>
        </w:rPr>
        <w:t>ого</w:t>
      </w:r>
      <w:r w:rsidR="001F3B6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24964">
        <w:rPr>
          <w:rFonts w:ascii="Times New Roman" w:hAnsi="Times New Roman" w:cs="Times New Roman"/>
          <w:sz w:val="28"/>
          <w:szCs w:val="28"/>
        </w:rPr>
        <w:t>а</w:t>
      </w:r>
      <w:r w:rsidR="001F3B67"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="00B26B01" w:rsidRPr="00B26B01">
        <w:rPr>
          <w:rFonts w:ascii="Times New Roman" w:hAnsi="Times New Roman" w:cs="Times New Roman"/>
          <w:sz w:val="28"/>
          <w:szCs w:val="28"/>
        </w:rPr>
        <w:t>Кукин</w:t>
      </w:r>
      <w:r w:rsidR="002F7CC3">
        <w:rPr>
          <w:rFonts w:ascii="Times New Roman" w:hAnsi="Times New Roman" w:cs="Times New Roman"/>
          <w:sz w:val="28"/>
          <w:szCs w:val="28"/>
        </w:rPr>
        <w:t>у</w:t>
      </w:r>
      <w:r w:rsidR="00B26B01" w:rsidRPr="00B26B01">
        <w:rPr>
          <w:rFonts w:ascii="Times New Roman" w:hAnsi="Times New Roman" w:cs="Times New Roman"/>
          <w:sz w:val="28"/>
          <w:szCs w:val="28"/>
        </w:rPr>
        <w:t xml:space="preserve"> Виктори</w:t>
      </w:r>
      <w:r w:rsidR="002F7CC3">
        <w:rPr>
          <w:rFonts w:ascii="Times New Roman" w:hAnsi="Times New Roman" w:cs="Times New Roman"/>
          <w:sz w:val="28"/>
          <w:szCs w:val="28"/>
        </w:rPr>
        <w:t>ю</w:t>
      </w:r>
      <w:r w:rsidR="00B26B01" w:rsidRPr="00B26B01">
        <w:rPr>
          <w:rFonts w:ascii="Times New Roman" w:hAnsi="Times New Roman" w:cs="Times New Roman"/>
          <w:sz w:val="28"/>
          <w:szCs w:val="28"/>
        </w:rPr>
        <w:t xml:space="preserve"> Алексеевн</w:t>
      </w:r>
      <w:r w:rsidR="002F7CC3">
        <w:rPr>
          <w:rFonts w:ascii="Times New Roman" w:hAnsi="Times New Roman" w:cs="Times New Roman"/>
          <w:sz w:val="28"/>
          <w:szCs w:val="28"/>
        </w:rPr>
        <w:t>у</w:t>
      </w:r>
      <w:r w:rsidR="00D06F6B">
        <w:rPr>
          <w:rFonts w:ascii="Times New Roman" w:hAnsi="Times New Roman" w:cs="Times New Roman"/>
          <w:sz w:val="28"/>
          <w:szCs w:val="28"/>
        </w:rPr>
        <w:t xml:space="preserve">, </w:t>
      </w:r>
      <w:r w:rsidR="00924964">
        <w:rPr>
          <w:rFonts w:ascii="Times New Roman" w:hAnsi="Times New Roman" w:cs="Times New Roman"/>
          <w:sz w:val="28"/>
          <w:szCs w:val="28"/>
        </w:rPr>
        <w:t xml:space="preserve"> с </w:t>
      </w:r>
      <w:r w:rsidR="002F7CC3">
        <w:rPr>
          <w:rFonts w:ascii="Times New Roman" w:hAnsi="Times New Roman" w:cs="Times New Roman"/>
          <w:sz w:val="28"/>
          <w:szCs w:val="28"/>
        </w:rPr>
        <w:t>30 июня 2025 года</w:t>
      </w:r>
      <w:r w:rsidR="001F3B67">
        <w:rPr>
          <w:rFonts w:ascii="Times New Roman" w:hAnsi="Times New Roman" w:cs="Times New Roman"/>
          <w:sz w:val="28"/>
          <w:szCs w:val="28"/>
        </w:rPr>
        <w:t>.</w:t>
      </w:r>
    </w:p>
    <w:p w14:paraId="488753F0" w14:textId="4158055E" w:rsidR="00FB6A83" w:rsidRDefault="001F3B67" w:rsidP="00D7314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9C543F" w:rsidRPr="009C543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FC56FA" w:rsidRPr="00FC56FA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официального обнародования в установленном порядке</w:t>
      </w:r>
      <w:r w:rsidR="00FB6A83">
        <w:rPr>
          <w:rFonts w:ascii="Times New Roman" w:hAnsi="Times New Roman" w:cs="Times New Roman"/>
          <w:sz w:val="28"/>
          <w:szCs w:val="28"/>
        </w:rPr>
        <w:t>.</w:t>
      </w:r>
    </w:p>
    <w:p w14:paraId="01FAFD0B" w14:textId="3DE795FE" w:rsidR="00450E88" w:rsidRDefault="00450E88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72069D" w14:textId="470D8599" w:rsidR="001F3B67" w:rsidRDefault="001F3B67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CB1F3D" w14:textId="77777777" w:rsidR="00FB6A83" w:rsidRDefault="00FB6A83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C42063" w14:textId="054E6BD8" w:rsidR="00450E88" w:rsidRDefault="00450E88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                                                          И.А. Баннов</w:t>
      </w:r>
    </w:p>
    <w:p w14:paraId="4027071B" w14:textId="34487A2A" w:rsidR="009C543F" w:rsidRDefault="009C543F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C543F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147151" w14:textId="77777777" w:rsidR="009E0881" w:rsidRDefault="009E0881" w:rsidP="00FB7071">
      <w:pPr>
        <w:spacing w:after="0" w:line="240" w:lineRule="auto"/>
      </w:pPr>
      <w:r>
        <w:separator/>
      </w:r>
    </w:p>
  </w:endnote>
  <w:endnote w:type="continuationSeparator" w:id="0">
    <w:p w14:paraId="081EB0CB" w14:textId="77777777" w:rsidR="009E0881" w:rsidRDefault="009E0881" w:rsidP="00FB7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C13032" w14:textId="77777777" w:rsidR="009E0881" w:rsidRDefault="009E0881" w:rsidP="00FB7071">
      <w:pPr>
        <w:spacing w:after="0" w:line="240" w:lineRule="auto"/>
      </w:pPr>
      <w:r>
        <w:separator/>
      </w:r>
    </w:p>
  </w:footnote>
  <w:footnote w:type="continuationSeparator" w:id="0">
    <w:p w14:paraId="39D33233" w14:textId="77777777" w:rsidR="009E0881" w:rsidRDefault="009E0881" w:rsidP="00FB7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4FFA7B" w14:textId="77777777" w:rsidR="00FB7071" w:rsidRDefault="00FB707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74C6C"/>
    <w:multiLevelType w:val="hybridMultilevel"/>
    <w:tmpl w:val="62C81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21842"/>
    <w:multiLevelType w:val="hybridMultilevel"/>
    <w:tmpl w:val="582AB850"/>
    <w:lvl w:ilvl="0" w:tplc="28689B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8144EDC"/>
    <w:multiLevelType w:val="hybridMultilevel"/>
    <w:tmpl w:val="DDA6A380"/>
    <w:lvl w:ilvl="0" w:tplc="EA0EA5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25A732E"/>
    <w:multiLevelType w:val="hybridMultilevel"/>
    <w:tmpl w:val="5978DAD2"/>
    <w:lvl w:ilvl="0" w:tplc="D7FED2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6D54128"/>
    <w:multiLevelType w:val="multilevel"/>
    <w:tmpl w:val="E464552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511"/>
    <w:rsid w:val="00011808"/>
    <w:rsid w:val="00021828"/>
    <w:rsid w:val="00054827"/>
    <w:rsid w:val="00091837"/>
    <w:rsid w:val="000B038A"/>
    <w:rsid w:val="000B791C"/>
    <w:rsid w:val="00136A09"/>
    <w:rsid w:val="0014069F"/>
    <w:rsid w:val="00151EA2"/>
    <w:rsid w:val="00161FE3"/>
    <w:rsid w:val="001B7EC6"/>
    <w:rsid w:val="001E5C6E"/>
    <w:rsid w:val="001E7622"/>
    <w:rsid w:val="001F2ED4"/>
    <w:rsid w:val="001F3B67"/>
    <w:rsid w:val="00205CA7"/>
    <w:rsid w:val="00220405"/>
    <w:rsid w:val="002C5942"/>
    <w:rsid w:val="002F77EA"/>
    <w:rsid w:val="002F7CC3"/>
    <w:rsid w:val="00306FBC"/>
    <w:rsid w:val="003910F4"/>
    <w:rsid w:val="003D5DFC"/>
    <w:rsid w:val="003F2717"/>
    <w:rsid w:val="00450E88"/>
    <w:rsid w:val="004710E9"/>
    <w:rsid w:val="004B6B94"/>
    <w:rsid w:val="004E3C69"/>
    <w:rsid w:val="004F4415"/>
    <w:rsid w:val="00505CAD"/>
    <w:rsid w:val="00506247"/>
    <w:rsid w:val="005E569F"/>
    <w:rsid w:val="005F4692"/>
    <w:rsid w:val="006575EA"/>
    <w:rsid w:val="00666110"/>
    <w:rsid w:val="006A0F52"/>
    <w:rsid w:val="006E000E"/>
    <w:rsid w:val="007109C9"/>
    <w:rsid w:val="0073211D"/>
    <w:rsid w:val="007435B8"/>
    <w:rsid w:val="00744506"/>
    <w:rsid w:val="00787B90"/>
    <w:rsid w:val="00787CFE"/>
    <w:rsid w:val="007B51AF"/>
    <w:rsid w:val="007B62C3"/>
    <w:rsid w:val="00804E45"/>
    <w:rsid w:val="0080678F"/>
    <w:rsid w:val="00815296"/>
    <w:rsid w:val="008657DF"/>
    <w:rsid w:val="00867BBB"/>
    <w:rsid w:val="00886CB9"/>
    <w:rsid w:val="00891DCA"/>
    <w:rsid w:val="00915D3B"/>
    <w:rsid w:val="00924964"/>
    <w:rsid w:val="00946A94"/>
    <w:rsid w:val="0097305D"/>
    <w:rsid w:val="00992B32"/>
    <w:rsid w:val="009A02D9"/>
    <w:rsid w:val="009C543F"/>
    <w:rsid w:val="009E0881"/>
    <w:rsid w:val="009E73A7"/>
    <w:rsid w:val="009F72A4"/>
    <w:rsid w:val="00A0648F"/>
    <w:rsid w:val="00A12634"/>
    <w:rsid w:val="00A20634"/>
    <w:rsid w:val="00A227DF"/>
    <w:rsid w:val="00A85662"/>
    <w:rsid w:val="00AB121A"/>
    <w:rsid w:val="00B26B01"/>
    <w:rsid w:val="00B31DA8"/>
    <w:rsid w:val="00B90325"/>
    <w:rsid w:val="00BA73E1"/>
    <w:rsid w:val="00BB03A9"/>
    <w:rsid w:val="00BC5DED"/>
    <w:rsid w:val="00BF020B"/>
    <w:rsid w:val="00C045F9"/>
    <w:rsid w:val="00C2526E"/>
    <w:rsid w:val="00C354ED"/>
    <w:rsid w:val="00C4215F"/>
    <w:rsid w:val="00C536FA"/>
    <w:rsid w:val="00C91511"/>
    <w:rsid w:val="00CA73B1"/>
    <w:rsid w:val="00CC21CD"/>
    <w:rsid w:val="00D06F6B"/>
    <w:rsid w:val="00D7314B"/>
    <w:rsid w:val="00DB540E"/>
    <w:rsid w:val="00DC4C32"/>
    <w:rsid w:val="00DD3A9F"/>
    <w:rsid w:val="00E15170"/>
    <w:rsid w:val="00EB04EC"/>
    <w:rsid w:val="00EF0623"/>
    <w:rsid w:val="00EF6F8A"/>
    <w:rsid w:val="00F11663"/>
    <w:rsid w:val="00F4673E"/>
    <w:rsid w:val="00F64C0B"/>
    <w:rsid w:val="00F76379"/>
    <w:rsid w:val="00F8088B"/>
    <w:rsid w:val="00FB6A83"/>
    <w:rsid w:val="00FB7071"/>
    <w:rsid w:val="00FC56FA"/>
    <w:rsid w:val="00FC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6C3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D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6F8A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505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05C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B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7071"/>
  </w:style>
  <w:style w:type="paragraph" w:styleId="a9">
    <w:name w:val="footer"/>
    <w:basedOn w:val="a"/>
    <w:link w:val="aa"/>
    <w:uiPriority w:val="99"/>
    <w:unhideWhenUsed/>
    <w:rsid w:val="00FB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7071"/>
  </w:style>
  <w:style w:type="character" w:styleId="ab">
    <w:name w:val="Hyperlink"/>
    <w:semiHidden/>
    <w:unhideWhenUsed/>
    <w:rsid w:val="00450E88"/>
    <w:rPr>
      <w:strike w:val="0"/>
      <w:dstrike w:val="0"/>
      <w:color w:val="0000FF"/>
      <w:u w:val="none"/>
      <w:effect w:val="none"/>
    </w:rPr>
  </w:style>
  <w:style w:type="paragraph" w:styleId="ac">
    <w:name w:val="footnote text"/>
    <w:basedOn w:val="a"/>
    <w:link w:val="ad"/>
    <w:uiPriority w:val="99"/>
    <w:semiHidden/>
    <w:unhideWhenUsed/>
    <w:rsid w:val="00450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450E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50E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e">
    <w:name w:val="footnote reference"/>
    <w:uiPriority w:val="99"/>
    <w:semiHidden/>
    <w:unhideWhenUsed/>
    <w:rsid w:val="00450E8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D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6F8A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505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05C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B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7071"/>
  </w:style>
  <w:style w:type="paragraph" w:styleId="a9">
    <w:name w:val="footer"/>
    <w:basedOn w:val="a"/>
    <w:link w:val="aa"/>
    <w:uiPriority w:val="99"/>
    <w:unhideWhenUsed/>
    <w:rsid w:val="00FB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7071"/>
  </w:style>
  <w:style w:type="character" w:styleId="ab">
    <w:name w:val="Hyperlink"/>
    <w:semiHidden/>
    <w:unhideWhenUsed/>
    <w:rsid w:val="00450E88"/>
    <w:rPr>
      <w:strike w:val="0"/>
      <w:dstrike w:val="0"/>
      <w:color w:val="0000FF"/>
      <w:u w:val="none"/>
      <w:effect w:val="none"/>
    </w:rPr>
  </w:style>
  <w:style w:type="paragraph" w:styleId="ac">
    <w:name w:val="footnote text"/>
    <w:basedOn w:val="a"/>
    <w:link w:val="ad"/>
    <w:uiPriority w:val="99"/>
    <w:semiHidden/>
    <w:unhideWhenUsed/>
    <w:rsid w:val="00450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450E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50E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e">
    <w:name w:val="footnote reference"/>
    <w:uiPriority w:val="99"/>
    <w:semiHidden/>
    <w:unhideWhenUsed/>
    <w:rsid w:val="00450E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8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B0740-09A6-42B5-BC61-88F5C714F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</dc:creator>
  <cp:keywords/>
  <dc:description/>
  <cp:lastModifiedBy>user</cp:lastModifiedBy>
  <cp:revision>7</cp:revision>
  <cp:lastPrinted>2022-06-22T03:05:00Z</cp:lastPrinted>
  <dcterms:created xsi:type="dcterms:W3CDTF">2025-05-19T04:04:00Z</dcterms:created>
  <dcterms:modified xsi:type="dcterms:W3CDTF">2025-06-05T09:34:00Z</dcterms:modified>
</cp:coreProperties>
</file>