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23" w:rsidRPr="0018726B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726B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275D23" w:rsidRPr="006B2756" w:rsidRDefault="00275D23" w:rsidP="00A07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756">
        <w:rPr>
          <w:rFonts w:ascii="Times New Roman" w:hAnsi="Times New Roman" w:cs="Times New Roman"/>
          <w:sz w:val="28"/>
          <w:szCs w:val="28"/>
        </w:rPr>
        <w:t>Проекта нормативного правового акта</w:t>
      </w:r>
      <w:r w:rsidR="006B2756">
        <w:rPr>
          <w:rFonts w:ascii="Times New Roman" w:hAnsi="Times New Roman" w:cs="Times New Roman"/>
          <w:sz w:val="28"/>
          <w:szCs w:val="28"/>
        </w:rPr>
        <w:t xml:space="preserve"> </w:t>
      </w:r>
      <w:r w:rsidRPr="006B2756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</w:p>
    <w:p w:rsidR="00A07759" w:rsidRPr="00A07759" w:rsidRDefault="00A07759" w:rsidP="00A07759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7759">
        <w:rPr>
          <w:rFonts w:ascii="Times New Roman" w:hAnsi="Times New Roman" w:cs="Times New Roman"/>
          <w:sz w:val="28"/>
          <w:szCs w:val="28"/>
        </w:rPr>
        <w:t>Внесение изменений в решение</w:t>
      </w:r>
      <w:proofErr w:type="gramStart"/>
      <w:r w:rsidRPr="00A0775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07759">
        <w:rPr>
          <w:rFonts w:ascii="Times New Roman" w:hAnsi="Times New Roman" w:cs="Times New Roman"/>
          <w:sz w:val="28"/>
          <w:szCs w:val="28"/>
        </w:rPr>
        <w:t>емьдесят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59">
        <w:rPr>
          <w:rFonts w:ascii="Times New Roman" w:hAnsi="Times New Roman" w:cs="Times New Roman"/>
          <w:sz w:val="28"/>
          <w:szCs w:val="28"/>
        </w:rPr>
        <w:t xml:space="preserve">шестой (очередной) сессии Совета </w:t>
      </w:r>
      <w:proofErr w:type="spellStart"/>
      <w:r w:rsidRPr="00A0775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59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59">
        <w:rPr>
          <w:rFonts w:ascii="Times New Roman" w:hAnsi="Times New Roman" w:cs="Times New Roman"/>
          <w:sz w:val="28"/>
          <w:szCs w:val="28"/>
        </w:rPr>
        <w:t>района Омской области четвертого созыва от 20.12.2024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59">
        <w:rPr>
          <w:rFonts w:ascii="Times New Roman" w:hAnsi="Times New Roman" w:cs="Times New Roman"/>
          <w:sz w:val="28"/>
          <w:szCs w:val="28"/>
        </w:rPr>
        <w:t xml:space="preserve">№361 «О бюджете </w:t>
      </w:r>
      <w:proofErr w:type="spellStart"/>
      <w:r w:rsidRPr="00A07759">
        <w:rPr>
          <w:rFonts w:ascii="Times New Roman" w:hAnsi="Times New Roman" w:cs="Times New Roman"/>
          <w:sz w:val="28"/>
          <w:szCs w:val="28"/>
        </w:rPr>
        <w:t>Луговского</w:t>
      </w:r>
      <w:proofErr w:type="spellEnd"/>
      <w:r w:rsidRPr="00A0775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759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  <w:r w:rsidRPr="00A07759">
        <w:rPr>
          <w:rFonts w:ascii="Times New Roman" w:hAnsi="Times New Roman" w:cs="Times New Roman"/>
          <w:sz w:val="28"/>
          <w:szCs w:val="28"/>
          <w:u w:val="single"/>
        </w:rPr>
        <w:t>Омской области на 2025 год и на плановый период 2026 и 2027 годов»</w:t>
      </w:r>
    </w:p>
    <w:p w:rsidR="00275D23" w:rsidRPr="002C6F88" w:rsidRDefault="00275D23" w:rsidP="00A07759">
      <w:pPr>
        <w:pStyle w:val="a7"/>
        <w:jc w:val="center"/>
        <w:rPr>
          <w:rFonts w:ascii="Times New Roman" w:hAnsi="Times New Roman" w:cs="Times New Roman"/>
          <w:sz w:val="18"/>
          <w:szCs w:val="18"/>
        </w:rPr>
      </w:pPr>
      <w:r w:rsidRPr="002C6F88">
        <w:rPr>
          <w:rFonts w:ascii="Times New Roman" w:hAnsi="Times New Roman" w:cs="Times New Roman"/>
          <w:sz w:val="18"/>
          <w:szCs w:val="18"/>
        </w:rPr>
        <w:t>(наименование проекта нормативного правового акта)</w:t>
      </w:r>
    </w:p>
    <w:p w:rsidR="00275D23" w:rsidRPr="00C74852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1668"/>
        <w:gridCol w:w="4536"/>
        <w:gridCol w:w="1701"/>
        <w:gridCol w:w="1559"/>
      </w:tblGrid>
      <w:tr w:rsidR="00275D23" w:rsidRPr="00C74852" w:rsidTr="00A07759">
        <w:tc>
          <w:tcPr>
            <w:tcW w:w="1668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Дата поступления на согласование</w:t>
            </w:r>
          </w:p>
        </w:tc>
        <w:tc>
          <w:tcPr>
            <w:tcW w:w="4536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Должность, Ф.И. О.</w:t>
            </w:r>
          </w:p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C6F88">
              <w:rPr>
                <w:rFonts w:ascii="Times New Roman" w:hAnsi="Times New Roman" w:cs="Times New Roman"/>
                <w:b/>
              </w:rPr>
              <w:t>согласовавшего</w:t>
            </w:r>
            <w:proofErr w:type="gramEnd"/>
            <w:r w:rsidRPr="002C6F88">
              <w:rPr>
                <w:rFonts w:ascii="Times New Roman" w:hAnsi="Times New Roman" w:cs="Times New Roman"/>
                <w:b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Заключение по проекту</w:t>
            </w:r>
          </w:p>
        </w:tc>
        <w:tc>
          <w:tcPr>
            <w:tcW w:w="1559" w:type="dxa"/>
            <w:vAlign w:val="center"/>
          </w:tcPr>
          <w:p w:rsidR="00275D23" w:rsidRPr="002C6F88" w:rsidRDefault="00275D23" w:rsidP="008F6E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F88">
              <w:rPr>
                <w:rFonts w:ascii="Times New Roman" w:hAnsi="Times New Roman" w:cs="Times New Roman"/>
                <w:b/>
              </w:rPr>
              <w:t>Личная подпись, дата согласования</w:t>
            </w:r>
          </w:p>
        </w:tc>
      </w:tr>
      <w:tr w:rsidR="00275D23" w:rsidRPr="00C74852" w:rsidTr="00A07759">
        <w:tc>
          <w:tcPr>
            <w:tcW w:w="1668" w:type="dxa"/>
          </w:tcPr>
          <w:p w:rsidR="00275D23" w:rsidRPr="00A07759" w:rsidRDefault="00275D23" w:rsidP="008F6E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F63B4A" w:rsidRPr="00A07759" w:rsidRDefault="00097EC3" w:rsidP="00A07759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552B0E" w:rsidRPr="00A077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7759" w:rsidRPr="00A07759">
              <w:rPr>
                <w:rFonts w:ascii="Times New Roman" w:hAnsi="Times New Roman" w:cs="Times New Roman"/>
              </w:rPr>
              <w:t>Луговского</w:t>
            </w:r>
            <w:proofErr w:type="spellEnd"/>
            <w:r w:rsidR="00552B0E" w:rsidRPr="00A07759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="00DC0ED7" w:rsidRPr="00A07759">
              <w:rPr>
                <w:rFonts w:ascii="Times New Roman" w:hAnsi="Times New Roman" w:cs="Times New Roman"/>
              </w:rPr>
              <w:t>Таврического муниципального района</w:t>
            </w:r>
          </w:p>
          <w:p w:rsidR="00A07759" w:rsidRPr="00A07759" w:rsidRDefault="00A07759" w:rsidP="00A07759">
            <w:pPr>
              <w:ind w:left="-5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07759">
              <w:rPr>
                <w:rFonts w:ascii="Times New Roman" w:hAnsi="Times New Roman" w:cs="Times New Roman"/>
                <w:b/>
              </w:rPr>
              <w:t xml:space="preserve">Е.Н. </w:t>
            </w:r>
            <w:proofErr w:type="spellStart"/>
            <w:r w:rsidRPr="00A07759">
              <w:rPr>
                <w:rFonts w:ascii="Times New Roman" w:hAnsi="Times New Roman" w:cs="Times New Roman"/>
                <w:b/>
              </w:rPr>
              <w:t>Кирпун</w:t>
            </w:r>
            <w:proofErr w:type="spellEnd"/>
          </w:p>
        </w:tc>
        <w:tc>
          <w:tcPr>
            <w:tcW w:w="1701" w:type="dxa"/>
          </w:tcPr>
          <w:p w:rsidR="00275D23" w:rsidRPr="002C6F88" w:rsidRDefault="00275D23" w:rsidP="008F6ED6">
            <w:pPr>
              <w:ind w:left="33" w:hanging="3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5D23" w:rsidRPr="002C6F88" w:rsidRDefault="00275D23" w:rsidP="008F6ED6">
            <w:pPr>
              <w:rPr>
                <w:rFonts w:ascii="Times New Roman" w:hAnsi="Times New Roman" w:cs="Times New Roman"/>
              </w:rPr>
            </w:pPr>
          </w:p>
        </w:tc>
      </w:tr>
      <w:tr w:rsidR="00552B0E" w:rsidRPr="00C74852" w:rsidTr="00A07759">
        <w:tc>
          <w:tcPr>
            <w:tcW w:w="1668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552B0E" w:rsidRDefault="00552B0E" w:rsidP="00A07759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="00A07759">
              <w:rPr>
                <w:rFonts w:ascii="Times New Roman" w:hAnsi="Times New Roman" w:cs="Times New Roman"/>
              </w:rPr>
              <w:t>Луговского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DC0ED7">
              <w:rPr>
                <w:rFonts w:ascii="Times New Roman" w:hAnsi="Times New Roman" w:cs="Times New Roman"/>
              </w:rPr>
              <w:t xml:space="preserve"> Таврического муниципального района</w:t>
            </w:r>
            <w:bookmarkStart w:id="0" w:name="_GoBack"/>
            <w:bookmarkEnd w:id="0"/>
          </w:p>
          <w:p w:rsidR="00A07759" w:rsidRPr="00A07759" w:rsidRDefault="00A07759" w:rsidP="00A07759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 w:rsidRPr="00A07759">
              <w:rPr>
                <w:rFonts w:ascii="Times New Roman" w:hAnsi="Times New Roman" w:cs="Times New Roman"/>
                <w:b/>
              </w:rPr>
              <w:t xml:space="preserve">М.В. </w:t>
            </w:r>
            <w:proofErr w:type="spellStart"/>
            <w:r w:rsidRPr="00A07759">
              <w:rPr>
                <w:rFonts w:ascii="Times New Roman" w:hAnsi="Times New Roman" w:cs="Times New Roman"/>
                <w:b/>
              </w:rPr>
              <w:t>Бедель</w:t>
            </w:r>
            <w:proofErr w:type="spellEnd"/>
          </w:p>
        </w:tc>
        <w:tc>
          <w:tcPr>
            <w:tcW w:w="1701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52B0E" w:rsidRPr="002C6F88" w:rsidRDefault="00552B0E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636EC" w:rsidRPr="00C74852" w:rsidTr="00A07759">
        <w:tc>
          <w:tcPr>
            <w:tcW w:w="1668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636EC" w:rsidRDefault="003636E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="00552B0E">
              <w:rPr>
                <w:rFonts w:ascii="Times New Roman" w:hAnsi="Times New Roman" w:cs="Times New Roman"/>
              </w:rPr>
              <w:t xml:space="preserve">председателя </w:t>
            </w:r>
            <w:r>
              <w:rPr>
                <w:rFonts w:ascii="Times New Roman" w:hAnsi="Times New Roman" w:cs="Times New Roman"/>
              </w:rPr>
              <w:t xml:space="preserve">Комитета финансов и контроля </w:t>
            </w:r>
          </w:p>
          <w:p w:rsidR="003636EC" w:rsidRDefault="00552B0E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3636EC" w:rsidRPr="003636EC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Н</w:t>
            </w:r>
            <w:r w:rsidR="003636EC" w:rsidRPr="003636EC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Фроликова</w:t>
            </w:r>
            <w:proofErr w:type="spellEnd"/>
          </w:p>
        </w:tc>
        <w:tc>
          <w:tcPr>
            <w:tcW w:w="1701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636EC" w:rsidRPr="002C6F88" w:rsidRDefault="003636EC" w:rsidP="00380D4C">
            <w:pPr>
              <w:rPr>
                <w:rFonts w:ascii="Times New Roman" w:hAnsi="Times New Roman" w:cs="Times New Roman"/>
              </w:rPr>
            </w:pPr>
          </w:p>
        </w:tc>
      </w:tr>
      <w:tr w:rsidR="00380D4C" w:rsidRPr="00C74852" w:rsidTr="00A07759">
        <w:tc>
          <w:tcPr>
            <w:tcW w:w="1668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</w:tcPr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правового обеспечения</w:t>
            </w:r>
          </w:p>
          <w:p w:rsidR="00380D4C" w:rsidRPr="002C6F88" w:rsidRDefault="00380D4C" w:rsidP="00380D4C">
            <w:pPr>
              <w:ind w:left="-5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И.Ж. Ахметов</w:t>
            </w:r>
          </w:p>
        </w:tc>
        <w:tc>
          <w:tcPr>
            <w:tcW w:w="1701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80D4C" w:rsidRPr="002C6F88" w:rsidRDefault="00380D4C" w:rsidP="00380D4C">
            <w:pPr>
              <w:rPr>
                <w:rFonts w:ascii="Times New Roman" w:hAnsi="Times New Roman" w:cs="Times New Roman"/>
              </w:rPr>
            </w:pPr>
          </w:p>
        </w:tc>
      </w:tr>
    </w:tbl>
    <w:p w:rsidR="00275D23" w:rsidRPr="00C74852" w:rsidRDefault="00275D23" w:rsidP="00275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ЗАКЛЮЧЕНИЕ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 xml:space="preserve">по результатам проведения </w:t>
      </w:r>
      <w:proofErr w:type="spellStart"/>
      <w:r w:rsidRPr="002C6F88">
        <w:rPr>
          <w:rFonts w:ascii="Times New Roman" w:hAnsi="Times New Roman" w:cs="Times New Roman"/>
          <w:b/>
        </w:rPr>
        <w:t>антикоррупционной</w:t>
      </w:r>
      <w:proofErr w:type="spellEnd"/>
      <w:r w:rsidRPr="002C6F88">
        <w:rPr>
          <w:rFonts w:ascii="Times New Roman" w:hAnsi="Times New Roman" w:cs="Times New Roman"/>
          <w:b/>
        </w:rPr>
        <w:t xml:space="preserve"> экспертизы </w:t>
      </w:r>
    </w:p>
    <w:p w:rsidR="00275D23" w:rsidRPr="002C6F88" w:rsidRDefault="00275D23" w:rsidP="00275D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C6F88">
        <w:rPr>
          <w:rFonts w:ascii="Times New Roman" w:hAnsi="Times New Roman" w:cs="Times New Roman"/>
          <w:b/>
        </w:rPr>
        <w:t>вышеуказанного проекта НПА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Управлением правового обеспечения Администрации Таврического муниципального района Омской области (Сектором правовой и судебной защиты Администрации Таврического муниципального района Омской области) в соответствии с частями 3 и 4 статьи 3 Федерального закона от 17.07.2009 г. № 172-ФЗ «Об </w:t>
      </w:r>
      <w:proofErr w:type="spell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экспертизе нормативных правовых  </w:t>
      </w:r>
      <w:proofErr w:type="gramStart"/>
      <w:r w:rsidRPr="002C6F88">
        <w:rPr>
          <w:rFonts w:ascii="Times New Roman" w:hAnsi="Times New Roman" w:cs="Times New Roman"/>
        </w:rPr>
        <w:t xml:space="preserve">актов и проектов нормативных правовых актов», статьей 6 Федерального закона от 25.12.2008 г. № 273-ФЗ «О противодействии коррупции», руководствуясь Методикой проведения </w:t>
      </w:r>
      <w:proofErr w:type="spell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экспертизы нормативных правовых актов и проектов нормативных правовых актов, утвержденной Постановлением Правительства РФ от 26.02.2010 N 96, Порядком проведения </w:t>
      </w:r>
      <w:proofErr w:type="spellStart"/>
      <w:r w:rsidRPr="002C6F88">
        <w:rPr>
          <w:rFonts w:ascii="Times New Roman" w:hAnsi="Times New Roman" w:cs="Times New Roman"/>
        </w:rPr>
        <w:t>антикоррупционной</w:t>
      </w:r>
      <w:proofErr w:type="spellEnd"/>
      <w:r w:rsidRPr="002C6F88">
        <w:rPr>
          <w:rFonts w:ascii="Times New Roman" w:hAnsi="Times New Roman" w:cs="Times New Roman"/>
        </w:rPr>
        <w:t xml:space="preserve"> экспертизы муниципальных нормативных правовых  актов и проектов муниципальных нормативных правовых  актов Совета Таврического муниципального района Омской области, утвержденным Решением</w:t>
      </w:r>
      <w:proofErr w:type="gramEnd"/>
      <w:r w:rsidRPr="002C6F88">
        <w:rPr>
          <w:rFonts w:ascii="Times New Roman" w:hAnsi="Times New Roman" w:cs="Times New Roman"/>
        </w:rPr>
        <w:t xml:space="preserve"> пятидесятой (внеочередной) сессии Совета Таврического муниципального района Омской области четвертого созыва от 21.12.2012 г. № 361 проведена </w:t>
      </w:r>
      <w:proofErr w:type="spellStart"/>
      <w:r w:rsidRPr="002C6F88">
        <w:rPr>
          <w:rFonts w:ascii="Times New Roman" w:hAnsi="Times New Roman" w:cs="Times New Roman"/>
        </w:rPr>
        <w:t>антикоррупционная</w:t>
      </w:r>
      <w:proofErr w:type="spellEnd"/>
      <w:r w:rsidRPr="002C6F88">
        <w:rPr>
          <w:rFonts w:ascii="Times New Roman" w:hAnsi="Times New Roman" w:cs="Times New Roman"/>
        </w:rPr>
        <w:t xml:space="preserve"> экспертиза указанного проекта НПА.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Заключение: в представленном проекте НПА________________________________________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Рекомендации:</w:t>
      </w:r>
    </w:p>
    <w:p w:rsidR="00275D23" w:rsidRPr="002C6F88" w:rsidRDefault="00275D23" w:rsidP="00275D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1. Представленный НПА подлежит (не подлежит) размещению на официальном сайте Таврического муниципального района Омской области в информационно-телекоммуникационной сети «Интернет».</w:t>
      </w:r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 xml:space="preserve">2. </w:t>
      </w:r>
      <w:proofErr w:type="gramStart"/>
      <w:r w:rsidRPr="002C6F88">
        <w:rPr>
          <w:rFonts w:ascii="Times New Roman" w:hAnsi="Times New Roman" w:cs="Times New Roman"/>
        </w:rPr>
        <w:t>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275D23" w:rsidRPr="002C6F88" w:rsidRDefault="00275D23" w:rsidP="00275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F88">
        <w:rPr>
          <w:rFonts w:ascii="Times New Roman" w:hAnsi="Times New Roman" w:cs="Times New Roman"/>
        </w:rPr>
        <w:t>3.____________________________________________________________________________________________________________________________________________________________________</w:t>
      </w:r>
    </w:p>
    <w:p w:rsidR="00275D23" w:rsidRPr="002C6F88" w:rsidRDefault="00275D23" w:rsidP="00275D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75D23" w:rsidRPr="002C6F88" w:rsidRDefault="00FA7654" w:rsidP="00275D2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75D23" w:rsidRPr="002C6F88">
        <w:rPr>
          <w:rFonts w:ascii="Times New Roman" w:hAnsi="Times New Roman" w:cs="Times New Roman"/>
        </w:rPr>
        <w:t>ачальник Управления _______________________________________________</w:t>
      </w:r>
    </w:p>
    <w:p w:rsidR="007B58EC" w:rsidRDefault="00275D23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6F88">
        <w:rPr>
          <w:rFonts w:ascii="Times New Roman" w:hAnsi="Times New Roman" w:cs="Times New Roman"/>
        </w:rPr>
        <w:t>(начальник Сектора, ведущий специалист Сектора</w:t>
      </w:r>
      <w:r w:rsidRPr="00C7485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2B0E" w:rsidRPr="00CC16AA" w:rsidRDefault="00552B0E" w:rsidP="007B58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CC16AA">
        <w:rPr>
          <w:rFonts w:ascii="Times New Roman" w:hAnsi="Times New Roman" w:cs="Times New Roman"/>
          <w:sz w:val="24"/>
          <w:szCs w:val="24"/>
        </w:rPr>
        <w:t xml:space="preserve">: </w:t>
      </w:r>
      <w:r w:rsidR="00CC16AA" w:rsidRPr="00CC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16AA" w:rsidRPr="00CC16AA">
        <w:rPr>
          <w:rFonts w:ascii="Times New Roman" w:hAnsi="Times New Roman" w:cs="Times New Roman"/>
          <w:sz w:val="24"/>
          <w:szCs w:val="24"/>
        </w:rPr>
        <w:t>Кирпун</w:t>
      </w:r>
      <w:proofErr w:type="spellEnd"/>
      <w:r w:rsidR="00CC16AA" w:rsidRPr="00CC16AA">
        <w:rPr>
          <w:rFonts w:ascii="Times New Roman" w:hAnsi="Times New Roman" w:cs="Times New Roman"/>
          <w:sz w:val="24"/>
          <w:szCs w:val="24"/>
        </w:rPr>
        <w:t xml:space="preserve"> Елена Николаевна</w:t>
      </w:r>
      <w:r w:rsidRPr="00CC16AA">
        <w:rPr>
          <w:rFonts w:ascii="Times New Roman" w:hAnsi="Times New Roman" w:cs="Times New Roman"/>
          <w:sz w:val="24"/>
          <w:szCs w:val="24"/>
        </w:rPr>
        <w:t xml:space="preserve">, </w:t>
      </w:r>
      <w:r w:rsidR="00CC16AA" w:rsidRPr="00CC16AA"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CC16AA">
        <w:rPr>
          <w:rFonts w:ascii="Times New Roman" w:hAnsi="Times New Roman" w:cs="Times New Roman"/>
          <w:sz w:val="24"/>
          <w:szCs w:val="24"/>
        </w:rPr>
        <w:t>, тел.</w:t>
      </w:r>
      <w:r w:rsidR="00CC16AA" w:rsidRPr="00CC16AA">
        <w:rPr>
          <w:rFonts w:ascii="Times New Roman" w:hAnsi="Times New Roman" w:cs="Times New Roman"/>
          <w:sz w:val="24"/>
          <w:szCs w:val="24"/>
        </w:rPr>
        <w:t xml:space="preserve"> 8(38151)3-68-70</w:t>
      </w:r>
    </w:p>
    <w:sectPr w:rsidR="00552B0E" w:rsidRPr="00CC16AA" w:rsidSect="002C6F88">
      <w:pgSz w:w="11906" w:h="16838"/>
      <w:pgMar w:top="567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F16"/>
    <w:rsid w:val="0000478D"/>
    <w:rsid w:val="000825CF"/>
    <w:rsid w:val="00097EC3"/>
    <w:rsid w:val="00140B39"/>
    <w:rsid w:val="00171459"/>
    <w:rsid w:val="001820D8"/>
    <w:rsid w:val="0018726B"/>
    <w:rsid w:val="00187679"/>
    <w:rsid w:val="001F7CCC"/>
    <w:rsid w:val="00261CA9"/>
    <w:rsid w:val="00275D23"/>
    <w:rsid w:val="0028754C"/>
    <w:rsid w:val="00292373"/>
    <w:rsid w:val="002B0820"/>
    <w:rsid w:val="002B7A9A"/>
    <w:rsid w:val="002C5E51"/>
    <w:rsid w:val="002C6F88"/>
    <w:rsid w:val="002E2D19"/>
    <w:rsid w:val="00312311"/>
    <w:rsid w:val="00331305"/>
    <w:rsid w:val="003636EC"/>
    <w:rsid w:val="00380D4C"/>
    <w:rsid w:val="00387148"/>
    <w:rsid w:val="003A5B52"/>
    <w:rsid w:val="003B42E3"/>
    <w:rsid w:val="003B607E"/>
    <w:rsid w:val="0048029D"/>
    <w:rsid w:val="00490E62"/>
    <w:rsid w:val="005005FF"/>
    <w:rsid w:val="00552B0E"/>
    <w:rsid w:val="005944B8"/>
    <w:rsid w:val="005C32CC"/>
    <w:rsid w:val="005D1CB5"/>
    <w:rsid w:val="00605BD0"/>
    <w:rsid w:val="00624DAA"/>
    <w:rsid w:val="00672267"/>
    <w:rsid w:val="00696FFE"/>
    <w:rsid w:val="00697509"/>
    <w:rsid w:val="006B2756"/>
    <w:rsid w:val="006B5B65"/>
    <w:rsid w:val="006C3610"/>
    <w:rsid w:val="006C5D06"/>
    <w:rsid w:val="006E1F62"/>
    <w:rsid w:val="006F7589"/>
    <w:rsid w:val="00710F16"/>
    <w:rsid w:val="00715DA5"/>
    <w:rsid w:val="00760A93"/>
    <w:rsid w:val="007B58EC"/>
    <w:rsid w:val="007D6A08"/>
    <w:rsid w:val="00880B54"/>
    <w:rsid w:val="008F30FC"/>
    <w:rsid w:val="00901449"/>
    <w:rsid w:val="00985696"/>
    <w:rsid w:val="009B3570"/>
    <w:rsid w:val="009B64FA"/>
    <w:rsid w:val="009C1855"/>
    <w:rsid w:val="009D2FA9"/>
    <w:rsid w:val="00A02947"/>
    <w:rsid w:val="00A03F69"/>
    <w:rsid w:val="00A07759"/>
    <w:rsid w:val="00A2150F"/>
    <w:rsid w:val="00A34C8A"/>
    <w:rsid w:val="00A55DDC"/>
    <w:rsid w:val="00A87ED5"/>
    <w:rsid w:val="00B46C96"/>
    <w:rsid w:val="00B53BB6"/>
    <w:rsid w:val="00B8332A"/>
    <w:rsid w:val="00B9599E"/>
    <w:rsid w:val="00BE163C"/>
    <w:rsid w:val="00BE508C"/>
    <w:rsid w:val="00BF2045"/>
    <w:rsid w:val="00C460E6"/>
    <w:rsid w:val="00C520E9"/>
    <w:rsid w:val="00C74852"/>
    <w:rsid w:val="00CC03EC"/>
    <w:rsid w:val="00CC16AA"/>
    <w:rsid w:val="00CE233B"/>
    <w:rsid w:val="00D1640E"/>
    <w:rsid w:val="00DC0ED7"/>
    <w:rsid w:val="00DE07BB"/>
    <w:rsid w:val="00DE3480"/>
    <w:rsid w:val="00E213F0"/>
    <w:rsid w:val="00E37CAB"/>
    <w:rsid w:val="00ED3137"/>
    <w:rsid w:val="00F63B4A"/>
    <w:rsid w:val="00FA7654"/>
    <w:rsid w:val="00FC2195"/>
    <w:rsid w:val="00FD738A"/>
    <w:rsid w:val="00FF0374"/>
    <w:rsid w:val="00FF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9599E"/>
    <w:pPr>
      <w:ind w:left="720"/>
      <w:contextualSpacing/>
    </w:pPr>
  </w:style>
  <w:style w:type="character" w:customStyle="1" w:styleId="6">
    <w:name w:val="Основной текст (6)"/>
    <w:basedOn w:val="a0"/>
    <w:rsid w:val="009D2FA9"/>
    <w:rPr>
      <w:rFonts w:ascii="Book Antiqua" w:hAnsi="Book Antiqua" w:hint="default"/>
      <w:b/>
      <w:bCs/>
      <w:sz w:val="18"/>
      <w:szCs w:val="1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06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A077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C4DF5-BF7F-44CE-80AE-5DD06F3F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User</cp:lastModifiedBy>
  <cp:revision>6</cp:revision>
  <cp:lastPrinted>2025-04-23T08:31:00Z</cp:lastPrinted>
  <dcterms:created xsi:type="dcterms:W3CDTF">2025-04-22T10:47:00Z</dcterms:created>
  <dcterms:modified xsi:type="dcterms:W3CDTF">2025-04-23T08:31:00Z</dcterms:modified>
</cp:coreProperties>
</file>