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C45" w:rsidRDefault="00F30C45" w:rsidP="0046561D">
      <w:pPr>
        <w:pStyle w:val="a5"/>
        <w:shd w:val="clear" w:color="auto" w:fill="FFFFFF"/>
        <w:spacing w:before="0" w:beforeAutospacing="0" w:after="0" w:afterAutospacing="0"/>
        <w:ind w:firstLine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F681A" w:rsidRPr="0046561D" w:rsidRDefault="00C17902" w:rsidP="0046561D">
      <w:pPr>
        <w:pStyle w:val="a5"/>
        <w:shd w:val="clear" w:color="auto" w:fill="FFFFFF"/>
        <w:spacing w:before="0" w:beforeAutospacing="0" w:after="0" w:afterAutospacing="0"/>
        <w:ind w:firstLine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46561D" w:rsidRPr="0046561D" w:rsidRDefault="00C17902" w:rsidP="0046561D">
      <w:pPr>
        <w:pStyle w:val="a5"/>
        <w:shd w:val="clear" w:color="auto" w:fill="FFFFFF"/>
        <w:spacing w:before="0" w:beforeAutospacing="0" w:after="0" w:afterAutospacing="0"/>
        <w:ind w:firstLine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6475D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46561D" w:rsidRPr="0046561D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6561D" w:rsidRPr="0046561D" w:rsidRDefault="0046561D" w:rsidP="0046561D">
      <w:pPr>
        <w:pStyle w:val="a5"/>
        <w:shd w:val="clear" w:color="auto" w:fill="FFFFFF"/>
        <w:spacing w:before="0" w:beforeAutospacing="0" w:after="0" w:afterAutospacing="0"/>
        <w:ind w:firstLine="10773"/>
        <w:rPr>
          <w:rFonts w:ascii="Times New Roman" w:hAnsi="Times New Roman" w:cs="Times New Roman"/>
          <w:sz w:val="28"/>
          <w:szCs w:val="28"/>
        </w:rPr>
      </w:pPr>
      <w:r w:rsidRPr="0046561D">
        <w:rPr>
          <w:rFonts w:ascii="Times New Roman" w:hAnsi="Times New Roman" w:cs="Times New Roman"/>
          <w:sz w:val="28"/>
          <w:szCs w:val="28"/>
        </w:rPr>
        <w:t>Таврического муниципального</w:t>
      </w:r>
    </w:p>
    <w:p w:rsidR="0046561D" w:rsidRPr="0046561D" w:rsidRDefault="0046561D" w:rsidP="0046561D">
      <w:pPr>
        <w:pStyle w:val="a5"/>
        <w:shd w:val="clear" w:color="auto" w:fill="FFFFFF"/>
        <w:spacing w:before="0" w:beforeAutospacing="0" w:after="0" w:afterAutospacing="0"/>
        <w:ind w:firstLine="10773"/>
        <w:rPr>
          <w:rFonts w:ascii="Times New Roman" w:hAnsi="Times New Roman" w:cs="Times New Roman"/>
          <w:sz w:val="28"/>
          <w:szCs w:val="28"/>
        </w:rPr>
      </w:pPr>
      <w:r w:rsidRPr="0046561D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46561D" w:rsidRPr="0046561D" w:rsidRDefault="0046561D" w:rsidP="0046561D">
      <w:pPr>
        <w:pStyle w:val="a5"/>
        <w:shd w:val="clear" w:color="auto" w:fill="FFFFFF"/>
        <w:spacing w:before="0" w:beforeAutospacing="0" w:after="0" w:afterAutospacing="0"/>
        <w:ind w:firstLine="10773"/>
        <w:rPr>
          <w:rFonts w:ascii="Times New Roman" w:hAnsi="Times New Roman" w:cs="Times New Roman"/>
          <w:sz w:val="28"/>
          <w:szCs w:val="28"/>
        </w:rPr>
      </w:pPr>
      <w:r w:rsidRPr="0046561D">
        <w:rPr>
          <w:rFonts w:ascii="Times New Roman" w:hAnsi="Times New Roman" w:cs="Times New Roman"/>
          <w:sz w:val="28"/>
          <w:szCs w:val="28"/>
        </w:rPr>
        <w:t>от _________  № _____</w:t>
      </w:r>
    </w:p>
    <w:p w:rsidR="008F681A" w:rsidRPr="0046561D" w:rsidRDefault="008F681A" w:rsidP="008F681A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6561D">
        <w:rPr>
          <w:rFonts w:ascii="Times New Roman" w:hAnsi="Times New Roman" w:cs="Times New Roman"/>
          <w:sz w:val="28"/>
          <w:szCs w:val="28"/>
        </w:rPr>
        <w:t> </w:t>
      </w:r>
    </w:p>
    <w:p w:rsidR="008F681A" w:rsidRPr="00024C1E" w:rsidRDefault="008F681A" w:rsidP="008F681A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024C1E">
        <w:rPr>
          <w:rFonts w:ascii="Times New Roman" w:hAnsi="Times New Roman" w:cs="Times New Roman"/>
          <w:sz w:val="28"/>
          <w:szCs w:val="28"/>
        </w:rPr>
        <w:t>ПЛАН</w:t>
      </w:r>
    </w:p>
    <w:p w:rsidR="008F681A" w:rsidRPr="00024C1E" w:rsidRDefault="008F681A" w:rsidP="008F681A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024C1E">
        <w:rPr>
          <w:rFonts w:ascii="Times New Roman" w:hAnsi="Times New Roman" w:cs="Times New Roman"/>
          <w:sz w:val="28"/>
          <w:szCs w:val="28"/>
        </w:rPr>
        <w:t xml:space="preserve">мероприятий по обеспечению пожарной безопасности в период подготовки и проведения </w:t>
      </w:r>
      <w:r w:rsidR="0046561D">
        <w:rPr>
          <w:rFonts w:ascii="Times New Roman" w:hAnsi="Times New Roman" w:cs="Times New Roman"/>
          <w:sz w:val="28"/>
          <w:szCs w:val="28"/>
        </w:rPr>
        <w:t>н</w:t>
      </w:r>
      <w:r w:rsidRPr="00024C1E">
        <w:rPr>
          <w:rFonts w:ascii="Times New Roman" w:hAnsi="Times New Roman" w:cs="Times New Roman"/>
          <w:sz w:val="28"/>
          <w:szCs w:val="28"/>
        </w:rPr>
        <w:t xml:space="preserve">овогодних и </w:t>
      </w:r>
      <w:r w:rsidR="0046561D">
        <w:rPr>
          <w:rFonts w:ascii="Times New Roman" w:hAnsi="Times New Roman" w:cs="Times New Roman"/>
          <w:sz w:val="28"/>
          <w:szCs w:val="28"/>
        </w:rPr>
        <w:t>р</w:t>
      </w:r>
      <w:r w:rsidRPr="00024C1E">
        <w:rPr>
          <w:rFonts w:ascii="Times New Roman" w:hAnsi="Times New Roman" w:cs="Times New Roman"/>
          <w:sz w:val="28"/>
          <w:szCs w:val="28"/>
        </w:rPr>
        <w:t xml:space="preserve">ождественских праздников на территории </w:t>
      </w:r>
      <w:r w:rsidR="00C74995">
        <w:rPr>
          <w:rFonts w:ascii="Times New Roman" w:hAnsi="Times New Roman" w:cs="Times New Roman"/>
          <w:sz w:val="28"/>
          <w:szCs w:val="28"/>
        </w:rPr>
        <w:t>Таврического</w:t>
      </w:r>
      <w:r w:rsidRPr="00024C1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</w:t>
      </w:r>
    </w:p>
    <w:p w:rsidR="008F681A" w:rsidRPr="00024C1E" w:rsidRDefault="008F681A" w:rsidP="008F681A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024C1E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1468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58"/>
        <w:gridCol w:w="7437"/>
        <w:gridCol w:w="2098"/>
        <w:gridCol w:w="4410"/>
        <w:gridCol w:w="50"/>
        <w:gridCol w:w="35"/>
      </w:tblGrid>
      <w:tr w:rsidR="008F681A" w:rsidRPr="0046561D" w:rsidTr="0046561D">
        <w:trPr>
          <w:gridAfter w:val="2"/>
          <w:wAfter w:w="85" w:type="dxa"/>
          <w:trHeight w:val="144"/>
          <w:tblHeader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6561D">
              <w:rPr>
                <w:rStyle w:val="a6"/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6561D">
              <w:rPr>
                <w:rStyle w:val="a6"/>
                <w:rFonts w:ascii="Times New Roman" w:hAnsi="Times New Roman" w:cs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6561D">
              <w:rPr>
                <w:rStyle w:val="a6"/>
                <w:rFonts w:ascii="Times New Roman" w:hAnsi="Times New Roman" w:cs="Times New Roman"/>
                <w:sz w:val="26"/>
                <w:szCs w:val="26"/>
              </w:rPr>
              <w:t>Сроки исполнения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6561D">
              <w:rPr>
                <w:rStyle w:val="a6"/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8F681A" w:rsidRPr="0046561D" w:rsidTr="0046561D">
        <w:trPr>
          <w:gridAfter w:val="2"/>
          <w:wAfter w:w="85" w:type="dxa"/>
          <w:trHeight w:val="144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17902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Представить в ЕДДС </w:t>
            </w:r>
            <w:r w:rsidR="00C74995" w:rsidRPr="0046561D">
              <w:rPr>
                <w:rFonts w:ascii="Times New Roman" w:hAnsi="Times New Roman" w:cs="Times New Roman"/>
                <w:sz w:val="26"/>
                <w:szCs w:val="26"/>
              </w:rPr>
              <w:t>Таврического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 района, ТОНД и ПР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по Одесскому и Таврическому районам перечень всех объектов защиты, задействованных в проведении новогодних и рождественских мероприяти</w:t>
            </w:r>
            <w:r w:rsidR="00C17902">
              <w:rPr>
                <w:rFonts w:ascii="Times New Roman" w:hAnsi="Times New Roman" w:cs="Times New Roman"/>
                <w:sz w:val="26"/>
                <w:szCs w:val="26"/>
              </w:rPr>
              <w:t xml:space="preserve">ях 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с массовым пребыванием детей, специальных площадок, предназначенных для запуска пиротехнических изделий и территорий в местах потенциально стихийной реализации пиротехнических изделий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EF53B2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EF53B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.12.202</w:t>
            </w:r>
            <w:r w:rsidR="00C179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C74995" w:rsidP="00C17902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Таврического муниципального района (далее- Управление образования</w:t>
            </w:r>
            <w:r w:rsidR="008F681A" w:rsidRPr="0046561D">
              <w:rPr>
                <w:rFonts w:ascii="Times New Roman" w:hAnsi="Times New Roman" w:cs="Times New Roman"/>
                <w:sz w:val="26"/>
                <w:szCs w:val="26"/>
              </w:rPr>
              <w:t>, Управление культуры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Таврического муниципального района </w:t>
            </w:r>
            <w:r w:rsidR="00C1790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>далее Управление культуры)</w:t>
            </w:r>
          </w:p>
        </w:tc>
      </w:tr>
      <w:tr w:rsidR="008F681A" w:rsidRPr="0046561D" w:rsidTr="0046561D">
        <w:trPr>
          <w:gridAfter w:val="2"/>
          <w:wAfter w:w="85" w:type="dxa"/>
          <w:trHeight w:val="144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Взять на контроль вопросы противопожарного состояния объектов защиты, задействованных в проведении новогодних и рождественских праздников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Период проведения праздничных мероприятий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C74995" w:rsidP="00C7499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  <w:r w:rsidR="008F681A"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, Управление культуры, главы 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и сельских </w:t>
            </w:r>
            <w:r w:rsidR="008F681A" w:rsidRPr="0046561D">
              <w:rPr>
                <w:rFonts w:ascii="Times New Roman" w:hAnsi="Times New Roman" w:cs="Times New Roman"/>
                <w:sz w:val="26"/>
                <w:szCs w:val="26"/>
              </w:rPr>
              <w:t>поселений</w:t>
            </w:r>
          </w:p>
        </w:tc>
      </w:tr>
      <w:tr w:rsidR="008F681A" w:rsidRPr="0046561D" w:rsidTr="0046561D">
        <w:trPr>
          <w:gridAfter w:val="2"/>
          <w:wAfter w:w="85" w:type="dxa"/>
          <w:trHeight w:val="144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Обеспечить соблюдение требований пожарной безопасности на объектах защиты, задействованных в проведении новогодних и рождественских праздников, особое внимание уделить работоспособности и своевременности технического 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обслуживания систем противопожарной защиты, наличию и исправности первичных средств пожаротушения,  наличию и состоянию эвакуационных выходов, электроосветительных сетей, электрооборудования и иллюминации.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EF53B2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 </w:t>
            </w:r>
            <w:r w:rsidR="00EF53B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.12.202</w:t>
            </w:r>
            <w:r w:rsidR="00C179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9F3FD2" w:rsidP="009F3FD2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  <w:r w:rsidR="008F681A" w:rsidRPr="0046561D">
              <w:rPr>
                <w:rFonts w:ascii="Times New Roman" w:hAnsi="Times New Roman" w:cs="Times New Roman"/>
                <w:sz w:val="26"/>
                <w:szCs w:val="26"/>
              </w:rPr>
              <w:t>, Управление культуры, главы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и сельских</w:t>
            </w:r>
            <w:r w:rsidR="008F681A"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поселений, руководители организаций – объектов, </w:t>
            </w:r>
            <w:r w:rsidR="008F681A" w:rsidRPr="004656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задействованных в проведении новогодних и рождественских праздников</w:t>
            </w:r>
          </w:p>
        </w:tc>
      </w:tr>
      <w:tr w:rsidR="008F681A" w:rsidRPr="0046561D" w:rsidTr="0046561D">
        <w:trPr>
          <w:gridAfter w:val="2"/>
          <w:wAfter w:w="85" w:type="dxa"/>
          <w:trHeight w:val="144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Обеспечить соблюдение запрета на применение в помещениях – зданиях, задействованных в проведении новогодних и рождественских праздников, пиротехнических изделий, открытого огня и свечей, электротехнической продукции, не соответствующей установленным требованиям.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Период проведения праздничных мероприятий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9F3FD2" w:rsidP="0046561D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  <w:r w:rsidR="008F681A" w:rsidRPr="0046561D">
              <w:rPr>
                <w:rFonts w:ascii="Times New Roman" w:hAnsi="Times New Roman" w:cs="Times New Roman"/>
                <w:sz w:val="26"/>
                <w:szCs w:val="26"/>
              </w:rPr>
              <w:t>, Управление культуры, главы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и сельских </w:t>
            </w:r>
            <w:r w:rsidR="008F681A" w:rsidRPr="0046561D">
              <w:rPr>
                <w:rFonts w:ascii="Times New Roman" w:hAnsi="Times New Roman" w:cs="Times New Roman"/>
                <w:sz w:val="26"/>
                <w:szCs w:val="26"/>
              </w:rPr>
              <w:t>поселений, руководители организаций – объектов, задействованных в проведении новогодних и рождественских праздников</w:t>
            </w:r>
          </w:p>
        </w:tc>
      </w:tr>
      <w:tr w:rsidR="008F681A" w:rsidRPr="0046561D" w:rsidTr="0046561D">
        <w:trPr>
          <w:gridAfter w:val="2"/>
          <w:wAfter w:w="85" w:type="dxa"/>
          <w:trHeight w:val="144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Назначить лиц, ответственных за подготовку мест и проведение массовых мероприятий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До начала проведения праздничных мероприятий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9F3FD2" w:rsidP="0046561D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  <w:r w:rsidR="008F681A" w:rsidRPr="0046561D">
              <w:rPr>
                <w:rFonts w:ascii="Times New Roman" w:hAnsi="Times New Roman" w:cs="Times New Roman"/>
                <w:sz w:val="26"/>
                <w:szCs w:val="26"/>
              </w:rPr>
              <w:t>, Управление культуры, главы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и сельских </w:t>
            </w:r>
            <w:r w:rsidR="008F681A" w:rsidRPr="0046561D">
              <w:rPr>
                <w:rFonts w:ascii="Times New Roman" w:hAnsi="Times New Roman" w:cs="Times New Roman"/>
                <w:sz w:val="26"/>
                <w:szCs w:val="26"/>
              </w:rPr>
              <w:t>поселений, руководители организаций – объектов, задействованных в проведении новогодних и рождественских праздников</w:t>
            </w:r>
          </w:p>
        </w:tc>
      </w:tr>
      <w:tr w:rsidR="008F681A" w:rsidRPr="0046561D" w:rsidTr="0046561D">
        <w:trPr>
          <w:gridAfter w:val="2"/>
          <w:wAfter w:w="85" w:type="dxa"/>
          <w:trHeight w:val="144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Не допускать проведение новогодних и рождественских праздников в помещениях, расположенных выше 2 этажа, в зданиях, имеющих менее двух эвакуационных выходов, не отвечающих требованиям норм проектирования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Период проведения праздничных мероприятий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9F3FD2" w:rsidP="009F3FD2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  <w:r w:rsidR="008F681A" w:rsidRPr="0046561D">
              <w:rPr>
                <w:rFonts w:ascii="Times New Roman" w:hAnsi="Times New Roman" w:cs="Times New Roman"/>
                <w:sz w:val="26"/>
                <w:szCs w:val="26"/>
              </w:rPr>
              <w:t>, Управление культуры, главы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и сельских</w:t>
            </w:r>
            <w:r w:rsidR="008F681A"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поселений, руководители организаций – объектов, задействованных в проведении новогодних и рождественских праздников</w:t>
            </w:r>
          </w:p>
        </w:tc>
      </w:tr>
      <w:tr w:rsidR="008F681A" w:rsidRPr="0046561D" w:rsidTr="0046561D">
        <w:trPr>
          <w:gridAfter w:val="2"/>
          <w:wAfter w:w="85" w:type="dxa"/>
          <w:trHeight w:val="144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Обеспечить при проведении новогодних и рождественских праздников дежурство ответственных лиц, членов добровольных 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пожарных формирований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Период проведения 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праздничных мероприятий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9F3FD2" w:rsidP="0046561D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Управление образования</w:t>
            </w:r>
            <w:r w:rsidR="008F681A" w:rsidRPr="0046561D">
              <w:rPr>
                <w:rFonts w:ascii="Times New Roman" w:hAnsi="Times New Roman" w:cs="Times New Roman"/>
                <w:sz w:val="26"/>
                <w:szCs w:val="26"/>
              </w:rPr>
              <w:t>, Управление культуры, главы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и 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сельских </w:t>
            </w:r>
            <w:r w:rsidR="008F681A" w:rsidRPr="0046561D">
              <w:rPr>
                <w:rFonts w:ascii="Times New Roman" w:hAnsi="Times New Roman" w:cs="Times New Roman"/>
                <w:sz w:val="26"/>
                <w:szCs w:val="26"/>
              </w:rPr>
              <w:t>поселений, руководители организаций – объектов, задействованных в проведении новогодних и рождественских праздников</w:t>
            </w:r>
          </w:p>
        </w:tc>
      </w:tr>
      <w:tr w:rsidR="008F681A" w:rsidRPr="0046561D" w:rsidTr="0046561D">
        <w:trPr>
          <w:gridAfter w:val="2"/>
          <w:wAfter w:w="85" w:type="dxa"/>
          <w:trHeight w:val="144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Организовать проведение противопожарных инструктажей с работниками объектов, обучающимися, воспитанниками, действиям при возникновении пожара, обращая внимание на своевременность вызова пожарной охраны, правильность использования первичных средств пожаротушения и индивидуальной защиты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До начала проведения праздничных мероприятий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9F3FD2" w:rsidP="009F3FD2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  <w:r w:rsidR="008F681A" w:rsidRPr="0046561D">
              <w:rPr>
                <w:rFonts w:ascii="Times New Roman" w:hAnsi="Times New Roman" w:cs="Times New Roman"/>
                <w:sz w:val="26"/>
                <w:szCs w:val="26"/>
              </w:rPr>
              <w:t>, Управление культуры, главы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и сельских поселений</w:t>
            </w:r>
            <w:r w:rsidR="008F681A"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поселений, руководители организаций – объектов, задействованных в проведении новогодних и рождественских праздников</w:t>
            </w:r>
          </w:p>
        </w:tc>
      </w:tr>
      <w:tr w:rsidR="008F681A" w:rsidRPr="0046561D" w:rsidTr="0046561D">
        <w:trPr>
          <w:gridAfter w:val="2"/>
          <w:wAfter w:w="85" w:type="dxa"/>
          <w:trHeight w:val="144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Обеспечить беспрепятственный проезд пожарной техники к объектам защиты, задействованным в проведении новогодних и рождественских праздников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До начала проведения праздничных мероприятий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9F3FD2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Главы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и сельских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поселений, руководители организаций – объектов, задействованных в проведении новогодних и рождественских праздников</w:t>
            </w:r>
          </w:p>
        </w:tc>
      </w:tr>
      <w:tr w:rsidR="008F681A" w:rsidRPr="0046561D" w:rsidTr="0046561D">
        <w:trPr>
          <w:gridAfter w:val="2"/>
          <w:wAfter w:w="85" w:type="dxa"/>
          <w:trHeight w:val="144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Провести разъяснительную работу с населением по выполнению требований пожарной безопасности 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C70625" w:rsidP="00C17902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C1790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8F681A" w:rsidRPr="0046561D">
              <w:rPr>
                <w:rFonts w:ascii="Times New Roman" w:hAnsi="Times New Roman" w:cs="Times New Roman"/>
                <w:sz w:val="26"/>
                <w:szCs w:val="26"/>
              </w:rPr>
              <w:t>.12.202</w:t>
            </w:r>
            <w:r w:rsidR="00C179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81A" w:rsidRPr="0046561D" w:rsidRDefault="008F681A" w:rsidP="009F3FD2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Главы</w:t>
            </w:r>
            <w:r w:rsidR="00C70625"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и </w:t>
            </w:r>
            <w:r w:rsidR="00C70625" w:rsidRPr="0046561D">
              <w:rPr>
                <w:rFonts w:ascii="Times New Roman" w:hAnsi="Times New Roman" w:cs="Times New Roman"/>
                <w:sz w:val="26"/>
                <w:szCs w:val="26"/>
              </w:rPr>
              <w:t>сельских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поселений</w:t>
            </w:r>
          </w:p>
        </w:tc>
      </w:tr>
      <w:tr w:rsidR="00576F22" w:rsidRPr="0046561D" w:rsidTr="0046561D">
        <w:trPr>
          <w:gridAfter w:val="1"/>
          <w:wAfter w:w="35" w:type="dxa"/>
          <w:trHeight w:val="144"/>
          <w:tblCellSpacing w:w="0" w:type="dxa"/>
        </w:trPr>
        <w:tc>
          <w:tcPr>
            <w:tcW w:w="65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054CC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576F22" w:rsidRPr="0046561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B903A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561D">
              <w:rPr>
                <w:sz w:val="26"/>
                <w:szCs w:val="26"/>
              </w:rPr>
              <w:t xml:space="preserve">Организовать проведение на объектах профилактических мероприятий в отношении задействованных объектов с массовым пребыванием детей, объектов хранения (реализации) пиротехнических изделий, объектов празднования Рождества Христов, в ходе которых обеспечить: </w:t>
            </w:r>
          </w:p>
        </w:tc>
        <w:tc>
          <w:tcPr>
            <w:tcW w:w="209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C17902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до 2</w:t>
            </w:r>
            <w:r w:rsidR="00C70625" w:rsidRPr="004656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.12.202</w:t>
            </w:r>
            <w:r w:rsidR="00C179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4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9F3FD2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ТОНД и ПР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по Одесскому и Таврическому районам (по согласованию);</w:t>
            </w:r>
          </w:p>
          <w:p w:rsidR="00576F22" w:rsidRPr="0046561D" w:rsidRDefault="00576F22" w:rsidP="009F3FD2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ОМВД России по </w:t>
            </w:r>
            <w:r w:rsidR="009F3FD2" w:rsidRPr="0046561D">
              <w:rPr>
                <w:rFonts w:ascii="Times New Roman" w:hAnsi="Times New Roman" w:cs="Times New Roman"/>
                <w:sz w:val="26"/>
                <w:szCs w:val="26"/>
              </w:rPr>
              <w:t>Таврическому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 району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C6235" w:rsidRPr="0046561D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576F22" w:rsidRPr="0046561D" w:rsidTr="0046561D">
        <w:trPr>
          <w:trHeight w:val="144"/>
          <w:tblCellSpacing w:w="0" w:type="dxa"/>
        </w:trPr>
        <w:tc>
          <w:tcPr>
            <w:tcW w:w="65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B903A3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взаимодействие с руководителями объектов, а также представителями органов внутренних дел по отработке действий по эвакуации людей в случае возможной чрезвычайной ситуации 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пожара;</w:t>
            </w:r>
          </w:p>
        </w:tc>
        <w:tc>
          <w:tcPr>
            <w:tcW w:w="209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C7062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1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" w:type="dxa"/>
            <w:vAlign w:val="center"/>
          </w:tcPr>
          <w:p w:rsidR="00576F22" w:rsidRPr="0046561D" w:rsidRDefault="00576F22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76F22" w:rsidRPr="0046561D" w:rsidTr="0046561D">
        <w:trPr>
          <w:trHeight w:val="144"/>
          <w:tblCellSpacing w:w="0" w:type="dxa"/>
        </w:trPr>
        <w:tc>
          <w:tcPr>
            <w:tcW w:w="65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B903A3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проведение противопожарных инструктажей с должностными лицами, ответственными за организацию праздничных мероприятий, информирований и консультирований об обязательных требованиях;</w:t>
            </w:r>
          </w:p>
        </w:tc>
        <w:tc>
          <w:tcPr>
            <w:tcW w:w="209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C7062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1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" w:type="dxa"/>
            <w:vAlign w:val="center"/>
          </w:tcPr>
          <w:p w:rsidR="00576F22" w:rsidRPr="0046561D" w:rsidRDefault="00576F22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76F22" w:rsidRPr="0046561D" w:rsidTr="0046561D">
        <w:trPr>
          <w:trHeight w:val="144"/>
          <w:tblCellSpacing w:w="0" w:type="dxa"/>
        </w:trPr>
        <w:tc>
          <w:tcPr>
            <w:tcW w:w="65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B903A3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распространение наглядной агитации в местах реализации пиротехнических изделий;</w:t>
            </w:r>
          </w:p>
        </w:tc>
        <w:tc>
          <w:tcPr>
            <w:tcW w:w="209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C7062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1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" w:type="dxa"/>
            <w:vAlign w:val="center"/>
          </w:tcPr>
          <w:p w:rsidR="00576F22" w:rsidRPr="0046561D" w:rsidRDefault="00576F22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76F22" w:rsidRPr="0046561D" w:rsidTr="0046561D">
        <w:trPr>
          <w:trHeight w:val="144"/>
          <w:tblCellSpacing w:w="0" w:type="dxa"/>
        </w:trPr>
        <w:tc>
          <w:tcPr>
            <w:tcW w:w="65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037241" w:rsidP="00B903A3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76F22" w:rsidRPr="0046561D">
              <w:rPr>
                <w:rFonts w:ascii="Times New Roman" w:hAnsi="Times New Roman" w:cs="Times New Roman"/>
                <w:sz w:val="26"/>
                <w:szCs w:val="26"/>
              </w:rPr>
              <w:t>аправление предложений (при необходимости) руководителям объектов по разработке дополнительных мер, направленных на обеспечение комплексной безопасности объектов в период про</w:t>
            </w:r>
            <w:r w:rsidR="00983C42" w:rsidRPr="0046561D">
              <w:rPr>
                <w:rFonts w:ascii="Times New Roman" w:hAnsi="Times New Roman" w:cs="Times New Roman"/>
                <w:sz w:val="26"/>
                <w:szCs w:val="26"/>
              </w:rPr>
              <w:t>ведения праздничных мероприятий</w:t>
            </w:r>
          </w:p>
        </w:tc>
        <w:tc>
          <w:tcPr>
            <w:tcW w:w="209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C7062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F22" w:rsidRPr="0046561D" w:rsidRDefault="00576F22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" w:type="dxa"/>
            <w:vAlign w:val="center"/>
          </w:tcPr>
          <w:p w:rsidR="00576F22" w:rsidRPr="0046561D" w:rsidRDefault="00576F22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03A3" w:rsidRPr="0046561D" w:rsidTr="0046561D">
        <w:trPr>
          <w:gridAfter w:val="1"/>
          <w:wAfter w:w="35" w:type="dxa"/>
          <w:trHeight w:val="144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054CC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B903A3" w:rsidRPr="0046561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B903A3" w:rsidP="009C62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561D">
              <w:rPr>
                <w:rFonts w:eastAsiaTheme="minorHAnsi"/>
                <w:sz w:val="26"/>
                <w:szCs w:val="26"/>
                <w:lang w:eastAsia="en-US"/>
              </w:rPr>
              <w:t>Обеспечить совместно с органами внутренних дел проведение выездных</w:t>
            </w:r>
            <w:r w:rsidR="00C1790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46561D">
              <w:rPr>
                <w:rFonts w:eastAsiaTheme="minorHAnsi"/>
                <w:sz w:val="26"/>
                <w:szCs w:val="26"/>
                <w:lang w:eastAsia="en-US"/>
              </w:rPr>
              <w:t xml:space="preserve">обследований </w:t>
            </w:r>
            <w:r w:rsidR="009C6235" w:rsidRPr="0046561D">
              <w:rPr>
                <w:rFonts w:eastAsiaTheme="minorHAnsi"/>
                <w:sz w:val="26"/>
                <w:szCs w:val="26"/>
                <w:lang w:eastAsia="en-US"/>
              </w:rPr>
              <w:t xml:space="preserve">специальных площадок, предназначенных для запуска пиротехнических изделий, а также территорий в местах потенциально стихийной реализации пиротехнических изделий </w:t>
            </w:r>
            <w:r w:rsidRPr="0046561D">
              <w:rPr>
                <w:rFonts w:eastAsiaTheme="minorHAnsi"/>
                <w:sz w:val="26"/>
                <w:szCs w:val="26"/>
                <w:lang w:eastAsia="en-US"/>
              </w:rPr>
              <w:t>в соответствии со статьей 75</w:t>
            </w:r>
            <w:r w:rsidR="0046561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46561D">
              <w:rPr>
                <w:rFonts w:eastAsiaTheme="minorHAnsi"/>
                <w:sz w:val="26"/>
                <w:szCs w:val="26"/>
                <w:lang w:eastAsia="en-US"/>
              </w:rPr>
              <w:t>Федерального закона № 248-ФЗ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9C6235" w:rsidP="00C17902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до 30.12.202</w:t>
            </w:r>
            <w:r w:rsidR="00C179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B903A3" w:rsidP="009F3FD2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ТОНД и ПР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по Одесскому и Таврическому районам (по согласованию), ОМВД России по </w:t>
            </w:r>
            <w:r w:rsidR="009F3FD2" w:rsidRPr="0046561D">
              <w:rPr>
                <w:rFonts w:ascii="Times New Roman" w:hAnsi="Times New Roman" w:cs="Times New Roman"/>
                <w:sz w:val="26"/>
                <w:szCs w:val="26"/>
              </w:rPr>
              <w:t>Таврическому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 району (по согласованию)</w:t>
            </w: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B903A3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9C6235" w:rsidRPr="0046561D" w:rsidTr="0046561D">
        <w:trPr>
          <w:gridAfter w:val="1"/>
          <w:wAfter w:w="35" w:type="dxa"/>
          <w:trHeight w:val="144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235" w:rsidRPr="0046561D" w:rsidRDefault="00054CC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235" w:rsidRPr="0046561D" w:rsidRDefault="009C6235" w:rsidP="009C6235">
            <w:pPr>
              <w:pStyle w:val="a5"/>
              <w:spacing w:before="0" w:beforeAutospacing="0" w:after="0" w:afterAutospacing="0"/>
              <w:rPr>
                <w:rFonts w:eastAsiaTheme="minorHAnsi"/>
                <w:sz w:val="26"/>
                <w:szCs w:val="26"/>
                <w:lang w:eastAsia="en-US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Организовать информирование органов местного самоуправления и прокуратуры</w:t>
            </w:r>
            <w:r w:rsidR="00C179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о неудовлетворительном противопожарном состоянии объектов, а также о нарушениях требований пожарной безопасности при хранении, реализации и запуске пиротехнических изделий</w:t>
            </w:r>
          </w:p>
        </w:tc>
        <w:tc>
          <w:tcPr>
            <w:tcW w:w="209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6561D" w:rsidRDefault="009C6235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при выявлении нарушений обязательных требований, влекущих 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непосредствен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9C6235" w:rsidRPr="0046561D" w:rsidRDefault="009C6235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ную угрозу возникновения ЧС природного и (или) техногенного характера</w:t>
            </w:r>
          </w:p>
        </w:tc>
        <w:tc>
          <w:tcPr>
            <w:tcW w:w="44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C6235" w:rsidRPr="0046561D" w:rsidRDefault="009C6235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ТОНД и ПР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по Одесскому и Таврическому районам (по согласованию)</w:t>
            </w: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235" w:rsidRPr="0046561D" w:rsidRDefault="009C6235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6235" w:rsidRPr="0046561D" w:rsidTr="0046561D">
        <w:trPr>
          <w:gridAfter w:val="1"/>
          <w:wAfter w:w="35" w:type="dxa"/>
          <w:trHeight w:val="1935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235" w:rsidRPr="0046561D" w:rsidRDefault="00054CC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235" w:rsidRPr="0046561D" w:rsidRDefault="009C6235" w:rsidP="009C623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Организовать на задействованных объектах и территориях проведение внеплановых контрольных (надзорных) мероприятий, в том числе выборочного контроля соблюдения требований технического регламента Таможенного союза «О безопасности пиротехнических изделий» </w:t>
            </w:r>
          </w:p>
        </w:tc>
        <w:tc>
          <w:tcPr>
            <w:tcW w:w="209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235" w:rsidRPr="0046561D" w:rsidRDefault="009C6235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235" w:rsidRPr="0046561D" w:rsidRDefault="009C6235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235" w:rsidRPr="0046561D" w:rsidRDefault="009C6235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0625" w:rsidRPr="0046561D" w:rsidTr="0046561D">
        <w:trPr>
          <w:gridAfter w:val="1"/>
          <w:wAfter w:w="35" w:type="dxa"/>
          <w:trHeight w:val="1646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0625" w:rsidRPr="0046561D" w:rsidRDefault="00C70625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0625" w:rsidRPr="0046561D" w:rsidRDefault="00C70625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Отработать документы предварительного планирования действия (планы, карточки пожаротушения) на объекты защиты, задействованные в проведении новогодних и рождественских праздников, с проверкой проездов и подъездов к ним, а также источникам наружного противопожарного водоснабжения</w:t>
            </w:r>
          </w:p>
        </w:tc>
        <w:tc>
          <w:tcPr>
            <w:tcW w:w="209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70625" w:rsidRPr="0046561D" w:rsidRDefault="00C70625" w:rsidP="00C17902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до 18.12.202</w:t>
            </w:r>
            <w:r w:rsidR="00C179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4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70625" w:rsidRPr="0046561D" w:rsidRDefault="00C70625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71 ПСЧ 14 ПСО ФПС ГПС ГУ МЧС России по Омской области (по согласованию)</w:t>
            </w:r>
          </w:p>
        </w:tc>
        <w:tc>
          <w:tcPr>
            <w:tcW w:w="5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70625" w:rsidRPr="0046561D" w:rsidRDefault="00C70625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0625" w:rsidRPr="0046561D" w:rsidTr="0046561D">
        <w:trPr>
          <w:gridAfter w:val="1"/>
          <w:wAfter w:w="35" w:type="dxa"/>
          <w:trHeight w:val="288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0625" w:rsidRPr="0046561D" w:rsidRDefault="00C70625" w:rsidP="00C70625">
            <w:pPr>
              <w:pStyle w:val="a5"/>
              <w:spacing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0625" w:rsidRPr="0046561D" w:rsidRDefault="00C70625" w:rsidP="00C70625">
            <w:pPr>
              <w:pStyle w:val="a5"/>
              <w:spacing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Подготовить резервную пожарную технику для оперативного ввода в расчет</w:t>
            </w:r>
          </w:p>
        </w:tc>
        <w:tc>
          <w:tcPr>
            <w:tcW w:w="209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0625" w:rsidRPr="0046561D" w:rsidRDefault="00C70625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0625" w:rsidRPr="0046561D" w:rsidRDefault="00C70625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0625" w:rsidRPr="0046561D" w:rsidRDefault="00C70625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03A3" w:rsidRPr="0046561D" w:rsidTr="0046561D">
        <w:trPr>
          <w:gridAfter w:val="1"/>
          <w:wAfter w:w="35" w:type="dxa"/>
          <w:trHeight w:val="973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054CC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70625" w:rsidRPr="0046561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B903A3" w:rsidRPr="0046561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B903A3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Разработать нормативно-правовые акты, регламентирующие специально отведенные места для </w:t>
            </w:r>
            <w:r w:rsidR="00983C42" w:rsidRPr="0046561D">
              <w:rPr>
                <w:rFonts w:ascii="Times New Roman" w:hAnsi="Times New Roman" w:cs="Times New Roman"/>
                <w:sz w:val="26"/>
                <w:szCs w:val="26"/>
              </w:rPr>
              <w:t>запуска пиротехнических изделий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B903A3" w:rsidP="00EF53B2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EF53B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.12.202</w:t>
            </w:r>
            <w:r w:rsidR="00C179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B903A3" w:rsidP="0085152A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Главы 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и сельских 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поселений  </w:t>
            </w: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B903A3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B903A3" w:rsidRPr="0046561D" w:rsidTr="0046561D">
        <w:trPr>
          <w:gridAfter w:val="1"/>
          <w:wAfter w:w="35" w:type="dxa"/>
          <w:trHeight w:val="1935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054CC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70625" w:rsidRPr="0046561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903A3" w:rsidRPr="0046561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B903A3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Организовать работу по оборудованию площадок, предназначенных для запуска пиротехнических изделий, информационными стендами о способах безопасного запуска пиротехнических изделий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054CCA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в случае выделения мест (площадок) для запуска пиротехнических изделий 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B903A3" w:rsidP="0085152A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Главы 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и сельских 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поселений  </w:t>
            </w: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B903A3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7241" w:rsidRPr="0046561D" w:rsidTr="0046561D">
        <w:trPr>
          <w:gridAfter w:val="1"/>
          <w:wAfter w:w="35" w:type="dxa"/>
          <w:trHeight w:val="661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7241" w:rsidRPr="0046561D" w:rsidRDefault="00037241" w:rsidP="00C70625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70625" w:rsidRPr="0046561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7241" w:rsidRPr="0046561D" w:rsidRDefault="00037241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Организовать работу по профилактике в местах проживания многодетных семей и семей, находящихся в социально опасном 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положении и в трудной жизненной ситуации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7241" w:rsidRPr="0046561D" w:rsidRDefault="00D930C9" w:rsidP="00C17902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ноябрь 202</w:t>
            </w:r>
            <w:r w:rsidR="00C179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  - январь 202</w:t>
            </w:r>
            <w:r w:rsidR="00C1790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7241" w:rsidRPr="0046561D" w:rsidRDefault="00D930C9" w:rsidP="00C70625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ТОНД и ПР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по Одесскому и Таврическому районам (по 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согласованию); </w:t>
            </w:r>
            <w:r w:rsidR="0085152A" w:rsidRPr="0046561D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 ПСЧ 14 ПСО ФПС ГПС ГУ МЧС России по Омской области (по согласованию)</w:t>
            </w:r>
            <w:r w:rsidR="00C70625" w:rsidRPr="0046561D">
              <w:rPr>
                <w:rFonts w:ascii="Times New Roman" w:hAnsi="Times New Roman" w:cs="Times New Roman"/>
                <w:sz w:val="26"/>
                <w:szCs w:val="26"/>
              </w:rPr>
              <w:t>; БУ Омской области</w:t>
            </w:r>
            <w:r w:rsidR="0046561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70625" w:rsidRPr="0046561D">
              <w:rPr>
                <w:rFonts w:ascii="Times New Roman" w:hAnsi="Times New Roman" w:cs="Times New Roman"/>
                <w:sz w:val="26"/>
                <w:szCs w:val="26"/>
              </w:rPr>
              <w:t>«КЦСОН Таврического района»(по согласованию)</w:t>
            </w: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7241" w:rsidRPr="0046561D" w:rsidRDefault="00037241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5C81" w:rsidRPr="0046561D" w:rsidTr="0046561D">
        <w:trPr>
          <w:gridAfter w:val="1"/>
          <w:wAfter w:w="35" w:type="dxa"/>
          <w:trHeight w:val="1610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5C81" w:rsidRPr="0046561D" w:rsidRDefault="0097207E" w:rsidP="0097207E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  <w:r w:rsidR="00F30C4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5C81" w:rsidRPr="0046561D" w:rsidRDefault="00625C81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Организовать и провести дополнительные инструктажи с председателями и постоянно проживающими в садовых товариществах лицами, а также  размещение на информационных стендах листовок о мерах пожарной безопасности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5C81" w:rsidRPr="0046561D" w:rsidRDefault="0046561D" w:rsidP="00C17902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  <w:r w:rsidR="00CD53A6"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 202</w:t>
            </w:r>
            <w:r w:rsidR="00C179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D53A6"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  - январь 202</w:t>
            </w:r>
            <w:r w:rsidR="00C1790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5C81" w:rsidRPr="0046561D" w:rsidRDefault="00CD53A6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ТОНД и ПРпо Одесскому и Таврическому районам (по согласованию); </w:t>
            </w:r>
            <w:r w:rsidR="0085152A" w:rsidRPr="0046561D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 ПСЧ 14 ПСО ФПС ГПС ГУ МЧС России по Омской области (по согласованию)</w:t>
            </w: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5C81" w:rsidRPr="0046561D" w:rsidRDefault="00625C81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03A3" w:rsidRPr="0046561D" w:rsidTr="0046561D">
        <w:trPr>
          <w:gridAfter w:val="1"/>
          <w:wAfter w:w="35" w:type="dxa"/>
          <w:trHeight w:val="1789"/>
          <w:tblCellSpacing w:w="0" w:type="dxa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97207E" w:rsidP="00CD53A6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bookmarkStart w:id="0" w:name="_GoBack"/>
            <w:bookmarkEnd w:id="0"/>
            <w:r w:rsidR="00B903A3" w:rsidRPr="0046561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B903A3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Обеспечить информационное освещение проводимых мероприятий, а также информирование населения о требованиях пожарной безопасности в период проведения новогодних и рождественских праздников 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B903A3" w:rsidP="00C17902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декабрь 202</w:t>
            </w:r>
            <w:r w:rsidR="00C179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7207E" w:rsidRPr="0046561D">
              <w:rPr>
                <w:rFonts w:ascii="Times New Roman" w:hAnsi="Times New Roman" w:cs="Times New Roman"/>
                <w:sz w:val="26"/>
                <w:szCs w:val="26"/>
              </w:rPr>
              <w:t xml:space="preserve"> – январь 202</w:t>
            </w:r>
            <w:r w:rsidR="00C1790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B903A3" w:rsidP="00054CCA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Средства массовой информации; ТОНД и ПР по Одесскому и Тавричес</w:t>
            </w:r>
            <w:r w:rsidR="00054CCA" w:rsidRPr="0046561D">
              <w:rPr>
                <w:rFonts w:ascii="Times New Roman" w:hAnsi="Times New Roman" w:cs="Times New Roman"/>
                <w:sz w:val="26"/>
                <w:szCs w:val="26"/>
              </w:rPr>
              <w:t>кому районам (по согласованию)</w:t>
            </w: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03A3" w:rsidRPr="0046561D" w:rsidRDefault="00B903A3" w:rsidP="00C7062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46561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8F681A" w:rsidRPr="0046561D" w:rsidRDefault="008F681A" w:rsidP="008F681A">
      <w:pPr>
        <w:pStyle w:val="a3"/>
        <w:ind w:firstLine="540"/>
        <w:rPr>
          <w:sz w:val="26"/>
          <w:szCs w:val="26"/>
        </w:rPr>
      </w:pPr>
    </w:p>
    <w:p w:rsidR="00967F4E" w:rsidRPr="0046561D" w:rsidRDefault="00967F4E">
      <w:pPr>
        <w:rPr>
          <w:sz w:val="26"/>
          <w:szCs w:val="26"/>
        </w:rPr>
      </w:pPr>
    </w:p>
    <w:sectPr w:rsidR="00967F4E" w:rsidRPr="0046561D" w:rsidSect="00626D86">
      <w:headerReference w:type="default" r:id="rId7"/>
      <w:pgSz w:w="16838" w:h="11906" w:orient="landscape"/>
      <w:pgMar w:top="851" w:right="902" w:bottom="1701" w:left="902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222" w:rsidRDefault="002A7222" w:rsidP="00AF1F68">
      <w:r>
        <w:separator/>
      </w:r>
    </w:p>
  </w:endnote>
  <w:endnote w:type="continuationSeparator" w:id="1">
    <w:p w:rsidR="002A7222" w:rsidRDefault="002A7222" w:rsidP="00AF1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222" w:rsidRDefault="002A7222" w:rsidP="00AF1F68">
      <w:r>
        <w:separator/>
      </w:r>
    </w:p>
  </w:footnote>
  <w:footnote w:type="continuationSeparator" w:id="1">
    <w:p w:rsidR="002A7222" w:rsidRDefault="002A7222" w:rsidP="00AF1F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141424"/>
      <w:docPartObj>
        <w:docPartGallery w:val="Page Numbers (Top of Page)"/>
        <w:docPartUnique/>
      </w:docPartObj>
    </w:sdtPr>
    <w:sdtContent>
      <w:p w:rsidR="00626D86" w:rsidRDefault="004E14B0">
        <w:pPr>
          <w:pStyle w:val="a8"/>
          <w:jc w:val="center"/>
        </w:pPr>
        <w:fldSimple w:instr=" PAGE   \* MERGEFORMAT ">
          <w:r w:rsidR="003B0894">
            <w:rPr>
              <w:noProof/>
            </w:rPr>
            <w:t>12</w:t>
          </w:r>
        </w:fldSimple>
      </w:p>
    </w:sdtContent>
  </w:sdt>
  <w:p w:rsidR="00AF1F68" w:rsidRDefault="00AF1F6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6441"/>
    <w:rsid w:val="00037241"/>
    <w:rsid w:val="00054CCA"/>
    <w:rsid w:val="00187AC6"/>
    <w:rsid w:val="002073DD"/>
    <w:rsid w:val="002A7222"/>
    <w:rsid w:val="00322F2D"/>
    <w:rsid w:val="00333033"/>
    <w:rsid w:val="0036475D"/>
    <w:rsid w:val="003B0894"/>
    <w:rsid w:val="0046561D"/>
    <w:rsid w:val="00465704"/>
    <w:rsid w:val="004E14B0"/>
    <w:rsid w:val="00506441"/>
    <w:rsid w:val="0056542D"/>
    <w:rsid w:val="00576F22"/>
    <w:rsid w:val="005D13E7"/>
    <w:rsid w:val="00625C81"/>
    <w:rsid w:val="00626D86"/>
    <w:rsid w:val="006C46CE"/>
    <w:rsid w:val="0085152A"/>
    <w:rsid w:val="008F681A"/>
    <w:rsid w:val="00967F4E"/>
    <w:rsid w:val="0097207E"/>
    <w:rsid w:val="00983C42"/>
    <w:rsid w:val="009C0027"/>
    <w:rsid w:val="009C6235"/>
    <w:rsid w:val="009F3FD2"/>
    <w:rsid w:val="00A969A5"/>
    <w:rsid w:val="00AF1F68"/>
    <w:rsid w:val="00B64411"/>
    <w:rsid w:val="00B903A3"/>
    <w:rsid w:val="00BD23C8"/>
    <w:rsid w:val="00BE483C"/>
    <w:rsid w:val="00C17902"/>
    <w:rsid w:val="00C50253"/>
    <w:rsid w:val="00C70625"/>
    <w:rsid w:val="00C74995"/>
    <w:rsid w:val="00CD53A6"/>
    <w:rsid w:val="00D930C9"/>
    <w:rsid w:val="00EF53B2"/>
    <w:rsid w:val="00F259B3"/>
    <w:rsid w:val="00F30C45"/>
    <w:rsid w:val="00F67CA3"/>
    <w:rsid w:val="00FE0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F681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F68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rsid w:val="008F681A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character" w:styleId="a6">
    <w:name w:val="Strong"/>
    <w:qFormat/>
    <w:rsid w:val="008F681A"/>
    <w:rPr>
      <w:b/>
      <w:bCs/>
    </w:rPr>
  </w:style>
  <w:style w:type="paragraph" w:customStyle="1" w:styleId="Style3">
    <w:name w:val="Style3"/>
    <w:basedOn w:val="a"/>
    <w:rsid w:val="008F681A"/>
    <w:pPr>
      <w:widowControl w:val="0"/>
      <w:autoSpaceDE w:val="0"/>
      <w:autoSpaceDN w:val="0"/>
      <w:adjustRightInd w:val="0"/>
      <w:spacing w:line="324" w:lineRule="exact"/>
      <w:ind w:firstLine="835"/>
      <w:jc w:val="both"/>
    </w:pPr>
  </w:style>
  <w:style w:type="paragraph" w:customStyle="1" w:styleId="a7">
    <w:name w:val="Знак Знак Знак Знак Знак Знак Знак"/>
    <w:basedOn w:val="a"/>
    <w:rsid w:val="00F67CA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link w:val="a9"/>
    <w:uiPriority w:val="99"/>
    <w:unhideWhenUsed/>
    <w:rsid w:val="00AF1F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1F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F1F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F1F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F681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F68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rsid w:val="008F681A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character" w:styleId="a6">
    <w:name w:val="Strong"/>
    <w:qFormat/>
    <w:rsid w:val="008F681A"/>
    <w:rPr>
      <w:b/>
      <w:bCs/>
    </w:rPr>
  </w:style>
  <w:style w:type="paragraph" w:customStyle="1" w:styleId="Style3">
    <w:name w:val="Style3"/>
    <w:basedOn w:val="a"/>
    <w:rsid w:val="008F681A"/>
    <w:pPr>
      <w:widowControl w:val="0"/>
      <w:autoSpaceDE w:val="0"/>
      <w:autoSpaceDN w:val="0"/>
      <w:adjustRightInd w:val="0"/>
      <w:spacing w:line="324" w:lineRule="exact"/>
      <w:ind w:firstLine="835"/>
      <w:jc w:val="both"/>
    </w:pPr>
  </w:style>
  <w:style w:type="paragraph" w:customStyle="1" w:styleId="a7">
    <w:name w:val="Знак Знак Знак Знак Знак Знак Знак"/>
    <w:basedOn w:val="a"/>
    <w:rsid w:val="00F67CA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DC9EE-6776-48AB-AA8B-D0076F63F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1311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ADM</cp:lastModifiedBy>
  <cp:revision>5</cp:revision>
  <cp:lastPrinted>2023-12-14T03:42:00Z</cp:lastPrinted>
  <dcterms:created xsi:type="dcterms:W3CDTF">2023-12-14T04:33:00Z</dcterms:created>
  <dcterms:modified xsi:type="dcterms:W3CDTF">2024-12-17T02:59:00Z</dcterms:modified>
</cp:coreProperties>
</file>