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687A7" w14:textId="17CA15C8" w:rsidR="007643D4" w:rsidRDefault="00A131B1">
      <w:pPr>
        <w:rPr>
          <w:noProof/>
        </w:rPr>
      </w:pPr>
      <w:r>
        <w:rPr>
          <w:noProof/>
        </w:rPr>
        <w:drawing>
          <wp:inline distT="0" distB="0" distL="0" distR="0" wp14:anchorId="1AD17685" wp14:editId="6521697C">
            <wp:extent cx="5941060" cy="3427730"/>
            <wp:effectExtent l="0" t="0" r="2540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1060" cy="342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25A8B" w14:textId="5B486BDF" w:rsidR="007C3B72" w:rsidRDefault="007C3B72" w:rsidP="007C3B72">
      <w:pPr>
        <w:rPr>
          <w:noProof/>
        </w:rPr>
      </w:pPr>
    </w:p>
    <w:p w14:paraId="14A48C82" w14:textId="77777777" w:rsidR="007C3B72" w:rsidRPr="00420E83" w:rsidRDefault="007C3B72" w:rsidP="007C3B72">
      <w:pPr>
        <w:ind w:right="-1"/>
        <w:jc w:val="center"/>
        <w:rPr>
          <w:rFonts w:ascii="Times New Roman" w:hAnsi="Times New Roman" w:cs="Times New Roman"/>
          <w:noProof/>
          <w:sz w:val="27"/>
          <w:szCs w:val="27"/>
        </w:rPr>
      </w:pPr>
      <w:r>
        <w:tab/>
      </w:r>
      <w:r w:rsidRPr="00420E83">
        <w:rPr>
          <w:rFonts w:ascii="Times New Roman" w:hAnsi="Times New Roman" w:cs="Times New Roman"/>
          <w:noProof/>
          <w:sz w:val="27"/>
          <w:szCs w:val="27"/>
        </w:rPr>
        <w:t>О внесении изменений в муниципальную программу 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2020-2026 годы»</w:t>
      </w:r>
    </w:p>
    <w:p w14:paraId="07AF1DBD" w14:textId="77777777" w:rsidR="007C3B72" w:rsidRPr="00420E83" w:rsidRDefault="007C3B72" w:rsidP="007C3B72">
      <w:pPr>
        <w:tabs>
          <w:tab w:val="left" w:pos="180"/>
        </w:tabs>
        <w:spacing w:after="0" w:line="240" w:lineRule="auto"/>
        <w:ind w:right="76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>В  соответствии с постановлением Администрации Таврического муниципального района от 01.04.2016 № 297  «Об утверждении порядка принятия решений о разработке муниципальных программ Таврического муниципального района Омской области, их формирования и реализации», руководствуясь Уставом Таврического муниципального района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Омской области</w:t>
      </w:r>
      <w:r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, </w:t>
      </w:r>
      <w:r w:rsidRPr="00420E83">
        <w:rPr>
          <w:rFonts w:ascii="Times New Roman" w:eastAsia="Times New Roman" w:hAnsi="Times New Roman" w:cs="Times New Roman"/>
          <w:spacing w:val="40"/>
          <w:sz w:val="27"/>
          <w:szCs w:val="27"/>
          <w:lang w:eastAsia="ru-RU"/>
        </w:rPr>
        <w:t>постановляю</w:t>
      </w:r>
      <w:r w:rsidRPr="00420E83">
        <w:rPr>
          <w:rFonts w:ascii="Times New Roman" w:eastAsia="Times New Roman" w:hAnsi="Times New Roman" w:cs="Times New Roman"/>
          <w:sz w:val="27"/>
          <w:szCs w:val="27"/>
          <w:lang w:eastAsia="ru-RU"/>
        </w:rPr>
        <w:t>:</w:t>
      </w:r>
    </w:p>
    <w:p w14:paraId="64148C36" w14:textId="77777777" w:rsidR="007C3B72" w:rsidRPr="00FC3AB8" w:rsidRDefault="007C3B72" w:rsidP="007C3B7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муниципальную программу 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на 2020-2026 годы», утвержденную постановлением Администрации Таврического муниципального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Омской области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483 от 15.11.2019 следующие изменения: </w:t>
      </w:r>
      <w:bookmarkStart w:id="0" w:name="_Hlk7084447"/>
      <w:bookmarkStart w:id="1" w:name="_Hlk530390953"/>
    </w:p>
    <w:bookmarkEnd w:id="0"/>
    <w:bookmarkEnd w:id="1"/>
    <w:p w14:paraId="7CA9DFA1" w14:textId="5C5CC45B" w:rsidR="007C3B72" w:rsidRDefault="007C3B72" w:rsidP="007C3B7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</w:t>
      </w:r>
      <w:r w:rsidRPr="00F620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наименовании и по тексту слова «на 2020-2026 годы» заменить словами «2020-2027 годы».</w:t>
      </w:r>
    </w:p>
    <w:p w14:paraId="0353E86F" w14:textId="65AF7CC2" w:rsidR="007C3B72" w:rsidRPr="00FC3AB8" w:rsidRDefault="007C3B72" w:rsidP="007C3B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позицию «Объемы и источники финансирования муниципальной программы в целом и по годам ее реализации» Раздела 1 «Паспорт муниципальной программы Таврического муниципального района Омской области» Приложения к Постановлению Администрации Таврического муниципального района Омской области от 15.11.2019 № 483  изложить в следующей редакции:</w:t>
      </w:r>
    </w:p>
    <w:p w14:paraId="4508A49E" w14:textId="77777777" w:rsidR="007C3B72" w:rsidRPr="00FC3AB8" w:rsidRDefault="007C3B72" w:rsidP="007C3B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4927"/>
      </w:tblGrid>
      <w:tr w:rsidR="007C3B72" w:rsidRPr="00FC3AB8" w14:paraId="10076CF0" w14:textId="77777777" w:rsidTr="0030109F">
        <w:trPr>
          <w:trHeight w:val="41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02760" w14:textId="77777777" w:rsidR="007C3B72" w:rsidRPr="00FC3AB8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Объемы и источники финансирования программы в целом и по годам ее реализации</w:t>
            </w:r>
          </w:p>
        </w:tc>
        <w:tc>
          <w:tcPr>
            <w:tcW w:w="4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386E2" w14:textId="77777777" w:rsidR="007C3B72" w:rsidRPr="00FC3AB8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_Hlk15907577"/>
            <w:bookmarkStart w:id="3" w:name="_Hlk18423495"/>
            <w:bookmarkStart w:id="4" w:name="_Hlk131080705"/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расходы на реализацию муниципальной подпрограммы</w:t>
            </w:r>
          </w:p>
          <w:p w14:paraId="462A736D" w14:textId="4D85E8D0" w:rsidR="007C3B72" w:rsidRPr="00FC3AB8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5" w:name="_Hlk21342281"/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составят </w:t>
            </w:r>
            <w:bookmarkStart w:id="6" w:name="_Hlk107933687"/>
            <w:bookmarkStart w:id="7" w:name="_Hlk12713285"/>
            <w:bookmarkStart w:id="8" w:name="_Hlk121913197"/>
            <w:bookmarkStart w:id="9" w:name="_Hlk141189908"/>
            <w:r w:rsidRPr="006A70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47C7A" w:rsidRPr="006A70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</w:t>
            </w:r>
            <w:r w:rsidRPr="006A70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47C7A" w:rsidRPr="006A70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173</w:t>
            </w:r>
            <w:r w:rsidRPr="006A70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47C7A" w:rsidRPr="006A70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  <w:r w:rsidRPr="006A70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47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14:paraId="659B08F1" w14:textId="77777777" w:rsidR="007C3B72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14:paraId="07B2F86B" w14:textId="77777777" w:rsidR="007C3B72" w:rsidRPr="00FC3AB8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115 367 617,56 рублей;</w:t>
            </w:r>
          </w:p>
          <w:p w14:paraId="77F0E5CD" w14:textId="77777777" w:rsidR="007C3B72" w:rsidRPr="00FC3AB8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92 593 003,51 рублей;</w:t>
            </w:r>
          </w:p>
          <w:p w14:paraId="6FACEDDE" w14:textId="77777777" w:rsidR="007C3B72" w:rsidRPr="00FC3AB8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45 846 893,34 рублей;</w:t>
            </w:r>
          </w:p>
          <w:p w14:paraId="582E5C5A" w14:textId="77777777" w:rsidR="007C3B72" w:rsidRPr="00FC3AB8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2023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137 003 459,07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0599C888" w14:textId="677FF8B4" w:rsidR="007C3B72" w:rsidRPr="00FC3AB8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2024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 w:rsidR="00947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47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715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947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947C7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77AEC918" w14:textId="77777777" w:rsidR="007C3B72" w:rsidRPr="00FC3AB8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2025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7 434 522,79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32FD6D43" w14:textId="3AB8F660" w:rsidR="00A724F0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2026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7 606 406,79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</w:t>
            </w:r>
            <w:r w:rsidR="00A72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bookmarkEnd w:id="2"/>
          <w:bookmarkEnd w:id="3"/>
          <w:bookmarkEnd w:id="5"/>
          <w:bookmarkEnd w:id="6"/>
          <w:bookmarkEnd w:id="7"/>
          <w:bookmarkEnd w:id="8"/>
          <w:p w14:paraId="076586B2" w14:textId="38F03C61" w:rsidR="007C3B72" w:rsidRPr="00FC3AB8" w:rsidRDefault="00A724F0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7 606 406,79</w:t>
            </w: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bookmarkEnd w:id="4"/>
          <w:bookmarkEnd w:id="9"/>
          <w:p w14:paraId="5CED2092" w14:textId="77777777" w:rsidR="007C3B72" w:rsidRPr="00FC3AB8" w:rsidRDefault="007C3B72" w:rsidP="003010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C3A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14:paraId="07EAFC3F" w14:textId="77777777" w:rsidR="007C3B72" w:rsidRPr="00FC3AB8" w:rsidRDefault="007C3B72" w:rsidP="007C3B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CDBB42F" w14:textId="77777777" w:rsidR="007C3B72" w:rsidRPr="00FC3AB8" w:rsidRDefault="007C3B72" w:rsidP="007C3B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содержание Раздела 6. «Объем и источники финансирования муниципальной программы в целом и по годам ее реализации, а также обоснование потребности в необходимых финансовых ресурсах» Приложения к Постановлению Администрации Таврического муниципального района Омской области от 15.11.2019 № 483 изложить в следующей редакции:</w:t>
      </w:r>
    </w:p>
    <w:p w14:paraId="739C4ADC" w14:textId="77777777" w:rsidR="007C3B72" w:rsidRPr="00995730" w:rsidRDefault="007C3B72" w:rsidP="007C3B7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957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расходы на реализацию муниципальной подпрограммы</w:t>
      </w:r>
    </w:p>
    <w:p w14:paraId="4DF0C751" w14:textId="27619D09" w:rsidR="007C3B72" w:rsidRPr="00834097" w:rsidRDefault="007C3B72" w:rsidP="007C3B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7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составят </w:t>
      </w:r>
      <w:r w:rsidRPr="006A707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6A7077" w:rsidRPr="006A7077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6A70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A7077" w:rsidRPr="006A7077">
        <w:rPr>
          <w:rFonts w:ascii="Times New Roman" w:eastAsia="Times New Roman" w:hAnsi="Times New Roman" w:cs="Times New Roman"/>
          <w:sz w:val="28"/>
          <w:szCs w:val="28"/>
          <w:lang w:eastAsia="ru-RU"/>
        </w:rPr>
        <w:t>173</w:t>
      </w:r>
      <w:r w:rsidRPr="006A70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A7077" w:rsidRPr="006A7077">
        <w:rPr>
          <w:rFonts w:ascii="Times New Roman" w:eastAsia="Times New Roman" w:hAnsi="Times New Roman" w:cs="Times New Roman"/>
          <w:sz w:val="28"/>
          <w:szCs w:val="28"/>
          <w:lang w:eastAsia="ru-RU"/>
        </w:rPr>
        <w:t>850</w:t>
      </w:r>
      <w:r w:rsidRPr="006A707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A7077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рублей, в том числе:</w:t>
      </w:r>
    </w:p>
    <w:p w14:paraId="291B4FC2" w14:textId="77777777" w:rsidR="007C3B72" w:rsidRPr="00834097" w:rsidRDefault="007C3B72" w:rsidP="007C3B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115 367 617,56 рублей;</w:t>
      </w:r>
    </w:p>
    <w:p w14:paraId="17CF9D72" w14:textId="77777777" w:rsidR="007C3B72" w:rsidRPr="00834097" w:rsidRDefault="007C3B72" w:rsidP="007C3B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92 593 003,51 рублей;</w:t>
      </w:r>
    </w:p>
    <w:p w14:paraId="12D7DB55" w14:textId="77777777" w:rsidR="007C3B72" w:rsidRPr="00834097" w:rsidRDefault="007C3B72" w:rsidP="007C3B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45 846 893,34 рублей;</w:t>
      </w:r>
    </w:p>
    <w:p w14:paraId="7E061934" w14:textId="77777777" w:rsidR="007C3B72" w:rsidRPr="00834097" w:rsidRDefault="007C3B72" w:rsidP="007C3B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137 003 459,07 рублей;</w:t>
      </w:r>
    </w:p>
    <w:p w14:paraId="4B01CB1D" w14:textId="00DD62EB" w:rsidR="007C3B72" w:rsidRPr="00834097" w:rsidRDefault="007C3B72" w:rsidP="007C3B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947C7A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47C7A">
        <w:rPr>
          <w:rFonts w:ascii="Times New Roman" w:eastAsia="Times New Roman" w:hAnsi="Times New Roman" w:cs="Times New Roman"/>
          <w:sz w:val="28"/>
          <w:szCs w:val="28"/>
          <w:lang w:eastAsia="ru-RU"/>
        </w:rPr>
        <w:t>715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947C7A">
        <w:rPr>
          <w:rFonts w:ascii="Times New Roman" w:eastAsia="Times New Roman" w:hAnsi="Times New Roman" w:cs="Times New Roman"/>
          <w:sz w:val="28"/>
          <w:szCs w:val="28"/>
          <w:lang w:eastAsia="ru-RU"/>
        </w:rPr>
        <w:t>540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47C7A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14:paraId="1ED9EEAE" w14:textId="77777777" w:rsidR="007C3B72" w:rsidRPr="00834097" w:rsidRDefault="007C3B72" w:rsidP="007C3B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7 434 522,79 рублей;</w:t>
      </w:r>
    </w:p>
    <w:p w14:paraId="56A34656" w14:textId="1393710F" w:rsidR="00A724F0" w:rsidRDefault="007C3B72" w:rsidP="007C3B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7 606 406,79 рублей</w:t>
      </w:r>
      <w:r w:rsidR="00A724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60D381C" w14:textId="21DD1A68" w:rsidR="00A724F0" w:rsidRDefault="00A724F0" w:rsidP="00A724F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340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7 606 406,79 рублей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9A64634" w14:textId="50CE40A9" w:rsidR="007C3B72" w:rsidRPr="00FC3AB8" w:rsidRDefault="007C3B72" w:rsidP="007C3B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E00D2F" w14:textId="74B4710E" w:rsidR="007C3B72" w:rsidRPr="00FC3AB8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них расходы за счет налоговых и неналоговых доходов, поступлений нецелевого характера из областного бюджета составят </w:t>
      </w:r>
      <w:r w:rsidRPr="007A064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A0643" w:rsidRPr="007A064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A0643">
        <w:rPr>
          <w:rFonts w:ascii="Times New Roman" w:eastAsia="Times New Roman" w:hAnsi="Times New Roman" w:cs="Times New Roman"/>
          <w:sz w:val="28"/>
          <w:szCs w:val="28"/>
          <w:lang w:eastAsia="ru-RU"/>
        </w:rPr>
        <w:t>7 </w:t>
      </w:r>
      <w:r w:rsidR="007A0643" w:rsidRPr="007A0643">
        <w:rPr>
          <w:rFonts w:ascii="Times New Roman" w:eastAsia="Times New Roman" w:hAnsi="Times New Roman" w:cs="Times New Roman"/>
          <w:sz w:val="28"/>
          <w:szCs w:val="28"/>
          <w:lang w:eastAsia="ru-RU"/>
        </w:rPr>
        <w:t>543</w:t>
      </w:r>
      <w:r w:rsidRPr="007A064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A0643" w:rsidRPr="007A0643">
        <w:rPr>
          <w:rFonts w:ascii="Times New Roman" w:eastAsia="Times New Roman" w:hAnsi="Times New Roman" w:cs="Times New Roman"/>
          <w:sz w:val="28"/>
          <w:szCs w:val="28"/>
          <w:lang w:eastAsia="ru-RU"/>
        </w:rPr>
        <w:t>864</w:t>
      </w:r>
      <w:r w:rsidRPr="007A064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A0643" w:rsidRPr="007A0643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рублей. </w:t>
      </w:r>
    </w:p>
    <w:p w14:paraId="3066AB2D" w14:textId="6A8E265F" w:rsidR="007C3B72" w:rsidRPr="00FC3AB8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Подпрограммы, основные мероприятия, мероприятия муниципальной программы разработаны на основе мониторинга ситуации, сложившейся в сфере, с учетом имеющихся ресурсов. Их осуществление позволит обеспечить достижение социально-экономических результатов. Финансирование мероприятий муниципальной программы будет осуществляться за счет средств местного бюджета. Муниципальной программой также предусматривается возможность привлечения средств областного, федерального, </w:t>
      </w:r>
      <w:r w:rsidR="007A0643"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бюджетов, а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также бюджетов поселений и внебюджетных средств в рамках государственных программ Омской области и Российской 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Федерации, а также иных областных и федеральных нормативных правовых актов.</w:t>
      </w:r>
    </w:p>
    <w:p w14:paraId="6DC1B4C9" w14:textId="77777777" w:rsidR="007C3B72" w:rsidRPr="00FC3AB8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средств областных и федеральных бюджетов предполагается на долевой основе в соответствии с законодательством. </w:t>
      </w:r>
    </w:p>
    <w:p w14:paraId="3B418240" w14:textId="77777777" w:rsidR="007C3B72" w:rsidRDefault="007C3B72" w:rsidP="007C3B7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Финансирование расходов на реализацию подпрограммы осуществляется в порядке, установленном для исполнения местного бюджета, в пределах бюджетных ассигнований и лимитов бюджетных обязательств, предусмотренных Администрацией Таврического муниципального района Омской области на соответствующий финансовый год.».</w:t>
      </w:r>
    </w:p>
    <w:p w14:paraId="5B2E9535" w14:textId="77777777" w:rsidR="007C3B72" w:rsidRPr="00FC3AB8" w:rsidRDefault="007C3B72" w:rsidP="007C3B7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51F08CB" w14:textId="6556E716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позицию «Объемы и источники финансирования подпрограммы в целом и по годам ее реализации» Раздела 1 Паспорта подпрограммы </w:t>
      </w:r>
      <w:bookmarkStart w:id="10" w:name="_Hlk4268150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жилищного строительства на территории Таврического муниципального района»</w:t>
      </w:r>
      <w:bookmarkEnd w:id="10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1 «Развитие жилищного строительства на территории Таврического муниципального района» Приложения № 1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</w:t>
      </w:r>
      <w:r w:rsidR="00A724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изложить в следующей редакции:</w:t>
      </w:r>
    </w:p>
    <w:p w14:paraId="32A114DC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7C3B72" w:rsidRPr="00C5402F" w14:paraId="74FDD967" w14:textId="77777777" w:rsidTr="0030109F">
        <w:trPr>
          <w:trHeight w:val="412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AA0FD7" w14:textId="77777777" w:rsidR="007C3B72" w:rsidRPr="00C5402F" w:rsidRDefault="007C3B72" w:rsidP="003010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E95BA" w14:textId="2AFACF0A" w:rsidR="007C3B72" w:rsidRPr="00C5402F" w:rsidRDefault="007C3B72" w:rsidP="0030109F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1" w:name="_Hlk48915817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Общие расходы на реализацию подпрограммы</w:t>
            </w:r>
            <w:bookmarkStart w:id="12" w:name="_Hlk99622159"/>
            <w:bookmarkStart w:id="13" w:name="_Hlk91062626"/>
            <w:bookmarkStart w:id="14" w:name="_Hlk121913263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составят 19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6A70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598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6A70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="006A70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14:paraId="1932EC9F" w14:textId="77777777" w:rsidR="007C3B72" w:rsidRPr="00C5402F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6 096 041,36 рублей;</w:t>
            </w:r>
          </w:p>
          <w:p w14:paraId="51AC4064" w14:textId="77777777" w:rsidR="007C3B72" w:rsidRPr="00C5402F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5 738 730,20 рублей;</w:t>
            </w:r>
          </w:p>
          <w:p w14:paraId="582F11BF" w14:textId="77777777" w:rsidR="007C3B72" w:rsidRPr="00C5402F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4 214 447,20 рублей;</w:t>
            </w:r>
          </w:p>
          <w:p w14:paraId="20C8A8ED" w14:textId="77777777" w:rsidR="007C3B72" w:rsidRPr="00C5402F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1 369 053,40 рублей;</w:t>
            </w:r>
          </w:p>
          <w:p w14:paraId="4D054C16" w14:textId="331C598F" w:rsidR="007C3B72" w:rsidRPr="00C5402F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2024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1 </w:t>
            </w:r>
            <w:r w:rsidR="006A70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6A707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,58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5F44C67A" w14:textId="77777777" w:rsidR="007C3B72" w:rsidRPr="00C5402F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113 722,79 рублей;</w:t>
            </w:r>
          </w:p>
          <w:p w14:paraId="643DA7B8" w14:textId="4BA559D5" w:rsidR="00A724F0" w:rsidRDefault="007C3B72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 460 906,79 рублей</w:t>
            </w:r>
            <w:bookmarkEnd w:id="12"/>
            <w:r w:rsidR="00A72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bookmarkEnd w:id="11"/>
          <w:bookmarkEnd w:id="13"/>
          <w:p w14:paraId="6C7F1208" w14:textId="26AD3852" w:rsidR="007C3B72" w:rsidRPr="00C5402F" w:rsidRDefault="00A724F0" w:rsidP="0030109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460 906,79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bookmarkEnd w:id="14"/>
          <w:p w14:paraId="61E3A355" w14:textId="77777777" w:rsidR="007C3B72" w:rsidRPr="00C5402F" w:rsidRDefault="007C3B72" w:rsidP="006A707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14:paraId="498A4957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92C716F" w14:textId="6D39946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пункт 1  Раздела 7 «Объем финансовых ресурсов, необходимых для реализации подпрограммы в целом и по источникам финансирования» Подпрограммы 1 </w:t>
      </w:r>
      <w:bookmarkStart w:id="15" w:name="_Hlk42681875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«Развитие жилищного строительства на территории Таврического муниципального района» </w:t>
      </w:r>
      <w:bookmarkEnd w:id="15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№ 1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</w:t>
      </w:r>
      <w:r w:rsidR="00A724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 изложить в следующей редакции:</w:t>
      </w:r>
    </w:p>
    <w:p w14:paraId="19089F92" w14:textId="027247CC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«Общие расходы на реализацию подпрограммы составят </w:t>
      </w:r>
      <w:r w:rsidRPr="009557CF">
        <w:rPr>
          <w:rFonts w:ascii="Times New Roman" w:eastAsia="Times New Roman" w:hAnsi="Times New Roman" w:cs="Times New Roman"/>
          <w:sz w:val="28"/>
          <w:szCs w:val="28"/>
          <w:lang w:eastAsia="ru-RU"/>
        </w:rPr>
        <w:t>19 </w:t>
      </w:r>
      <w:r w:rsidR="00422AE1" w:rsidRPr="009557CF">
        <w:rPr>
          <w:rFonts w:ascii="Times New Roman" w:eastAsia="Times New Roman" w:hAnsi="Times New Roman" w:cs="Times New Roman"/>
          <w:sz w:val="28"/>
          <w:szCs w:val="28"/>
          <w:lang w:eastAsia="ru-RU"/>
        </w:rPr>
        <w:t>598 551,11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числе:</w:t>
      </w:r>
    </w:p>
    <w:p w14:paraId="7ADE5B42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6 096 041,36 рублей;</w:t>
      </w:r>
    </w:p>
    <w:p w14:paraId="3F5FEE29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5 738 730,20 рублей;</w:t>
      </w:r>
    </w:p>
    <w:p w14:paraId="5E40660C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4 214 447,20 рублей;</w:t>
      </w:r>
      <w:bookmarkStart w:id="16" w:name="_GoBack"/>
      <w:bookmarkEnd w:id="16"/>
    </w:p>
    <w:p w14:paraId="6797BB51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1 369 053,40 рублей;</w:t>
      </w:r>
    </w:p>
    <w:p w14:paraId="42F9EDEA" w14:textId="0E152E4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</w:t>
      </w:r>
      <w:r w:rsidR="006A7077">
        <w:rPr>
          <w:rFonts w:ascii="Times New Roman" w:eastAsia="Times New Roman" w:hAnsi="Times New Roman" w:cs="Times New Roman"/>
          <w:sz w:val="28"/>
          <w:szCs w:val="28"/>
          <w:lang w:eastAsia="ru-RU"/>
        </w:rPr>
        <w:t>144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6A7077">
        <w:rPr>
          <w:rFonts w:ascii="Times New Roman" w:eastAsia="Times New Roman" w:hAnsi="Times New Roman" w:cs="Times New Roman"/>
          <w:sz w:val="28"/>
          <w:szCs w:val="28"/>
          <w:lang w:eastAsia="ru-RU"/>
        </w:rPr>
        <w:t>742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,58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0928FB89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113 722,79 рублей;</w:t>
      </w:r>
    </w:p>
    <w:p w14:paraId="04465BDD" w14:textId="04281056" w:rsidR="007C3B72" w:rsidRPr="00C5402F" w:rsidRDefault="007C3B72" w:rsidP="00A72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460 906,79 рублей</w:t>
      </w:r>
      <w:r w:rsidR="00A724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671FD91" w14:textId="6FBFC0BC" w:rsidR="00A724F0" w:rsidRPr="00C5402F" w:rsidRDefault="00A724F0" w:rsidP="00A72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</w:t>
      </w:r>
      <w:r w:rsidR="007B31F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460 906,79 рублей.».</w:t>
      </w:r>
    </w:p>
    <w:p w14:paraId="3E1980BD" w14:textId="77777777" w:rsidR="00A724F0" w:rsidRPr="00C5402F" w:rsidRDefault="00A724F0" w:rsidP="00A72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3EDD64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8C01054" w14:textId="045BD0C8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7" w:name="_Hlk4268258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позицию «Объемы и источники финансирования подпрограммы в целом и по годам ее реализации» Раздела 1 Паспорта подпрограммы </w:t>
      </w:r>
      <w:bookmarkStart w:id="18" w:name="_Hlk34059527"/>
      <w:bookmarkStart w:id="19" w:name="_Hlk2093064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систем коммунальной инфраструктуры на территории Таврического муниципального района»</w:t>
      </w:r>
      <w:bookmarkEnd w:id="18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20" w:name="_Hlk34060686"/>
      <w:bookmarkEnd w:id="19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2 «Развитие систем коммунальной инфраструктуры на территории Таврического муниципального района» Приложения № 2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</w:t>
      </w:r>
      <w:r w:rsidR="00A724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bookmarkEnd w:id="20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7B3F5FE5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962"/>
      </w:tblGrid>
      <w:tr w:rsidR="007C3B72" w:rsidRPr="00C5402F" w14:paraId="6F47BC48" w14:textId="77777777" w:rsidTr="0030109F">
        <w:trPr>
          <w:trHeight w:val="412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EDE49" w14:textId="77777777" w:rsidR="007C3B72" w:rsidRPr="00C5402F" w:rsidRDefault="007C3B72" w:rsidP="003010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2675D" w14:textId="677534A9" w:rsidR="007C3B72" w:rsidRPr="00C5402F" w:rsidRDefault="007C3B72" w:rsidP="003010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1" w:name="_Hlk34148924"/>
            <w:bookmarkStart w:id="22" w:name="_Hlk42682555"/>
            <w:bookmarkStart w:id="23" w:name="_Hlk20931203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расходы на реализацию подпрограммы </w:t>
            </w:r>
            <w:bookmarkStart w:id="24" w:name="_Hlk91665474"/>
            <w:bookmarkStart w:id="25" w:name="_Hlk91062774"/>
            <w:bookmarkStart w:id="26" w:name="_Hlk21342606"/>
            <w:bookmarkStart w:id="27" w:name="_Hlk121913397"/>
            <w:bookmarkStart w:id="28" w:name="_Hlk131080964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составят </w:t>
            </w:r>
            <w:r w:rsidRPr="00F87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F871AC" w:rsidRPr="00F87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</w:t>
            </w:r>
            <w:r w:rsidRPr="00F87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871AC" w:rsidRPr="00F87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317</w:t>
            </w:r>
            <w:r w:rsidRPr="00F87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772,</w:t>
            </w:r>
            <w:r w:rsidR="007A06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14:paraId="64345A9C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38 027 531,02 рублей;</w:t>
            </w:r>
            <w:bookmarkEnd w:id="21"/>
          </w:p>
          <w:p w14:paraId="47850E61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42 407 391,52 рублей;</w:t>
            </w:r>
          </w:p>
          <w:p w14:paraId="568574CE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15 640 854,72 рублей;</w:t>
            </w:r>
          </w:p>
          <w:p w14:paraId="58DEED4F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53 301 379,47 рублей;</w:t>
            </w:r>
          </w:p>
          <w:p w14:paraId="7B42CDCE" w14:textId="1DB7ACED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2024 году –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22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422AE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615,</w:t>
            </w:r>
            <w:r w:rsidR="007A064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рублей;</w:t>
            </w:r>
          </w:p>
          <w:p w14:paraId="4CDE5D6F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0,00 рублей;</w:t>
            </w:r>
          </w:p>
          <w:p w14:paraId="3478ADBF" w14:textId="2AEA5292" w:rsidR="00A724F0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 0,00 рублей</w:t>
            </w:r>
            <w:bookmarkEnd w:id="22"/>
            <w:bookmarkEnd w:id="24"/>
            <w:r w:rsidR="00A72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bookmarkEnd w:id="23"/>
          <w:bookmarkEnd w:id="25"/>
          <w:bookmarkEnd w:id="26"/>
          <w:bookmarkEnd w:id="27"/>
          <w:p w14:paraId="3CA1EC12" w14:textId="231325E0" w:rsidR="00A724F0" w:rsidRDefault="00A724F0" w:rsidP="00A7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</w:t>
            </w:r>
            <w:r w:rsidR="007B31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0,00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9B34012" w14:textId="14AE5693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bookmarkEnd w:id="28"/>
          <w:p w14:paraId="3CADB6B9" w14:textId="77777777" w:rsidR="007C3B72" w:rsidRPr="00C5402F" w:rsidRDefault="007C3B72" w:rsidP="003010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14:paraId="2E0F17A2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40A76E6" w14:textId="29CA0926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пункт 1  Раздела 7 «Объем финансовых ресурсов, необходимых для реализации подпрограммы в целом и по источникам финансирования» Подпрограммы 2 «Развитие систем коммунальной инфраструктуры на территории Таврического муниципального района» Приложения № 2 к муниципальной программе «Жилищное строительство, развитие инфраструктуры и коммунального комплекса и обеспечение безопасности 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населения в Таврическом муниципальном районе Омской области на 2020-202</w:t>
      </w:r>
      <w:r w:rsidR="00A724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 изложить в следующей редакции:</w:t>
      </w:r>
    </w:p>
    <w:p w14:paraId="70800F3F" w14:textId="3EAC216D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End w:id="17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расходы на реализацию подпрограммы 1</w:t>
      </w:r>
      <w:r w:rsidR="00F871AC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871AC">
        <w:rPr>
          <w:rFonts w:ascii="Times New Roman" w:eastAsia="Times New Roman" w:hAnsi="Times New Roman" w:cs="Times New Roman"/>
          <w:sz w:val="28"/>
          <w:szCs w:val="28"/>
          <w:lang w:eastAsia="ru-RU"/>
        </w:rPr>
        <w:t>317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772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983EFA">
        <w:rPr>
          <w:rFonts w:ascii="Times New Roman" w:eastAsia="Times New Roman" w:hAnsi="Times New Roman" w:cs="Times New Roman"/>
          <w:sz w:val="28"/>
          <w:szCs w:val="28"/>
          <w:lang w:eastAsia="ru-RU"/>
        </w:rPr>
        <w:t>02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числе:</w:t>
      </w:r>
    </w:p>
    <w:p w14:paraId="7BD5DED7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38 027 531,02 рублей;</w:t>
      </w:r>
    </w:p>
    <w:p w14:paraId="56D2E127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42 407 391,52 рублей;</w:t>
      </w:r>
    </w:p>
    <w:p w14:paraId="73148987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15 640 854,72 рублей;</w:t>
      </w:r>
    </w:p>
    <w:p w14:paraId="75ED039D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53 301 379,47 рублей;</w:t>
      </w:r>
    </w:p>
    <w:p w14:paraId="20B09CBE" w14:textId="1CCC88E0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2024 году – </w:t>
      </w:r>
      <w:r w:rsidR="00F871AC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871AC">
        <w:rPr>
          <w:rFonts w:ascii="Times New Roman" w:eastAsia="Times New Roman" w:hAnsi="Times New Roman" w:cs="Times New Roman"/>
          <w:sz w:val="28"/>
          <w:szCs w:val="28"/>
          <w:lang w:eastAsia="ru-RU"/>
        </w:rPr>
        <w:t>940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615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871AC">
        <w:rPr>
          <w:rFonts w:ascii="Times New Roman" w:eastAsia="Times New Roman" w:hAnsi="Times New Roman" w:cs="Times New Roman"/>
          <w:sz w:val="28"/>
          <w:szCs w:val="28"/>
          <w:lang w:eastAsia="ru-RU"/>
        </w:rPr>
        <w:t>29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3279DE7F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0,00 рублей;</w:t>
      </w:r>
    </w:p>
    <w:p w14:paraId="08596DD4" w14:textId="2B5CD2A6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0,00 рублей</w:t>
      </w:r>
      <w:r w:rsidR="00A724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F3F117A" w14:textId="4D7F8877" w:rsidR="00A724F0" w:rsidRPr="00C5402F" w:rsidRDefault="00A724F0" w:rsidP="00A72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0,00 рублей.».</w:t>
      </w:r>
    </w:p>
    <w:p w14:paraId="69D720A0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D0B8651" w14:textId="7B852189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позицию «Объемы и источники финансирования подпрограммы в целом и по годам ее реализации» Раздела 1 Паспорта подпрограммы </w:t>
      </w:r>
      <w:bookmarkStart w:id="29" w:name="_Hlk42682920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«Модернизация и развитие автомобильных дорог»</w:t>
      </w:r>
      <w:bookmarkEnd w:id="29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Подпрограммы 3 «Модернизация и развитие автомобильных дорог» Приложения № 3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</w:t>
      </w:r>
      <w:r w:rsidR="00A724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изложить в следующей редакции:</w:t>
      </w:r>
    </w:p>
    <w:p w14:paraId="3E2CDCB8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8"/>
        <w:gridCol w:w="5158"/>
      </w:tblGrid>
      <w:tr w:rsidR="007C3B72" w:rsidRPr="00C5402F" w14:paraId="41A75E95" w14:textId="77777777" w:rsidTr="0030109F">
        <w:trPr>
          <w:trHeight w:val="412"/>
        </w:trPr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C4C18" w14:textId="77777777" w:rsidR="007C3B72" w:rsidRPr="00C5402F" w:rsidRDefault="007C3B72" w:rsidP="003010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A018FA" w14:textId="3768F67D" w:rsidR="007C3B72" w:rsidRPr="00C5402F" w:rsidRDefault="007C3B72" w:rsidP="003010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0" w:name="_Hlk42682945"/>
            <w:bookmarkStart w:id="31" w:name="_Hlk48916082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расходы на реализацию подпрограммы </w:t>
            </w:r>
            <w:bookmarkStart w:id="32" w:name="_Hlk61089768"/>
            <w:bookmarkStart w:id="33" w:name="_Hlk121913452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составят </w:t>
            </w:r>
            <w:r w:rsidRPr="00F87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</w:t>
            </w:r>
            <w:r w:rsidR="00F871AC" w:rsidRPr="00F87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F87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871AC" w:rsidRPr="00F87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700</w:t>
            </w:r>
            <w:r w:rsidRPr="00F87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871AC" w:rsidRPr="00F87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F871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12,23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14:paraId="3AEAE3A5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65 178 720,16 рублей;</w:t>
            </w:r>
          </w:p>
          <w:p w14:paraId="602C0CF4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38 500 972,19 рублей;</w:t>
            </w:r>
          </w:p>
          <w:p w14:paraId="14F9C895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20 087 427,78 рублей;</w:t>
            </w:r>
          </w:p>
          <w:p w14:paraId="4D90AABC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2023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75 101 809,12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41F2C763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2024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103 930 182,98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19D7F9AF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2025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4 410 800,00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53DB1B60" w14:textId="77777777" w:rsidR="00A724F0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2026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4 245 500,00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</w:t>
            </w:r>
            <w:bookmarkEnd w:id="30"/>
          </w:p>
          <w:bookmarkEnd w:id="31"/>
          <w:bookmarkEnd w:id="32"/>
          <w:p w14:paraId="1EAFB66E" w14:textId="6533914A" w:rsidR="00A724F0" w:rsidRDefault="00A724F0" w:rsidP="00A7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4 245 500,00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</w:t>
            </w:r>
          </w:p>
          <w:p w14:paraId="0D926473" w14:textId="17B61DA0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bookmarkEnd w:id="33"/>
          <w:p w14:paraId="44245A42" w14:textId="77777777" w:rsidR="007C3B72" w:rsidRPr="00C5402F" w:rsidRDefault="007C3B72" w:rsidP="003010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14:paraId="4CE45458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84821E" w14:textId="38914208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пункт 1  Раздела 7 «Объем финансовых ресурсов, необходимых для реализации подпрограммы в целом и по источникам финансирования» Подпрограммы 3 «Модернизация и развитие автомобильных дорог» Приложения № 3 к муниципальной программе «Жилищное строительство, развитие инфраструктуры и коммунального комплекса и обеспечение 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безопасности населения в Таврическом муниципальном районе Омской области на 2020-202</w:t>
      </w:r>
      <w:r w:rsidR="00A724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 изложить в следующей редакции:</w:t>
      </w:r>
    </w:p>
    <w:p w14:paraId="6C80A40B" w14:textId="48239A0A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34" w:name="_Hlk7535772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расходы на реализацию подпрограммы </w:t>
      </w:r>
      <w:bookmarkEnd w:id="34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составят </w:t>
      </w:r>
      <w:r w:rsidRPr="00F871AC">
        <w:rPr>
          <w:rFonts w:ascii="Times New Roman" w:eastAsia="Times New Roman" w:hAnsi="Times New Roman" w:cs="Times New Roman"/>
          <w:sz w:val="28"/>
          <w:szCs w:val="28"/>
          <w:lang w:eastAsia="ru-RU"/>
        </w:rPr>
        <w:t>31</w:t>
      </w:r>
      <w:r w:rsidR="00F871AC" w:rsidRPr="00F871A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871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871AC" w:rsidRPr="00F871AC">
        <w:rPr>
          <w:rFonts w:ascii="Times New Roman" w:eastAsia="Times New Roman" w:hAnsi="Times New Roman" w:cs="Times New Roman"/>
          <w:sz w:val="28"/>
          <w:szCs w:val="28"/>
          <w:lang w:eastAsia="ru-RU"/>
        </w:rPr>
        <w:t>700</w:t>
      </w:r>
      <w:r w:rsidRPr="00F871A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F871AC" w:rsidRPr="00F871A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F871AC">
        <w:rPr>
          <w:rFonts w:ascii="Times New Roman" w:eastAsia="Times New Roman" w:hAnsi="Times New Roman" w:cs="Times New Roman"/>
          <w:sz w:val="28"/>
          <w:szCs w:val="28"/>
          <w:lang w:eastAsia="ru-RU"/>
        </w:rPr>
        <w:t>12,23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числе:</w:t>
      </w:r>
      <w:r w:rsidRPr="007017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E22309C" w14:textId="77777777" w:rsidR="007C3B72" w:rsidRPr="00370E89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65 178 720,16 рублей;</w:t>
      </w:r>
    </w:p>
    <w:p w14:paraId="20AF98D4" w14:textId="77777777" w:rsidR="007C3B72" w:rsidRPr="00370E89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38 500 972,19 рублей;</w:t>
      </w:r>
    </w:p>
    <w:p w14:paraId="0B86D3C9" w14:textId="77777777" w:rsidR="007C3B72" w:rsidRPr="00370E89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20 087 427,78 рублей;</w:t>
      </w:r>
    </w:p>
    <w:p w14:paraId="4E778688" w14:textId="77777777" w:rsidR="007C3B72" w:rsidRPr="00370E89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75 101 809,12 рублей;</w:t>
      </w:r>
    </w:p>
    <w:p w14:paraId="5A70F84E" w14:textId="77777777" w:rsidR="007C3B72" w:rsidRPr="00370E89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10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182</w:t>
      </w: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98</w:t>
      </w: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рублей;</w:t>
      </w:r>
    </w:p>
    <w:p w14:paraId="3AF2AD91" w14:textId="77777777" w:rsidR="007C3B72" w:rsidRPr="00370E89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4 410 800,00 рублей;</w:t>
      </w:r>
    </w:p>
    <w:p w14:paraId="0AF9565E" w14:textId="1B5640FC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4 245 500,00 рублей</w:t>
      </w:r>
      <w:r w:rsidR="00A724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BC41431" w14:textId="4204E670" w:rsidR="00A724F0" w:rsidRPr="00C5402F" w:rsidRDefault="00A724F0" w:rsidP="00A72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370E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4 245 500,00 рублей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14:paraId="1A72FA97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042D4D" w14:textId="6271BFE5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позицию «Объемы и источники финансирования подпрограммы в целом и по годам ее реализации» Раздела 1 Паспорта подпрограммы </w:t>
      </w:r>
      <w:bookmarkStart w:id="35" w:name="_Hlk34149609"/>
      <w:bookmarkStart w:id="36" w:name="_Hlk34149355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«Организация транспортного обслуживания населения и обеспечение устойчивого, надежного, безопасного функционирования пассажирского транспорта»</w:t>
      </w:r>
      <w:bookmarkEnd w:id="35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End w:id="36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Подпрограммы 4 «Организация транспортного обслуживания населения и обеспечение устойчивого, надежного, безопасного функционирования пассажирского транспорта»  Приложения № 4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</w:t>
      </w:r>
      <w:r w:rsidR="00A724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изложить в следующей редакции:</w:t>
      </w:r>
    </w:p>
    <w:p w14:paraId="634AB086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673"/>
      </w:tblGrid>
      <w:tr w:rsidR="007C3B72" w:rsidRPr="00C5402F" w14:paraId="051E0A75" w14:textId="77777777" w:rsidTr="0030109F">
        <w:trPr>
          <w:trHeight w:val="412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2DE72" w14:textId="77777777" w:rsidR="007C3B72" w:rsidRPr="00C5402F" w:rsidRDefault="007C3B72" w:rsidP="0030109F">
            <w:pPr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C861E" w14:textId="2059F3E9" w:rsidR="007C3B72" w:rsidRPr="00C5402F" w:rsidRDefault="007C3B72" w:rsidP="0030109F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37" w:name="_Hlk42683962"/>
            <w:bookmarkStart w:id="38" w:name="_Hlk34149635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Общие расходы на реализацию подпрограммы </w:t>
            </w:r>
            <w:bookmarkStart w:id="39" w:name="_Hlk168476152"/>
            <w:bookmarkEnd w:id="37"/>
            <w:bookmarkEnd w:id="38"/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составят </w:t>
            </w:r>
            <w:r w:rsidR="00F871AC" w:rsidRPr="00D73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</w:t>
            </w:r>
            <w:r w:rsidRPr="00D73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F871AC" w:rsidRPr="00D73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556</w:t>
            </w:r>
            <w:r w:rsidRPr="00D73C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615,34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рублей, в том числе:</w:t>
            </w:r>
          </w:p>
          <w:p w14:paraId="6CB20A68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2020 году – 6 065 325,02 рублей;</w:t>
            </w:r>
          </w:p>
          <w:p w14:paraId="05462C00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2021 году – 5 945 909,60 рублей;</w:t>
            </w:r>
          </w:p>
          <w:p w14:paraId="7012A4FC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2022 году – 5 904 163,64 рублей;</w:t>
            </w:r>
          </w:p>
          <w:p w14:paraId="16503F1A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2023 году – 7 231 217,08 рублей;</w:t>
            </w:r>
          </w:p>
          <w:p w14:paraId="1F917D1F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в 2024 году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8 700 000,00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рублей;</w:t>
            </w:r>
          </w:p>
          <w:p w14:paraId="2B79DC57" w14:textId="77777777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2025 году – 2 910 000,00 рублей;</w:t>
            </w:r>
          </w:p>
          <w:p w14:paraId="45B5EE9B" w14:textId="448BD797" w:rsidR="00A724F0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2026 году – 2 900 000,00 рублей</w:t>
            </w:r>
            <w:r w:rsidR="00A724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14:paraId="06647B6B" w14:textId="4C0172CF" w:rsidR="00A724F0" w:rsidRDefault="00A724F0" w:rsidP="00A724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в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году – 2 900 000,00 рублей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bookmarkEnd w:id="39"/>
          <w:p w14:paraId="7D06B36B" w14:textId="252F22AF" w:rsidR="007C3B72" w:rsidRPr="00C5402F" w:rsidRDefault="007C3B72" w:rsidP="00301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540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Источниками финансирования подпрограммы являются налоговые и неналоговые доходы, поступления нецелевого и целевого характера из областного бюджета</w:t>
            </w:r>
          </w:p>
        </w:tc>
      </w:tr>
    </w:tbl>
    <w:p w14:paraId="6C83E445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AD92CFF" w14:textId="1DAD162E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пункт 1  Раздела 7 «Объем финансовых ресурсов, необходимых для реализации подпрограммы в целом и по источникам финансирования» Подпрограммы 4 «Организация транспортного обслуживания населения и обеспечение устойчивого, надежного, безопасного функционирования 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пассажирского транспорта» Приложения № 4  к муниципальной программе 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</w:t>
      </w:r>
      <w:r w:rsidR="00A724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 изложить в следующей редакции:</w:t>
      </w:r>
    </w:p>
    <w:p w14:paraId="189FE4EB" w14:textId="44B4EE51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bookmarkStart w:id="40" w:name="_Hlk7535777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Общие расходы на реализацию подпрограммы </w:t>
      </w:r>
      <w:bookmarkEnd w:id="40"/>
      <w:r w:rsidR="00D73CC3" w:rsidRPr="00D73CC3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D7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73CC3" w:rsidRPr="00D73CC3">
        <w:rPr>
          <w:rFonts w:ascii="Times New Roman" w:eastAsia="Times New Roman" w:hAnsi="Times New Roman" w:cs="Times New Roman"/>
          <w:sz w:val="28"/>
          <w:szCs w:val="28"/>
          <w:lang w:eastAsia="ru-RU"/>
        </w:rPr>
        <w:t>556</w:t>
      </w:r>
      <w:r w:rsidRPr="00D73CC3">
        <w:rPr>
          <w:rFonts w:ascii="Times New Roman" w:eastAsia="Times New Roman" w:hAnsi="Times New Roman" w:cs="Times New Roman"/>
          <w:sz w:val="28"/>
          <w:szCs w:val="28"/>
          <w:lang w:eastAsia="ru-RU"/>
        </w:rPr>
        <w:t> 615,34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рублей, в том числе:</w:t>
      </w:r>
    </w:p>
    <w:p w14:paraId="491DBA47" w14:textId="77777777" w:rsidR="007C3B72" w:rsidRPr="00B45A27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2020 году – 6 065 325,02 рублей;</w:t>
      </w:r>
    </w:p>
    <w:p w14:paraId="14800465" w14:textId="77777777" w:rsidR="007C3B72" w:rsidRPr="00B45A27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2021 году – 5 945 909,60 рублей;</w:t>
      </w:r>
    </w:p>
    <w:p w14:paraId="0E355EED" w14:textId="77777777" w:rsidR="007C3B72" w:rsidRPr="00B45A27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2022 году – 5 904 163,64 рублей;</w:t>
      </w:r>
    </w:p>
    <w:p w14:paraId="30876179" w14:textId="77777777" w:rsidR="007C3B72" w:rsidRPr="00B45A27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2023 году – 7 231 217,08 рублей;</w:t>
      </w:r>
    </w:p>
    <w:p w14:paraId="54B31B59" w14:textId="77777777" w:rsidR="007C3B72" w:rsidRPr="00B45A27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2024 году – 8 700 000,00 рублей;</w:t>
      </w:r>
    </w:p>
    <w:p w14:paraId="762D0E9A" w14:textId="77777777" w:rsidR="007C3B72" w:rsidRPr="00B45A27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5A27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2025 году – 2 910 000,00 рублей;</w:t>
      </w:r>
    </w:p>
    <w:p w14:paraId="39963204" w14:textId="6AA89270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1" w:name="_Hlk181349611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2026 году – 2 900 000,00 рублей</w:t>
      </w:r>
      <w:r w:rsidR="00A724F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bookmarkEnd w:id="41"/>
    <w:p w14:paraId="3F703ECC" w14:textId="00652B8C" w:rsidR="00A724F0" w:rsidRPr="00C5402F" w:rsidRDefault="00A724F0" w:rsidP="00A724F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-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– 2 900 000,00 рублей.».</w:t>
      </w:r>
    </w:p>
    <w:p w14:paraId="520997E6" w14:textId="77777777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515213A" w14:textId="7C1857E6" w:rsidR="007C3B72" w:rsidRPr="00C5402F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приложение № 5  к муниципальной программе </w:t>
      </w:r>
      <w:bookmarkStart w:id="42" w:name="_Hlk9712611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«Жилищное строительство, развитие инфраструктуры и коммунального комплекса и обеспечение безопасности населения в Таврическом муниципальном районе Омской области на 2020-202</w:t>
      </w:r>
      <w:r w:rsidR="00A724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bookmarkEnd w:id="42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«Структура муниципальной программы </w:t>
      </w:r>
      <w:bookmarkStart w:id="43" w:name="_Hlk29548119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«Жилищное строительство, развитие инфраструктуры и коммунального комплекса, обеспечение безопасности населения в Таврическом муниципальном районе Омской области  на 2020-202</w:t>
      </w:r>
      <w:r w:rsidR="00A724F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</w:t>
      </w:r>
      <w:bookmarkEnd w:id="43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изложить в редакции </w:t>
      </w:r>
      <w:bookmarkStart w:id="44" w:name="_Hlk97126660"/>
      <w:r w:rsidRPr="00C5402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 к настоящему постановлению.</w:t>
      </w:r>
      <w:bookmarkEnd w:id="44"/>
    </w:p>
    <w:p w14:paraId="26A8A3A2" w14:textId="77777777" w:rsidR="007C3B72" w:rsidRPr="00FC3AB8" w:rsidRDefault="007C3B72" w:rsidP="007C3B7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Контроль за исполнением настоящего постановления возложить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комитета по делам градостроительства, архитектуры и жилищно – коммунального комплекса Овдовиченко А.Б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E9A5778" w14:textId="77777777" w:rsidR="007C3B72" w:rsidRDefault="007C3B72" w:rsidP="007C3B72">
      <w:pPr>
        <w:spacing w:after="0" w:line="240" w:lineRule="auto"/>
        <w:ind w:right="-1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1A535C" w14:textId="77777777" w:rsidR="007C3B72" w:rsidRPr="00FC3AB8" w:rsidRDefault="007C3B72" w:rsidP="007C3B72">
      <w:pPr>
        <w:spacing w:after="0" w:line="240" w:lineRule="auto"/>
        <w:ind w:right="-1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FCD62C" w14:textId="77777777" w:rsidR="007C3B72" w:rsidRPr="00FC3AB8" w:rsidRDefault="007C3B72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CB14999" w14:textId="1E8E0733" w:rsidR="007C3B72" w:rsidRPr="00FC3AB8" w:rsidRDefault="007C3B72" w:rsidP="007C3B72">
      <w:pPr>
        <w:spacing w:after="0" w:line="240" w:lineRule="auto"/>
        <w:ind w:right="-15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3E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FC3A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Баннов</w:t>
      </w:r>
    </w:p>
    <w:p w14:paraId="186156EA" w14:textId="77777777" w:rsidR="007C3B72" w:rsidRPr="00FC3AB8" w:rsidRDefault="007C3B72" w:rsidP="007C3B72">
      <w:pPr>
        <w:spacing w:after="0" w:line="240" w:lineRule="auto"/>
        <w:ind w:right="-159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500ACC" w14:textId="77777777" w:rsidR="007C3B72" w:rsidRDefault="007C3B72" w:rsidP="007C3B72">
      <w:pPr>
        <w:ind w:right="-284"/>
        <w:rPr>
          <w:noProof/>
        </w:rPr>
      </w:pPr>
    </w:p>
    <w:p w14:paraId="3EBB325D" w14:textId="77777777" w:rsidR="007C3B72" w:rsidRPr="002033F3" w:rsidRDefault="007C3B72" w:rsidP="007C3B72"/>
    <w:sectPr w:rsidR="007C3B72" w:rsidRPr="002033F3" w:rsidSect="007C3B72">
      <w:pgSz w:w="11906" w:h="16838"/>
      <w:pgMar w:top="709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79F"/>
    <w:rsid w:val="00422AE1"/>
    <w:rsid w:val="006A7077"/>
    <w:rsid w:val="007643D4"/>
    <w:rsid w:val="007A0643"/>
    <w:rsid w:val="007B31FB"/>
    <w:rsid w:val="007C3B72"/>
    <w:rsid w:val="00947C7A"/>
    <w:rsid w:val="009557CF"/>
    <w:rsid w:val="00983EFA"/>
    <w:rsid w:val="00A131B1"/>
    <w:rsid w:val="00A724F0"/>
    <w:rsid w:val="00B854B7"/>
    <w:rsid w:val="00D73CC3"/>
    <w:rsid w:val="00DD179F"/>
    <w:rsid w:val="00F871AC"/>
    <w:rsid w:val="00F9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DEA3C5"/>
  <w15:chartTrackingRefBased/>
  <w15:docId w15:val="{774963D3-1D03-4BE8-947D-B561C0248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7</Pages>
  <Words>1935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ADM28r2</dc:creator>
  <cp:keywords/>
  <dc:description/>
  <cp:lastModifiedBy>ADM5r2</cp:lastModifiedBy>
  <cp:revision>12</cp:revision>
  <dcterms:created xsi:type="dcterms:W3CDTF">2024-10-22T11:07:00Z</dcterms:created>
  <dcterms:modified xsi:type="dcterms:W3CDTF">2024-11-05T09:52:00Z</dcterms:modified>
</cp:coreProperties>
</file>