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306" w:rsidRDefault="003F0306" w:rsidP="005D5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8099E"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3F0306" w:rsidRDefault="003F0306" w:rsidP="005D5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Комитета финансов и контроля</w:t>
      </w:r>
    </w:p>
    <w:p w:rsidR="003F0306" w:rsidRDefault="003F0306" w:rsidP="005D5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Таврического муниципального района</w:t>
      </w:r>
    </w:p>
    <w:p w:rsidR="003F0306" w:rsidRDefault="003F0306" w:rsidP="005D5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 декабря 20</w:t>
      </w:r>
      <w:r w:rsidR="00AD1872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="00C262BE"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1872">
        <w:rPr>
          <w:rFonts w:ascii="Times New Roman" w:hAnsi="Times New Roman" w:cs="Times New Roman"/>
          <w:sz w:val="24"/>
          <w:szCs w:val="24"/>
        </w:rPr>
        <w:t>122</w:t>
      </w:r>
    </w:p>
    <w:p w:rsidR="003F0306" w:rsidRDefault="003F0306" w:rsidP="005D5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0306" w:rsidRDefault="003F0306" w:rsidP="00C262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5AD0" w:rsidRPr="005D5AD0" w:rsidRDefault="005D5AD0" w:rsidP="005D5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5AD0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5D5AD0" w:rsidRPr="005D5AD0" w:rsidRDefault="005D5AD0" w:rsidP="005D5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5AD0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5D5AD0" w:rsidRPr="005D5AD0" w:rsidRDefault="005D5AD0" w:rsidP="005D5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5AD0">
        <w:rPr>
          <w:rFonts w:ascii="Times New Roman" w:hAnsi="Times New Roman" w:cs="Times New Roman"/>
          <w:sz w:val="24"/>
          <w:szCs w:val="24"/>
        </w:rPr>
        <w:t>сводной бюджетной росписи местного</w:t>
      </w:r>
    </w:p>
    <w:p w:rsidR="005D5AD0" w:rsidRPr="005D5AD0" w:rsidRDefault="005D5AD0" w:rsidP="005D5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5AD0">
        <w:rPr>
          <w:rFonts w:ascii="Times New Roman" w:hAnsi="Times New Roman" w:cs="Times New Roman"/>
          <w:sz w:val="24"/>
          <w:szCs w:val="24"/>
        </w:rPr>
        <w:t xml:space="preserve"> бюджета и бюджетных росписей главных</w:t>
      </w:r>
    </w:p>
    <w:p w:rsidR="00FD4B59" w:rsidRDefault="005D5AD0" w:rsidP="005D5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5AD0">
        <w:rPr>
          <w:rFonts w:ascii="Times New Roman" w:hAnsi="Times New Roman" w:cs="Times New Roman"/>
          <w:sz w:val="24"/>
          <w:szCs w:val="24"/>
        </w:rPr>
        <w:t>распорядителей средств местного бюджета</w:t>
      </w:r>
    </w:p>
    <w:p w:rsidR="005D5AD0" w:rsidRDefault="005D5AD0" w:rsidP="005D5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D5AD0" w:rsidRDefault="005D5AD0" w:rsidP="005D5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D5AD0" w:rsidRPr="005D5AD0" w:rsidRDefault="005D5AD0" w:rsidP="005D5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5AD0">
        <w:rPr>
          <w:rFonts w:ascii="Times New Roman" w:hAnsi="Times New Roman" w:cs="Times New Roman"/>
          <w:sz w:val="24"/>
          <w:szCs w:val="24"/>
        </w:rPr>
        <w:t>ПЕРЕЧЕНЬ</w:t>
      </w:r>
    </w:p>
    <w:p w:rsidR="005D5AD0" w:rsidRPr="005D5AD0" w:rsidRDefault="00000C27" w:rsidP="005D5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5D5AD0" w:rsidRPr="005D5AD0">
        <w:rPr>
          <w:rFonts w:ascii="Times New Roman" w:hAnsi="Times New Roman" w:cs="Times New Roman"/>
          <w:sz w:val="24"/>
          <w:szCs w:val="24"/>
        </w:rPr>
        <w:t>идов изменений, применяемы</w:t>
      </w:r>
      <w:r w:rsidR="005D5AD0">
        <w:rPr>
          <w:rFonts w:ascii="Times New Roman" w:hAnsi="Times New Roman" w:cs="Times New Roman"/>
          <w:sz w:val="24"/>
          <w:szCs w:val="24"/>
        </w:rPr>
        <w:t>х</w:t>
      </w:r>
      <w:r w:rsidR="005D5AD0" w:rsidRPr="005D5AD0">
        <w:rPr>
          <w:rFonts w:ascii="Times New Roman" w:hAnsi="Times New Roman" w:cs="Times New Roman"/>
          <w:sz w:val="24"/>
          <w:szCs w:val="24"/>
        </w:rPr>
        <w:t xml:space="preserve"> при ведении сводной бюджетной росписи,</w:t>
      </w:r>
    </w:p>
    <w:p w:rsidR="005D5AD0" w:rsidRDefault="001235D6" w:rsidP="005D5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="005D5AD0" w:rsidRPr="005D5AD0">
        <w:rPr>
          <w:rFonts w:ascii="Times New Roman" w:hAnsi="Times New Roman" w:cs="Times New Roman"/>
          <w:sz w:val="24"/>
          <w:szCs w:val="24"/>
        </w:rPr>
        <w:t>имитов бюджетных обязательств и бюджетной росписи</w:t>
      </w:r>
    </w:p>
    <w:p w:rsidR="00AD1872" w:rsidRDefault="00AD1872" w:rsidP="005D5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1872" w:rsidRPr="0067248D" w:rsidRDefault="00AD1872" w:rsidP="005D5AD0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70C0"/>
          <w:sz w:val="24"/>
          <w:szCs w:val="24"/>
        </w:rPr>
      </w:pPr>
      <w:r w:rsidRPr="0067248D">
        <w:rPr>
          <w:rFonts w:ascii="Times New Roman" w:hAnsi="Times New Roman" w:cs="Times New Roman"/>
          <w:b/>
          <w:i/>
          <w:color w:val="0070C0"/>
          <w:sz w:val="24"/>
          <w:szCs w:val="24"/>
        </w:rPr>
        <w:t>список изменяющих документов</w:t>
      </w:r>
    </w:p>
    <w:p w:rsidR="00AD1872" w:rsidRPr="0067248D" w:rsidRDefault="00AD1872" w:rsidP="005D5AD0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70C0"/>
          <w:sz w:val="24"/>
          <w:szCs w:val="24"/>
        </w:rPr>
      </w:pPr>
      <w:proofErr w:type="gramStart"/>
      <w:r w:rsidRPr="0067248D">
        <w:rPr>
          <w:rFonts w:ascii="Times New Roman" w:hAnsi="Times New Roman" w:cs="Times New Roman"/>
          <w:b/>
          <w:i/>
          <w:color w:val="0070C0"/>
          <w:sz w:val="24"/>
          <w:szCs w:val="24"/>
        </w:rPr>
        <w:t>(в ред. Приказов Комитета финансов и контроля от 30.12.2015 № 96,</w:t>
      </w:r>
      <w:proofErr w:type="gramEnd"/>
    </w:p>
    <w:p w:rsidR="00AD1872" w:rsidRPr="0067248D" w:rsidRDefault="00AD1872" w:rsidP="005D5AD0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70C0"/>
          <w:sz w:val="24"/>
          <w:szCs w:val="24"/>
        </w:rPr>
      </w:pPr>
      <w:r w:rsidRPr="0067248D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от 30.12.2016 № 98, от 19.12.2017 года № 89, </w:t>
      </w:r>
      <w:r w:rsidR="0067248D" w:rsidRPr="0067248D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от 28.12.2018 № 122, </w:t>
      </w:r>
      <w:r w:rsidRPr="0067248D">
        <w:rPr>
          <w:rFonts w:ascii="Times New Roman" w:hAnsi="Times New Roman" w:cs="Times New Roman"/>
          <w:b/>
          <w:i/>
          <w:color w:val="0070C0"/>
          <w:sz w:val="24"/>
          <w:szCs w:val="24"/>
        </w:rPr>
        <w:t>от 11.09.2020 № 100, от 30.12.2022 № 122)</w:t>
      </w:r>
    </w:p>
    <w:p w:rsidR="005D5AD0" w:rsidRDefault="005D5AD0" w:rsidP="005D5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318"/>
        <w:gridCol w:w="6161"/>
        <w:gridCol w:w="3757"/>
        <w:gridCol w:w="3550"/>
      </w:tblGrid>
      <w:tr w:rsidR="005D5AD0" w:rsidTr="005D5AD0">
        <w:trPr>
          <w:trHeight w:val="491"/>
        </w:trPr>
        <w:tc>
          <w:tcPr>
            <w:tcW w:w="1318" w:type="dxa"/>
            <w:vMerge w:val="restart"/>
            <w:vAlign w:val="center"/>
          </w:tcPr>
          <w:p w:rsidR="005D5AD0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вида изменений</w:t>
            </w:r>
          </w:p>
        </w:tc>
        <w:tc>
          <w:tcPr>
            <w:tcW w:w="6161" w:type="dxa"/>
            <w:vMerge w:val="restart"/>
            <w:vAlign w:val="center"/>
          </w:tcPr>
          <w:p w:rsidR="005D5AD0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вида изменений</w:t>
            </w:r>
          </w:p>
        </w:tc>
        <w:tc>
          <w:tcPr>
            <w:tcW w:w="7307" w:type="dxa"/>
            <w:gridSpan w:val="2"/>
          </w:tcPr>
          <w:p w:rsidR="005D5AD0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Предельные сроки</w:t>
            </w:r>
          </w:p>
        </w:tc>
      </w:tr>
      <w:tr w:rsidR="005D5AD0" w:rsidTr="005D5AD0">
        <w:trPr>
          <w:trHeight w:val="559"/>
        </w:trPr>
        <w:tc>
          <w:tcPr>
            <w:tcW w:w="1318" w:type="dxa"/>
            <w:vMerge/>
          </w:tcPr>
          <w:p w:rsidR="005D5AD0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1" w:type="dxa"/>
            <w:vMerge/>
          </w:tcPr>
          <w:p w:rsidR="005D5AD0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5D5AD0" w:rsidRDefault="008D349F" w:rsidP="008D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представления предложений/внесения изменений главными распорядителями средств местного бюджета (далее - ГРБС), главными администраторами источников финансирования дефицита местного бюджета (далее - ГАИФДБ)</w:t>
            </w:r>
          </w:p>
        </w:tc>
        <w:tc>
          <w:tcPr>
            <w:tcW w:w="3550" w:type="dxa"/>
          </w:tcPr>
          <w:p w:rsidR="005D5AD0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изменений Комитетом финансов и контроля (далее – Комитет)</w:t>
            </w:r>
          </w:p>
        </w:tc>
      </w:tr>
      <w:tr w:rsidR="005D5AD0" w:rsidTr="005D5AD0">
        <w:trPr>
          <w:trHeight w:val="444"/>
        </w:trPr>
        <w:tc>
          <w:tcPr>
            <w:tcW w:w="1318" w:type="dxa"/>
            <w:vAlign w:val="center"/>
          </w:tcPr>
          <w:p w:rsidR="005D5AD0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1" w:type="dxa"/>
            <w:vAlign w:val="center"/>
          </w:tcPr>
          <w:p w:rsidR="005D5AD0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57" w:type="dxa"/>
            <w:vAlign w:val="center"/>
          </w:tcPr>
          <w:p w:rsidR="005D5AD0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Align w:val="center"/>
          </w:tcPr>
          <w:p w:rsidR="005D5AD0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5E79" w:rsidRPr="00795E79" w:rsidTr="005D5AD0">
        <w:trPr>
          <w:trHeight w:val="444"/>
        </w:trPr>
        <w:tc>
          <w:tcPr>
            <w:tcW w:w="1318" w:type="dxa"/>
            <w:vAlign w:val="center"/>
          </w:tcPr>
          <w:p w:rsidR="00795E79" w:rsidRPr="00795E79" w:rsidRDefault="00795E79" w:rsidP="005D5A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E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00.00.0</w:t>
            </w:r>
          </w:p>
        </w:tc>
        <w:tc>
          <w:tcPr>
            <w:tcW w:w="6161" w:type="dxa"/>
            <w:vAlign w:val="center"/>
          </w:tcPr>
          <w:p w:rsidR="00795E79" w:rsidRPr="00795E79" w:rsidRDefault="00795E79" w:rsidP="00795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E79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о бюджете</w:t>
            </w:r>
          </w:p>
        </w:tc>
        <w:tc>
          <w:tcPr>
            <w:tcW w:w="3757" w:type="dxa"/>
            <w:vAlign w:val="center"/>
          </w:tcPr>
          <w:p w:rsidR="00795E79" w:rsidRPr="00795E79" w:rsidRDefault="00795E79" w:rsidP="005D5A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0" w:type="dxa"/>
            <w:vAlign w:val="center"/>
          </w:tcPr>
          <w:p w:rsidR="00795E79" w:rsidRPr="00795E79" w:rsidRDefault="00795E79" w:rsidP="005D5A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5303" w:rsidTr="00D95303">
        <w:trPr>
          <w:trHeight w:val="408"/>
        </w:trPr>
        <w:tc>
          <w:tcPr>
            <w:tcW w:w="14786" w:type="dxa"/>
            <w:gridSpan w:val="4"/>
          </w:tcPr>
          <w:p w:rsidR="00D95303" w:rsidRDefault="00D95303" w:rsidP="00D95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сводную бюджетную роспись</w:t>
            </w:r>
          </w:p>
        </w:tc>
      </w:tr>
      <w:tr w:rsidR="005D5AD0" w:rsidTr="005D5AD0">
        <w:tc>
          <w:tcPr>
            <w:tcW w:w="1318" w:type="dxa"/>
          </w:tcPr>
          <w:p w:rsidR="005D5AD0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</w:t>
            </w:r>
          </w:p>
        </w:tc>
        <w:tc>
          <w:tcPr>
            <w:tcW w:w="6161" w:type="dxa"/>
          </w:tcPr>
          <w:p w:rsidR="005D5AD0" w:rsidRDefault="005D5AD0" w:rsidP="005D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5AD0">
              <w:rPr>
                <w:rFonts w:ascii="Times New Roman" w:hAnsi="Times New Roman" w:cs="Times New Roman"/>
                <w:sz w:val="24"/>
                <w:szCs w:val="24"/>
              </w:rPr>
              <w:t>Изменения, вносимые в связи с принятием решения о внесении изменений в решение о местном бюджете</w:t>
            </w:r>
          </w:p>
        </w:tc>
        <w:tc>
          <w:tcPr>
            <w:tcW w:w="3757" w:type="dxa"/>
          </w:tcPr>
          <w:p w:rsidR="005D5AD0" w:rsidRDefault="00A9484A" w:rsidP="00C26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3550" w:type="dxa"/>
          </w:tcPr>
          <w:p w:rsidR="00655097" w:rsidRDefault="00655097" w:rsidP="006550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5F5275">
              <w:rPr>
                <w:rFonts w:ascii="Times New Roman" w:hAnsi="Times New Roman" w:cs="Times New Roman"/>
                <w:sz w:val="24"/>
                <w:szCs w:val="24"/>
              </w:rPr>
              <w:t>пяти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принятия решения о внесении изменений в решение о районном бюджете</w:t>
            </w:r>
            <w:proofErr w:type="gramEnd"/>
          </w:p>
          <w:p w:rsidR="005D5AD0" w:rsidRDefault="005D5AD0" w:rsidP="005D5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AD0" w:rsidTr="00310869">
        <w:trPr>
          <w:trHeight w:val="1690"/>
        </w:trPr>
        <w:tc>
          <w:tcPr>
            <w:tcW w:w="1318" w:type="dxa"/>
          </w:tcPr>
          <w:p w:rsidR="005D5AD0" w:rsidRDefault="00B51BF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01.02.0</w:t>
            </w:r>
          </w:p>
        </w:tc>
        <w:tc>
          <w:tcPr>
            <w:tcW w:w="6161" w:type="dxa"/>
          </w:tcPr>
          <w:p w:rsidR="008D2E8B" w:rsidRDefault="008D2E8B" w:rsidP="008D2E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</w:t>
            </w:r>
          </w:p>
          <w:p w:rsidR="005D5AD0" w:rsidRDefault="005D5AD0" w:rsidP="005D5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EE482D" w:rsidRDefault="00C262BE" w:rsidP="00EE48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D5AD0" w:rsidRDefault="005D5AD0" w:rsidP="005D5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</w:tcPr>
          <w:p w:rsidR="00EE482D" w:rsidRDefault="00EE482D" w:rsidP="00EE48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5F5275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поступления предложений от ГРБС</w:t>
            </w:r>
          </w:p>
          <w:p w:rsidR="005D5AD0" w:rsidRDefault="005D5AD0" w:rsidP="005D5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AD0" w:rsidTr="005D5AD0">
        <w:tc>
          <w:tcPr>
            <w:tcW w:w="1318" w:type="dxa"/>
          </w:tcPr>
          <w:p w:rsidR="005D5AD0" w:rsidRDefault="00B51BF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01.03.0</w:t>
            </w:r>
          </w:p>
        </w:tc>
        <w:tc>
          <w:tcPr>
            <w:tcW w:w="6161" w:type="dxa"/>
          </w:tcPr>
          <w:p w:rsidR="00727CCE" w:rsidRPr="00727CCE" w:rsidRDefault="00727CCE" w:rsidP="00727C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7CCE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функций и полномочий ГРБС, получателей бюджетных средств, а также передача муниципального имущества, изменение подведомственности получателей бюджетных средств, централизация закупок товаров, работ, услуг для обеспечения муниципальных нужд в соответствии с </w:t>
            </w:r>
            <w:hyperlink r:id="rId4" w:history="1">
              <w:r w:rsidRPr="00727CCE">
                <w:rPr>
                  <w:rFonts w:ascii="Times New Roman" w:hAnsi="Times New Roman" w:cs="Times New Roman"/>
                  <w:sz w:val="24"/>
                  <w:szCs w:val="24"/>
                </w:rPr>
                <w:t>частями 2</w:t>
              </w:r>
            </w:hyperlink>
            <w:r w:rsidRPr="00727CC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5" w:history="1">
              <w:r w:rsidRPr="00727CCE">
                <w:rPr>
                  <w:rFonts w:ascii="Times New Roman" w:hAnsi="Times New Roman" w:cs="Times New Roman"/>
                  <w:sz w:val="24"/>
                  <w:szCs w:val="24"/>
                </w:rPr>
                <w:t>3 статьи 26</w:t>
              </w:r>
            </w:hyperlink>
            <w:r w:rsidRPr="00727CCE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№ 44-ФЗ "О контрактной системе в сфере закупок товаров, работ, услуг для обеспечения государственных и муниципальных нужд" и при осуществлении органами местного самоуправления</w:t>
            </w:r>
            <w:proofErr w:type="gramEnd"/>
            <w:r w:rsidRPr="00727CCE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полномочий, предусмотренных </w:t>
            </w:r>
            <w:hyperlink r:id="rId6" w:history="1">
              <w:r w:rsidRPr="00727CCE">
                <w:rPr>
                  <w:rFonts w:ascii="Times New Roman" w:hAnsi="Times New Roman" w:cs="Times New Roman"/>
                  <w:sz w:val="24"/>
                  <w:szCs w:val="24"/>
                </w:rPr>
                <w:t>пунктом 5 статьи 154</w:t>
              </w:r>
            </w:hyperlink>
            <w:r w:rsidRPr="00727CCE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  <w:p w:rsidR="005D5AD0" w:rsidRDefault="005D5AD0" w:rsidP="005D5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727CCE" w:rsidRDefault="00727CCE" w:rsidP="00727C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</w:t>
            </w:r>
            <w:r w:rsidR="00EE482D">
              <w:rPr>
                <w:rFonts w:ascii="Times New Roman" w:hAnsi="Times New Roman" w:cs="Times New Roman"/>
                <w:sz w:val="24"/>
                <w:szCs w:val="24"/>
              </w:rPr>
              <w:t xml:space="preserve"> правов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="00EE482D">
              <w:rPr>
                <w:rFonts w:ascii="Times New Roman" w:hAnsi="Times New Roman" w:cs="Times New Roman"/>
                <w:sz w:val="24"/>
                <w:szCs w:val="24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EE4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изменении функций и полномочий ГРБС, получателей бюджетных средств, а также о передаче муниципального имущества, об изменении подведомственности распорядителей (получателей) бюджетных средств, либо при отсутствии установленных сроков в течение двадцати рабочих дней со дня вступления в силу соответствующих федеральных, областных, муниципальных правовых актов</w:t>
            </w:r>
            <w:proofErr w:type="gramEnd"/>
          </w:p>
          <w:p w:rsidR="00EE482D" w:rsidRDefault="00EE482D" w:rsidP="00EE48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AD0" w:rsidRDefault="005D5AD0" w:rsidP="005D5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</w:tcPr>
          <w:p w:rsidR="00EE482D" w:rsidRDefault="00EE482D" w:rsidP="00EE48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семи рабочих дней со дня поступления предложений от ГРБС</w:t>
            </w:r>
          </w:p>
          <w:p w:rsidR="005D5AD0" w:rsidRDefault="005D5AD0" w:rsidP="005D5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510" w:rsidTr="005D5AD0">
        <w:tc>
          <w:tcPr>
            <w:tcW w:w="1318" w:type="dxa"/>
          </w:tcPr>
          <w:p w:rsidR="00AB3510" w:rsidRDefault="00AB351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01.04.0</w:t>
            </w:r>
          </w:p>
        </w:tc>
        <w:tc>
          <w:tcPr>
            <w:tcW w:w="6161" w:type="dxa"/>
          </w:tcPr>
          <w:p w:rsidR="00AB3510" w:rsidRDefault="00AB3510" w:rsidP="00727C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типа (подведомственности) муниципальных учреждений и организационно – правовой </w:t>
            </w:r>
          </w:p>
          <w:p w:rsidR="00AB3510" w:rsidRDefault="00AB3510" w:rsidP="00727C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муниципальных унитарных предприятий</w:t>
            </w:r>
          </w:p>
          <w:p w:rsidR="00AB3510" w:rsidRPr="00727CCE" w:rsidRDefault="00AB3510" w:rsidP="00727C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AB3510" w:rsidRDefault="00AB3510" w:rsidP="005F52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5F52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десяти рабочих дней со дня вступления в силу правового акта об изменении типа (подведомственности) муниципальных учреждений и организационн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правовой формы муниципальных унитарных предприятий</w:t>
            </w:r>
          </w:p>
        </w:tc>
        <w:tc>
          <w:tcPr>
            <w:tcW w:w="3550" w:type="dxa"/>
          </w:tcPr>
          <w:p w:rsidR="00AB3510" w:rsidRDefault="00AB3510" w:rsidP="00AB35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5F5275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поступления предложений от ГРБС</w:t>
            </w:r>
          </w:p>
          <w:p w:rsidR="00AB3510" w:rsidRDefault="00AB3510" w:rsidP="00EE48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AD0" w:rsidTr="005D5AD0">
        <w:tc>
          <w:tcPr>
            <w:tcW w:w="1318" w:type="dxa"/>
          </w:tcPr>
          <w:p w:rsidR="005D5AD0" w:rsidRDefault="00B51BF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01.05.0</w:t>
            </w:r>
          </w:p>
        </w:tc>
        <w:tc>
          <w:tcPr>
            <w:tcW w:w="6161" w:type="dxa"/>
          </w:tcPr>
          <w:p w:rsidR="005D5AD0" w:rsidRDefault="009B5232" w:rsidP="009A1B9C">
            <w:pPr>
              <w:pStyle w:val="ConsPlusNormal"/>
            </w:pPr>
            <w:r>
      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целях исполнения судебных актов</w:t>
            </w:r>
          </w:p>
        </w:tc>
        <w:tc>
          <w:tcPr>
            <w:tcW w:w="3757" w:type="dxa"/>
          </w:tcPr>
          <w:p w:rsidR="00EE482D" w:rsidRDefault="009A1B9C" w:rsidP="009A1B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  <w:p w:rsidR="005D5AD0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</w:tcPr>
          <w:p w:rsidR="00EE482D" w:rsidRDefault="009A1B9C" w:rsidP="009A1B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  <w:p w:rsidR="005D5AD0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DC8" w:rsidTr="005D5AD0">
        <w:tc>
          <w:tcPr>
            <w:tcW w:w="1318" w:type="dxa"/>
          </w:tcPr>
          <w:p w:rsidR="00A16DC8" w:rsidRDefault="00A16DC8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01.05.1</w:t>
            </w:r>
          </w:p>
        </w:tc>
        <w:tc>
          <w:tcPr>
            <w:tcW w:w="6161" w:type="dxa"/>
          </w:tcPr>
          <w:p w:rsidR="00A16DC8" w:rsidRPr="00A16DC8" w:rsidRDefault="00A16DC8" w:rsidP="00C36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6DC8"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</w:t>
            </w:r>
            <w:proofErr w:type="gramEnd"/>
          </w:p>
        </w:tc>
        <w:tc>
          <w:tcPr>
            <w:tcW w:w="3757" w:type="dxa"/>
          </w:tcPr>
          <w:p w:rsidR="00804855" w:rsidRDefault="00804855" w:rsidP="008048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получения ГРБС запроса-требования от подведомственного учреждения-должника в целях исполнения исполнительного документа или со дня получения ГРБС уведомления о поступлении исполнительного документа</w:t>
            </w:r>
          </w:p>
          <w:p w:rsidR="00A16DC8" w:rsidRDefault="00A16DC8" w:rsidP="00EE48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</w:tcPr>
          <w:p w:rsidR="00BB0CF0" w:rsidRDefault="00BB0CF0" w:rsidP="00BB0C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5F5275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поступления предложений от ГРБС</w:t>
            </w:r>
          </w:p>
          <w:p w:rsidR="00A16DC8" w:rsidRDefault="00A16DC8" w:rsidP="00D63F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DC8" w:rsidTr="005D5AD0">
        <w:tc>
          <w:tcPr>
            <w:tcW w:w="1318" w:type="dxa"/>
          </w:tcPr>
          <w:p w:rsidR="00A16DC8" w:rsidRDefault="00A16DC8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</w:t>
            </w:r>
          </w:p>
        </w:tc>
        <w:tc>
          <w:tcPr>
            <w:tcW w:w="6161" w:type="dxa"/>
          </w:tcPr>
          <w:p w:rsidR="00A16DC8" w:rsidRPr="00A16DC8" w:rsidRDefault="00A16DC8" w:rsidP="00A16DC8">
            <w:pPr>
              <w:tabs>
                <w:tab w:val="left" w:pos="13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6DC8"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бюджетных ассигнований в целях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</w:t>
            </w:r>
            <w:r w:rsidRPr="00A16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законодательством Российской Федерации</w:t>
            </w:r>
            <w:proofErr w:type="gramEnd"/>
          </w:p>
        </w:tc>
        <w:tc>
          <w:tcPr>
            <w:tcW w:w="3757" w:type="dxa"/>
          </w:tcPr>
          <w:p w:rsidR="00A16DC8" w:rsidRDefault="00804855" w:rsidP="00EE48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десяти рабочих дней со дня получения ГРБС запроса (запроса - требования) от подведомственного учреждения (учреждения - должника) в целях исполнения исполнительного документа или уплаты соответствующих налогов, сборов, пеней, штрафов, а также социальных выплат (за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выплат, отнесенных к публичным нормативным обязательствам), установленных законодательством Российской Федерации, либо со дня получения ГРБС уведомления о поступлении исполнительного документа</w:t>
            </w:r>
            <w:proofErr w:type="gramEnd"/>
          </w:p>
        </w:tc>
        <w:tc>
          <w:tcPr>
            <w:tcW w:w="3550" w:type="dxa"/>
          </w:tcPr>
          <w:p w:rsidR="00BB0CF0" w:rsidRDefault="00BB0CF0" w:rsidP="00BB0C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  <w:r w:rsidR="005F5275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поступления предложений от ГРБС, но не позднее трех рабочих дней до окончания трехмесячного срока исполнения исполнительного листа, установленного в соответствии с </w:t>
            </w:r>
            <w:hyperlink r:id="rId7" w:history="1">
              <w:r w:rsidRPr="00BB0CF0">
                <w:rPr>
                  <w:rFonts w:ascii="Times New Roman" w:hAnsi="Times New Roman" w:cs="Times New Roman"/>
                  <w:sz w:val="24"/>
                  <w:szCs w:val="24"/>
                </w:rPr>
                <w:t>главой 24.1</w:t>
              </w:r>
            </w:hyperlink>
            <w:r w:rsidRPr="00BB0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Бюджетного кодекса Российской Федерации</w:t>
            </w:r>
          </w:p>
          <w:p w:rsidR="00BB0CF0" w:rsidRPr="00BB0CF0" w:rsidRDefault="00BB0CF0" w:rsidP="00BB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CF0" w:rsidRDefault="00BB0CF0" w:rsidP="00BB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CF0" w:rsidRDefault="00BB0CF0" w:rsidP="00BB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CF0" w:rsidRDefault="00BB0CF0" w:rsidP="00BB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DC8" w:rsidRPr="00BB0CF0" w:rsidRDefault="00BB0CF0" w:rsidP="00BB0CF0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36192" w:rsidTr="005D5AD0">
        <w:tc>
          <w:tcPr>
            <w:tcW w:w="1318" w:type="dxa"/>
          </w:tcPr>
          <w:p w:rsidR="00C36192" w:rsidRDefault="00B51BF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01.06.0</w:t>
            </w:r>
          </w:p>
        </w:tc>
        <w:tc>
          <w:tcPr>
            <w:tcW w:w="6161" w:type="dxa"/>
          </w:tcPr>
          <w:p w:rsidR="00C36192" w:rsidRPr="00E245B7" w:rsidRDefault="00E245B7" w:rsidP="00F0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5B7">
              <w:rPr>
                <w:rFonts w:ascii="Times New Roman" w:hAnsi="Times New Roman" w:cs="Times New Roman"/>
              </w:rPr>
              <w:t>Использование (перераспределение) средств резервного фонда муниципального образования Таврического муниципального района</w:t>
            </w:r>
            <w:r w:rsidR="00F06348">
              <w:rPr>
                <w:rFonts w:ascii="Times New Roman" w:hAnsi="Times New Roman" w:cs="Times New Roman"/>
              </w:rPr>
              <w:t xml:space="preserve"> Омской области</w:t>
            </w:r>
          </w:p>
        </w:tc>
        <w:tc>
          <w:tcPr>
            <w:tcW w:w="3757" w:type="dxa"/>
          </w:tcPr>
          <w:p w:rsidR="00EE482D" w:rsidRDefault="00EE482D" w:rsidP="00EE48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двух рабочих дней со дня принятия распоряжения </w:t>
            </w:r>
            <w:r w:rsidR="00D63FB7">
              <w:rPr>
                <w:rFonts w:ascii="Times New Roman" w:hAnsi="Times New Roman" w:cs="Times New Roman"/>
                <w:sz w:val="24"/>
                <w:szCs w:val="24"/>
              </w:rPr>
              <w:t>Администрацией Таврического муниципального района</w:t>
            </w:r>
            <w:r w:rsidR="00E245B7"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</w:t>
            </w:r>
          </w:p>
          <w:p w:rsidR="00C36192" w:rsidRDefault="00C36192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</w:tcPr>
          <w:p w:rsidR="00D63FB7" w:rsidRDefault="00D63FB7" w:rsidP="00D63F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5F5275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принятия распоряжения Администрацией Таврического муниципального района</w:t>
            </w:r>
            <w:r w:rsidR="00E245B7"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</w:t>
            </w:r>
          </w:p>
          <w:p w:rsidR="00C36192" w:rsidRDefault="00C36192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5B7" w:rsidTr="00D040BB">
        <w:trPr>
          <w:trHeight w:val="716"/>
        </w:trPr>
        <w:tc>
          <w:tcPr>
            <w:tcW w:w="1318" w:type="dxa"/>
          </w:tcPr>
          <w:p w:rsidR="00E245B7" w:rsidRDefault="00E245B7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01.07.0</w:t>
            </w:r>
          </w:p>
        </w:tc>
        <w:tc>
          <w:tcPr>
            <w:tcW w:w="6161" w:type="dxa"/>
          </w:tcPr>
          <w:p w:rsidR="00071BAD" w:rsidRDefault="00071BAD" w:rsidP="00071B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</w:t>
            </w:r>
            <w:hyperlink r:id="rId8" w:history="1">
              <w:r w:rsidRPr="00071BAD">
                <w:rPr>
                  <w:rFonts w:ascii="Times New Roman" w:hAnsi="Times New Roman" w:cs="Times New Roman"/>
                  <w:sz w:val="24"/>
                  <w:szCs w:val="24"/>
                </w:rPr>
                <w:t>пункте 2 статьи 78.2</w:t>
              </w:r>
            </w:hyperlink>
            <w:r w:rsidRPr="00071B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9" w:history="1">
              <w:r w:rsidRPr="00071BAD">
                <w:rPr>
                  <w:rFonts w:ascii="Times New Roman" w:hAnsi="Times New Roman" w:cs="Times New Roman"/>
                  <w:sz w:val="24"/>
                  <w:szCs w:val="24"/>
                </w:rPr>
                <w:t>пункте 2 статьи 79</w:t>
              </w:r>
            </w:hyperlink>
            <w:r w:rsidRPr="00071BAD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одекса, муниципальные контракты или соглашения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</w:t>
            </w:r>
          </w:p>
          <w:p w:rsidR="00E245B7" w:rsidRPr="00257288" w:rsidRDefault="00E245B7" w:rsidP="0025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E245B7" w:rsidRDefault="00A91CC1" w:rsidP="0030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C5C3E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 w:rsidR="00305AF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C5C3E">
              <w:rPr>
                <w:rFonts w:ascii="Times New Roman" w:hAnsi="Times New Roman" w:cs="Times New Roman"/>
                <w:sz w:val="24"/>
                <w:szCs w:val="24"/>
              </w:rPr>
              <w:t xml:space="preserve"> десяти рабочих дней со дня внесения изменений</w:t>
            </w:r>
            <w:r w:rsidR="00305AF5">
              <w:rPr>
                <w:rFonts w:ascii="Times New Roman" w:hAnsi="Times New Roman" w:cs="Times New Roman"/>
                <w:sz w:val="24"/>
                <w:szCs w:val="24"/>
              </w:rPr>
              <w:t xml:space="preserve"> в решения, указанные в </w:t>
            </w:r>
            <w:hyperlink r:id="rId10" w:history="1">
              <w:r w:rsidR="00305AF5" w:rsidRPr="00071BAD">
                <w:rPr>
                  <w:rFonts w:ascii="Times New Roman" w:hAnsi="Times New Roman" w:cs="Times New Roman"/>
                  <w:sz w:val="24"/>
                  <w:szCs w:val="24"/>
                </w:rPr>
                <w:t>пункте 2 статьи 78.2</w:t>
              </w:r>
            </w:hyperlink>
            <w:r w:rsidR="00305AF5" w:rsidRPr="00071B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1" w:history="1">
              <w:r w:rsidR="00305AF5" w:rsidRPr="00071BAD">
                <w:rPr>
                  <w:rFonts w:ascii="Times New Roman" w:hAnsi="Times New Roman" w:cs="Times New Roman"/>
                  <w:sz w:val="24"/>
                  <w:szCs w:val="24"/>
                </w:rPr>
                <w:t>пункте 2 статьи 79</w:t>
              </w:r>
            </w:hyperlink>
            <w:r w:rsidR="00305AF5" w:rsidRPr="00071BAD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К</w:t>
            </w:r>
            <w:r w:rsidR="00305AF5">
              <w:rPr>
                <w:rFonts w:ascii="Times New Roman" w:hAnsi="Times New Roman" w:cs="Times New Roman"/>
                <w:sz w:val="24"/>
                <w:szCs w:val="24"/>
              </w:rPr>
              <w:t>одекса, муниципальные контракты или соглашения о предоставлении субсидий на осуществление капитальных вложений</w:t>
            </w:r>
          </w:p>
        </w:tc>
        <w:tc>
          <w:tcPr>
            <w:tcW w:w="3550" w:type="dxa"/>
          </w:tcPr>
          <w:p w:rsidR="00EC5C3E" w:rsidRDefault="00EC5C3E" w:rsidP="00EC5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5F5275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поступления предложений от ГРБС</w:t>
            </w:r>
          </w:p>
          <w:p w:rsidR="00E245B7" w:rsidRDefault="00E245B7" w:rsidP="00D63F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192" w:rsidTr="005D5AD0">
        <w:tc>
          <w:tcPr>
            <w:tcW w:w="1318" w:type="dxa"/>
          </w:tcPr>
          <w:p w:rsidR="00C36192" w:rsidRDefault="00B51BF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01.08.0</w:t>
            </w:r>
          </w:p>
        </w:tc>
        <w:tc>
          <w:tcPr>
            <w:tcW w:w="6161" w:type="dxa"/>
          </w:tcPr>
          <w:p w:rsidR="00C36192" w:rsidRDefault="00FE1497" w:rsidP="00257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ассигнований на реализацию мероприятий, связанных с ликвидацией, реорганизацией органов местного самоуправления Таврического муниципального района Омской области</w:t>
            </w:r>
          </w:p>
        </w:tc>
        <w:tc>
          <w:tcPr>
            <w:tcW w:w="3757" w:type="dxa"/>
          </w:tcPr>
          <w:p w:rsidR="00D63FB7" w:rsidRDefault="00F77A37" w:rsidP="00D63F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36192" w:rsidRDefault="00C36192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</w:tcPr>
          <w:p w:rsidR="00D63FB7" w:rsidRDefault="00D63FB7" w:rsidP="00D63F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A91CC1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поступления предложений от ГРБС</w:t>
            </w:r>
          </w:p>
          <w:p w:rsidR="00C36192" w:rsidRDefault="00C36192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B" w:rsidTr="005D5AD0">
        <w:tc>
          <w:tcPr>
            <w:tcW w:w="1318" w:type="dxa"/>
          </w:tcPr>
          <w:p w:rsidR="00DC2BDB" w:rsidRDefault="00B51BF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01.09.0</w:t>
            </w:r>
          </w:p>
        </w:tc>
        <w:tc>
          <w:tcPr>
            <w:tcW w:w="6161" w:type="dxa"/>
          </w:tcPr>
          <w:p w:rsidR="00DC2BDB" w:rsidRDefault="008474C9" w:rsidP="00C26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</w:t>
            </w:r>
            <w:r w:rsidR="00B51BF1" w:rsidRPr="00B51BF1">
              <w:rPr>
                <w:rFonts w:ascii="Times New Roman" w:hAnsi="Times New Roman" w:cs="Times New Roman"/>
                <w:sz w:val="24"/>
                <w:szCs w:val="24"/>
              </w:rPr>
              <w:t>безвозмездных поступлений от физических и юридических лиц, имеющих целевое назначение, сверх объемов, утвержденных решением о бюджете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также в случае сокращения (возврата при отсутствии потребности) указанных средств</w:t>
            </w:r>
          </w:p>
        </w:tc>
        <w:tc>
          <w:tcPr>
            <w:tcW w:w="3757" w:type="dxa"/>
          </w:tcPr>
          <w:p w:rsidR="00A50A77" w:rsidRDefault="00A50A77" w:rsidP="00A50A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двух рабочих дней со дня поступления соответствующего платежного поручения</w:t>
            </w:r>
          </w:p>
          <w:p w:rsidR="00DC2BDB" w:rsidRDefault="00DC2BDB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</w:tcPr>
          <w:p w:rsidR="00A50A77" w:rsidRDefault="00A50A77" w:rsidP="00A50A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A91CC1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поступления соответствующего платежного поручения</w:t>
            </w:r>
          </w:p>
          <w:p w:rsidR="00DC2BDB" w:rsidRDefault="00DC2BDB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B" w:rsidTr="005D5AD0">
        <w:tc>
          <w:tcPr>
            <w:tcW w:w="1318" w:type="dxa"/>
          </w:tcPr>
          <w:p w:rsidR="00DC2BDB" w:rsidRDefault="00B51BF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01.10.0</w:t>
            </w:r>
          </w:p>
        </w:tc>
        <w:tc>
          <w:tcPr>
            <w:tcW w:w="6161" w:type="dxa"/>
          </w:tcPr>
          <w:p w:rsidR="00310869" w:rsidRDefault="00C26F03" w:rsidP="003108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уведомления о предоставлении субсидий, субвенций</w:t>
            </w:r>
            <w:r w:rsidR="00B51BF1" w:rsidRPr="00B51BF1">
              <w:rPr>
                <w:rFonts w:ascii="Times New Roman" w:hAnsi="Times New Roman" w:cs="Times New Roman"/>
                <w:sz w:val="24"/>
                <w:szCs w:val="24"/>
              </w:rPr>
              <w:t xml:space="preserve">, иных межбюджетных трансфертов, имеющих целевое назначение, сверх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объемов, </w:t>
            </w:r>
            <w:r w:rsidR="00B51BF1" w:rsidRPr="00B51BF1">
              <w:rPr>
                <w:rFonts w:ascii="Times New Roman" w:hAnsi="Times New Roman" w:cs="Times New Roman"/>
                <w:sz w:val="24"/>
                <w:szCs w:val="24"/>
              </w:rPr>
              <w:t>утвержденных решением о местном бюджете доходов</w:t>
            </w:r>
            <w:r w:rsidR="00310869">
              <w:rPr>
                <w:rFonts w:ascii="Times New Roman" w:hAnsi="Times New Roman" w:cs="Times New Roman"/>
                <w:sz w:val="24"/>
                <w:szCs w:val="24"/>
              </w:rPr>
              <w:t xml:space="preserve">, а также сокращение (возврат при отсутствии потребности) указанных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межбюджетных трансфертов</w:t>
            </w:r>
          </w:p>
          <w:p w:rsidR="00DC2BDB" w:rsidRDefault="00DC2BDB" w:rsidP="00B51B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A50A77" w:rsidRDefault="00A50A77" w:rsidP="00A50A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трех рабочих дней со дня поступления соответствующего </w:t>
            </w:r>
            <w:r w:rsidR="00C26F03">
              <w:rPr>
                <w:rFonts w:ascii="Times New Roman" w:hAnsi="Times New Roman" w:cs="Times New Roman"/>
                <w:sz w:val="24"/>
                <w:szCs w:val="24"/>
              </w:rPr>
              <w:t>уведомления</w:t>
            </w:r>
          </w:p>
          <w:p w:rsidR="00DC2BDB" w:rsidRDefault="00DC2BDB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</w:tcPr>
          <w:p w:rsidR="00A50A77" w:rsidRDefault="00A50A77" w:rsidP="00A50A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A91CC1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поступления соответствующего </w:t>
            </w:r>
            <w:r w:rsidR="00C26F03">
              <w:rPr>
                <w:rFonts w:ascii="Times New Roman" w:hAnsi="Times New Roman" w:cs="Times New Roman"/>
                <w:sz w:val="24"/>
                <w:szCs w:val="24"/>
              </w:rPr>
              <w:t>уведомления</w:t>
            </w:r>
          </w:p>
          <w:p w:rsidR="00DC2BDB" w:rsidRDefault="00DC2BDB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869" w:rsidTr="005D5AD0">
        <w:tc>
          <w:tcPr>
            <w:tcW w:w="1318" w:type="dxa"/>
          </w:tcPr>
          <w:p w:rsidR="00310869" w:rsidRDefault="00310869" w:rsidP="00A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01.11.0</w:t>
            </w:r>
          </w:p>
        </w:tc>
        <w:tc>
          <w:tcPr>
            <w:tcW w:w="6161" w:type="dxa"/>
          </w:tcPr>
          <w:p w:rsidR="00310869" w:rsidRDefault="00E15924" w:rsidP="003108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Перераспределений бюджетных ассигнований в целях подготовки и проведения выборов в органы местного самоуправления Таврического муниципального района Омской области</w:t>
            </w:r>
          </w:p>
          <w:p w:rsidR="00310869" w:rsidRPr="00A305DC" w:rsidRDefault="00310869" w:rsidP="00A30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A50A77" w:rsidRDefault="00B6047C" w:rsidP="00A50A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310869" w:rsidRDefault="00310869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</w:tcPr>
          <w:p w:rsidR="00A50A77" w:rsidRDefault="00A50A77" w:rsidP="00A50A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A91CC1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поступления предложений от ГРБС</w:t>
            </w:r>
          </w:p>
          <w:p w:rsidR="00310869" w:rsidRDefault="00310869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4A9" w:rsidTr="005D5AD0">
        <w:tc>
          <w:tcPr>
            <w:tcW w:w="1318" w:type="dxa"/>
          </w:tcPr>
          <w:p w:rsidR="00A514A9" w:rsidRDefault="00A514A9" w:rsidP="00A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01.12.0</w:t>
            </w:r>
          </w:p>
        </w:tc>
        <w:tc>
          <w:tcPr>
            <w:tcW w:w="6161" w:type="dxa"/>
          </w:tcPr>
          <w:p w:rsidR="00A514A9" w:rsidRDefault="00A514A9" w:rsidP="00A51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том числе на сумму неисполненного казначейского обеспечения обязательств, выданного в соответствии со </w:t>
            </w:r>
            <w:hyperlink r:id="rId12" w:history="1">
              <w:r w:rsidRPr="00A514A9">
                <w:rPr>
                  <w:rFonts w:ascii="Times New Roman" w:hAnsi="Times New Roman" w:cs="Times New Roman"/>
                  <w:sz w:val="24"/>
                  <w:szCs w:val="24"/>
                </w:rPr>
                <w:t>статьей 242.22</w:t>
              </w:r>
            </w:hyperlink>
            <w:r w:rsidRPr="00A51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Бюджетного кодекса Российской Федерации, в объеме, не превышающем остатка не использованных на начало текущего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года бюджетных ассигнований на исполнение указанных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контрактов</w:t>
            </w:r>
          </w:p>
          <w:p w:rsidR="00A514A9" w:rsidRDefault="00A514A9" w:rsidP="003108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A514A9" w:rsidRDefault="00A514A9" w:rsidP="00A50A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необходимости, но не позднее 20 января текущего финансового года</w:t>
            </w:r>
          </w:p>
        </w:tc>
        <w:tc>
          <w:tcPr>
            <w:tcW w:w="3550" w:type="dxa"/>
          </w:tcPr>
          <w:p w:rsidR="00A514A9" w:rsidRDefault="00A514A9" w:rsidP="00A51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трех рабочих дней со дня поступления предложений от ГРБС</w:t>
            </w:r>
          </w:p>
          <w:p w:rsidR="00A514A9" w:rsidRDefault="00A514A9" w:rsidP="00A50A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E41" w:rsidTr="005D5AD0">
        <w:tc>
          <w:tcPr>
            <w:tcW w:w="1318" w:type="dxa"/>
          </w:tcPr>
          <w:p w:rsidR="00726E41" w:rsidRDefault="00726E41" w:rsidP="00A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01.13.0</w:t>
            </w:r>
          </w:p>
        </w:tc>
        <w:tc>
          <w:tcPr>
            <w:tcW w:w="6161" w:type="dxa"/>
          </w:tcPr>
          <w:p w:rsidR="00726E41" w:rsidRDefault="00726E41" w:rsidP="00A51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ассигнований, предоставляемых на конкурсной основе</w:t>
            </w:r>
          </w:p>
        </w:tc>
        <w:tc>
          <w:tcPr>
            <w:tcW w:w="3757" w:type="dxa"/>
          </w:tcPr>
          <w:p w:rsidR="00726E41" w:rsidRDefault="00726E41" w:rsidP="00726E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550" w:type="dxa"/>
          </w:tcPr>
          <w:p w:rsidR="00726E41" w:rsidRDefault="00726E41" w:rsidP="00726E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трех рабочих дней со дня поступления предложений от ГРБС</w:t>
            </w:r>
          </w:p>
          <w:p w:rsidR="00726E41" w:rsidRDefault="00726E41" w:rsidP="00A51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C3F" w:rsidTr="00546B11">
        <w:trPr>
          <w:trHeight w:val="1328"/>
        </w:trPr>
        <w:tc>
          <w:tcPr>
            <w:tcW w:w="1318" w:type="dxa"/>
          </w:tcPr>
          <w:p w:rsidR="00233C3F" w:rsidRDefault="00233C3F" w:rsidP="002D4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01.17.0</w:t>
            </w:r>
          </w:p>
        </w:tc>
        <w:tc>
          <w:tcPr>
            <w:tcW w:w="6161" w:type="dxa"/>
          </w:tcPr>
          <w:p w:rsidR="00233C3F" w:rsidRDefault="00233C3F" w:rsidP="00233C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показателей сводной бюджетной росписи, связанные с особенностями исполнения местного бюджета, в пределах общего объема бюджетных ассигнований, предусмотренных соответствующему главному распорядителю средств </w:t>
            </w:r>
            <w:r w:rsidR="00FF3792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  <w:p w:rsidR="00233C3F" w:rsidRPr="002D41B4" w:rsidRDefault="00233C3F" w:rsidP="000C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233C3F" w:rsidRDefault="00C31F97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3550" w:type="dxa"/>
          </w:tcPr>
          <w:p w:rsidR="00233C3F" w:rsidRDefault="00C31F97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B51BF1" w:rsidTr="00546B11">
        <w:trPr>
          <w:trHeight w:val="1328"/>
        </w:trPr>
        <w:tc>
          <w:tcPr>
            <w:tcW w:w="1318" w:type="dxa"/>
          </w:tcPr>
          <w:p w:rsidR="00B51BF1" w:rsidRDefault="00A305DC" w:rsidP="00DC3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</w:t>
            </w:r>
            <w:r w:rsidR="002D41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C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1" w:type="dxa"/>
          </w:tcPr>
          <w:p w:rsidR="00B51BF1" w:rsidRPr="00B6047C" w:rsidRDefault="00B6047C" w:rsidP="009B5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6047C">
              <w:rPr>
                <w:rFonts w:ascii="Times New Roman" w:hAnsi="Times New Roman" w:cs="Times New Roman"/>
                <w:sz w:val="24"/>
                <w:szCs w:val="24"/>
              </w:rPr>
              <w:t>ерераспределение бюджетных ассигнований в целях реализации Указа Президента Российской Федерации от 7 мая 2018 года № 204                  "О национальных целях и стратегических задачах развития Российской Федерации на период до 2024 года", от 21 июля 2020 года № 474 «О национальных целях развития Российской Федерации на период до 2030 года»;</w:t>
            </w:r>
          </w:p>
        </w:tc>
        <w:tc>
          <w:tcPr>
            <w:tcW w:w="3757" w:type="dxa"/>
          </w:tcPr>
          <w:p w:rsidR="00C31F97" w:rsidRDefault="00C31F97" w:rsidP="00C31F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двадцать </w:t>
            </w:r>
            <w:r w:rsidR="005F5275">
              <w:rPr>
                <w:rFonts w:ascii="Times New Roman" w:hAnsi="Times New Roman" w:cs="Times New Roman"/>
                <w:sz w:val="24"/>
                <w:szCs w:val="24"/>
              </w:rPr>
              <w:t>седьмого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числа текущего месяца с обязательным обоснованием (при необходимости приложением расчетов) в предложениях на изменение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 сводной бюджетной росписи местного бюджета причин образования экономии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использованию в текущем финансовом году бюджетных ассигнований</w:t>
            </w:r>
          </w:p>
          <w:p w:rsidR="00B51BF1" w:rsidRDefault="00B51BF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</w:tcPr>
          <w:p w:rsidR="00475CD3" w:rsidRDefault="00475CD3" w:rsidP="00475C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A91CC1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поступления предложений от ГРБС</w:t>
            </w:r>
          </w:p>
          <w:p w:rsidR="00B51BF1" w:rsidRDefault="00B51BF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A5B" w:rsidTr="005D5AD0">
        <w:tc>
          <w:tcPr>
            <w:tcW w:w="1318" w:type="dxa"/>
          </w:tcPr>
          <w:p w:rsidR="002A4A5B" w:rsidRDefault="002A4A5B" w:rsidP="00F31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</w:t>
            </w:r>
            <w:r w:rsidR="00F317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317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1" w:type="dxa"/>
          </w:tcPr>
          <w:p w:rsidR="002A4A5B" w:rsidRPr="001D5772" w:rsidRDefault="002A4A5B" w:rsidP="00AF69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ассигнований</w:t>
            </w:r>
            <w:r w:rsidR="00AF6922">
              <w:rPr>
                <w:rFonts w:ascii="Times New Roman" w:hAnsi="Times New Roman" w:cs="Times New Roman"/>
                <w:sz w:val="24"/>
                <w:szCs w:val="24"/>
              </w:rPr>
              <w:t>, связанное с изменением кодов и порядка бюджетной классификации Российской Федерации</w:t>
            </w:r>
          </w:p>
        </w:tc>
        <w:tc>
          <w:tcPr>
            <w:tcW w:w="3757" w:type="dxa"/>
          </w:tcPr>
          <w:p w:rsidR="002A4A5B" w:rsidRDefault="00475CD3" w:rsidP="00364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двадцати рабочих дней со дня вступления в силу правового акта об изменении кодов и порядка применения бюджетной классификации Российской Федерации</w:t>
            </w:r>
          </w:p>
        </w:tc>
        <w:tc>
          <w:tcPr>
            <w:tcW w:w="3550" w:type="dxa"/>
          </w:tcPr>
          <w:p w:rsidR="00475CD3" w:rsidRDefault="00475CD3" w:rsidP="00475C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A91CC1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поступления предложений от ГРБС</w:t>
            </w:r>
          </w:p>
          <w:p w:rsidR="002A4A5B" w:rsidRDefault="002A4A5B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BF1" w:rsidTr="005D5AD0">
        <w:tc>
          <w:tcPr>
            <w:tcW w:w="1318" w:type="dxa"/>
          </w:tcPr>
          <w:p w:rsidR="00B51BF1" w:rsidRDefault="001D5772" w:rsidP="00F31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F317E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317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1" w:type="dxa"/>
          </w:tcPr>
          <w:p w:rsidR="00B51BF1" w:rsidRDefault="001D5772" w:rsidP="00E80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5772"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бюджетных ассигнований между разделами, подразделами, целевыми статьями, видами расходов классификации расходов бюджетов на сумму </w:t>
            </w:r>
            <w:r w:rsidRPr="001D5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средств, необходимых для выполнения условий </w:t>
            </w:r>
            <w:proofErr w:type="spellStart"/>
            <w:r w:rsidRPr="001D5772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D5772">
              <w:rPr>
                <w:rFonts w:ascii="Times New Roman" w:hAnsi="Times New Roman" w:cs="Times New Roman"/>
                <w:sz w:val="24"/>
                <w:szCs w:val="24"/>
              </w:rPr>
              <w:t>, установленных для получения межбюджетных трансфертов, предоставляемых районному бюджету из бюджетов бюджетной системы Российской Федерации и Фонда содействия реформированию жилищно-коммунального хозяйства в форме субсидий, в том числе путем введения новых кодов классификации расходов районного бюджета</w:t>
            </w:r>
            <w:proofErr w:type="gramEnd"/>
          </w:p>
        </w:tc>
        <w:tc>
          <w:tcPr>
            <w:tcW w:w="3757" w:type="dxa"/>
          </w:tcPr>
          <w:p w:rsidR="00F51118" w:rsidRDefault="00F51118" w:rsidP="00F51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позднее двадцать </w:t>
            </w:r>
            <w:r w:rsidR="00A91CC1">
              <w:rPr>
                <w:rFonts w:ascii="Times New Roman" w:hAnsi="Times New Roman" w:cs="Times New Roman"/>
                <w:sz w:val="24"/>
                <w:szCs w:val="24"/>
              </w:rPr>
              <w:t>седьмого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числа текущего месяца с обязательным обоснованием (при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необходимости приложением расчетов) в предложениях на изменение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 сводной бюджетной росписи местного бюджета причин образования экономии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использованию в текущем финансовом году бюджетных ассигнований</w:t>
            </w:r>
          </w:p>
          <w:p w:rsidR="00B51BF1" w:rsidRDefault="00B51BF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</w:tcPr>
          <w:p w:rsidR="00F51118" w:rsidRDefault="00F51118" w:rsidP="00F51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  <w:r w:rsidR="00A91CC1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поступления предложений от ГРБС</w:t>
            </w:r>
          </w:p>
          <w:p w:rsidR="00B51BF1" w:rsidRDefault="00B51BF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BF1" w:rsidTr="005D5AD0">
        <w:tc>
          <w:tcPr>
            <w:tcW w:w="1318" w:type="dxa"/>
          </w:tcPr>
          <w:p w:rsidR="00B51BF1" w:rsidRDefault="00F317ED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01.17.4</w:t>
            </w:r>
          </w:p>
        </w:tc>
        <w:tc>
          <w:tcPr>
            <w:tcW w:w="6161" w:type="dxa"/>
          </w:tcPr>
          <w:p w:rsidR="00F317ED" w:rsidRDefault="00F317ED" w:rsidP="00F317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ассигнований на предоставление бюджетным</w:t>
            </w:r>
            <w:r w:rsidR="005F5275">
              <w:rPr>
                <w:rFonts w:ascii="Times New Roman" w:hAnsi="Times New Roman" w:cs="Times New Roman"/>
                <w:sz w:val="24"/>
                <w:szCs w:val="24"/>
              </w:rPr>
              <w:t>и автономным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 Таврического муниципального района Омской области субсидий на финансовое обеспечение выполнения ими муниципального  задания и </w:t>
            </w:r>
            <w:r w:rsidR="005F5275">
              <w:rPr>
                <w:rFonts w:ascii="Times New Roman" w:hAnsi="Times New Roman" w:cs="Times New Roman"/>
                <w:sz w:val="24"/>
                <w:szCs w:val="24"/>
              </w:rPr>
              <w:t xml:space="preserve">(или)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субсидий на иные цели</w:t>
            </w:r>
          </w:p>
          <w:p w:rsidR="00B51BF1" w:rsidRDefault="00B51BF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1A327D" w:rsidRDefault="001A327D" w:rsidP="001A3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двадцать </w:t>
            </w:r>
            <w:r w:rsidR="00A91CC1">
              <w:rPr>
                <w:rFonts w:ascii="Times New Roman" w:hAnsi="Times New Roman" w:cs="Times New Roman"/>
                <w:sz w:val="24"/>
                <w:szCs w:val="24"/>
              </w:rPr>
              <w:t>седьмого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числа текущего месяца с обязательным обоснованием (при необходимости приложением расчетов) в предложениях на изменение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 сводной бюджетной росписи местного бюджета причин образования экономии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использованию в текущем финансовом году бюджетных ассигнований</w:t>
            </w:r>
          </w:p>
          <w:p w:rsidR="00B51BF1" w:rsidRDefault="00B51BF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</w:tcPr>
          <w:p w:rsidR="001A327D" w:rsidRDefault="001A327D" w:rsidP="001A3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A91CC1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поступления предложений от ГРБС</w:t>
            </w:r>
          </w:p>
          <w:p w:rsidR="00B51BF1" w:rsidRDefault="00B51BF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628" w:rsidTr="005D5AD0">
        <w:tc>
          <w:tcPr>
            <w:tcW w:w="1318" w:type="dxa"/>
          </w:tcPr>
          <w:p w:rsidR="00051628" w:rsidRDefault="00051628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01.17.5</w:t>
            </w:r>
          </w:p>
        </w:tc>
        <w:tc>
          <w:tcPr>
            <w:tcW w:w="6161" w:type="dxa"/>
          </w:tcPr>
          <w:p w:rsidR="00051628" w:rsidRPr="00A91CC1" w:rsidRDefault="00A91CC1" w:rsidP="00F317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1CC1">
              <w:rPr>
                <w:rFonts w:ascii="Times New Roman" w:hAnsi="Times New Roman" w:cs="Times New Roman"/>
                <w:sz w:val="24"/>
                <w:szCs w:val="24"/>
              </w:rPr>
              <w:t xml:space="preserve">ерераспределение бюджетных ассигнований в пределах объема межбюджетных трансфертов, предоставляемых из областного бюджета в форме субсидий, иных межбюджетных трансфертов в рамках реализации мероприятий, в целях </w:t>
            </w:r>
            <w:proofErr w:type="spellStart"/>
            <w:r w:rsidRPr="00A91CC1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A91CC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предоставляются данные межбюджетные трансферты, а также в пределах объема средств районного бюджета, необходимых для выполнения условий </w:t>
            </w:r>
            <w:proofErr w:type="spellStart"/>
            <w:r w:rsidRPr="00A91CC1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A91CC1">
              <w:rPr>
                <w:rFonts w:ascii="Times New Roman" w:hAnsi="Times New Roman" w:cs="Times New Roman"/>
                <w:sz w:val="24"/>
                <w:szCs w:val="24"/>
              </w:rPr>
              <w:t>, установленных для получения указанных межбюджетных трансфертов</w:t>
            </w:r>
          </w:p>
        </w:tc>
        <w:tc>
          <w:tcPr>
            <w:tcW w:w="3757" w:type="dxa"/>
          </w:tcPr>
          <w:p w:rsidR="001A327D" w:rsidRDefault="00A91CC1" w:rsidP="001A3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051628" w:rsidRDefault="00051628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</w:tcPr>
          <w:p w:rsidR="001A327D" w:rsidRDefault="001A327D" w:rsidP="001A3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A91CC1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поступления предложений от ГРБС</w:t>
            </w:r>
          </w:p>
          <w:p w:rsidR="00051628" w:rsidRDefault="00051628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06A" w:rsidTr="005D5AD0">
        <w:tc>
          <w:tcPr>
            <w:tcW w:w="1318" w:type="dxa"/>
          </w:tcPr>
          <w:p w:rsidR="0001206A" w:rsidRDefault="0001206A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01.17.6</w:t>
            </w:r>
          </w:p>
        </w:tc>
        <w:tc>
          <w:tcPr>
            <w:tcW w:w="6161" w:type="dxa"/>
          </w:tcPr>
          <w:p w:rsidR="0001206A" w:rsidRDefault="0001206A" w:rsidP="00DD6283">
            <w:pPr>
              <w:pStyle w:val="ConsPlusNormal"/>
            </w:pPr>
            <w:r>
              <w:t xml:space="preserve">Перераспределение бюджетных ассигнований в целях погашения кредиторской задолженности </w:t>
            </w:r>
            <w:r w:rsidR="00DD6283">
              <w:t xml:space="preserve">\, </w:t>
            </w:r>
            <w:r w:rsidR="00DD6283">
              <w:lastRenderedPageBreak/>
              <w:t>образовавшейся по состоянию на 1 января текущего года</w:t>
            </w:r>
          </w:p>
        </w:tc>
        <w:tc>
          <w:tcPr>
            <w:tcW w:w="3757" w:type="dxa"/>
          </w:tcPr>
          <w:p w:rsidR="0001206A" w:rsidRDefault="0001206A" w:rsidP="00DD6283">
            <w:pPr>
              <w:pStyle w:val="ConsPlusNormal"/>
            </w:pPr>
            <w:r>
              <w:lastRenderedPageBreak/>
              <w:t xml:space="preserve">не позднее двадцать </w:t>
            </w:r>
            <w:r w:rsidR="00DD6283">
              <w:t>седьмого</w:t>
            </w:r>
            <w:r>
              <w:t xml:space="preserve"> числа текущего месяца с </w:t>
            </w:r>
            <w:r>
              <w:lastRenderedPageBreak/>
              <w:t xml:space="preserve">обязательным обоснованием (при необходимости приложением расчетов) в предложениях на изменение </w:t>
            </w:r>
            <w:proofErr w:type="gramStart"/>
            <w:r>
              <w:t>показателей сводной бюджетной росписи местного бюджета факта наличия кредиторской</w:t>
            </w:r>
            <w:proofErr w:type="gramEnd"/>
            <w:r>
              <w:t xml:space="preserve"> задолженности</w:t>
            </w:r>
            <w:r w:rsidR="00DD6283">
              <w:t>, образовавшейся по состоянию на 1 января текущего года</w:t>
            </w:r>
          </w:p>
        </w:tc>
        <w:tc>
          <w:tcPr>
            <w:tcW w:w="3550" w:type="dxa"/>
          </w:tcPr>
          <w:p w:rsidR="0001206A" w:rsidRDefault="0001206A" w:rsidP="0001206A">
            <w:pPr>
              <w:pStyle w:val="ConsPlusNormal"/>
            </w:pPr>
            <w:r>
              <w:lastRenderedPageBreak/>
              <w:t xml:space="preserve">в течение </w:t>
            </w:r>
            <w:r w:rsidR="00DD6283">
              <w:t>трех</w:t>
            </w:r>
            <w:r>
              <w:t xml:space="preserve"> рабочих дней со дня поступления предложений </w:t>
            </w:r>
            <w:r>
              <w:lastRenderedPageBreak/>
              <w:t>от ГРБС</w:t>
            </w:r>
          </w:p>
          <w:p w:rsidR="0001206A" w:rsidRDefault="0001206A" w:rsidP="00E51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DA0" w:rsidTr="005D5AD0">
        <w:tc>
          <w:tcPr>
            <w:tcW w:w="1318" w:type="dxa"/>
          </w:tcPr>
          <w:p w:rsidR="008C4DA0" w:rsidRDefault="008C4DA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01.17.7</w:t>
            </w:r>
          </w:p>
        </w:tc>
        <w:tc>
          <w:tcPr>
            <w:tcW w:w="6161" w:type="dxa"/>
          </w:tcPr>
          <w:p w:rsidR="008C4DA0" w:rsidRPr="008C4DA0" w:rsidRDefault="008C4DA0" w:rsidP="00DB3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C4DA0">
              <w:rPr>
                <w:rFonts w:ascii="Times New Roman" w:hAnsi="Times New Roman" w:cs="Times New Roman"/>
                <w:sz w:val="24"/>
                <w:szCs w:val="24"/>
              </w:rPr>
              <w:t>ерераспределение бюджетных ассигнований на реализацию мероприятий в рамках соответствующих муниципальных программ Таврического муниципального района Омской области, в том числе на основании внесенных в них изменений</w:t>
            </w:r>
          </w:p>
        </w:tc>
        <w:tc>
          <w:tcPr>
            <w:tcW w:w="3757" w:type="dxa"/>
          </w:tcPr>
          <w:p w:rsidR="008C4DA0" w:rsidRDefault="008C4DA0" w:rsidP="008C4D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двадцати рабочих дней со дня вступления в силу правовых актов об изменении соответствующей муниципальной программы Таврического муниципального района Омской области</w:t>
            </w:r>
          </w:p>
        </w:tc>
        <w:tc>
          <w:tcPr>
            <w:tcW w:w="3550" w:type="dxa"/>
          </w:tcPr>
          <w:p w:rsidR="008C4DA0" w:rsidRDefault="008C4DA0" w:rsidP="008C4DA0">
            <w:pPr>
              <w:pStyle w:val="ConsPlusNormal"/>
            </w:pPr>
            <w:r>
              <w:t>в течение трех рабочих дней со дня поступления предложений от ГРБС</w:t>
            </w:r>
          </w:p>
          <w:p w:rsidR="008C4DA0" w:rsidRDefault="008C4DA0" w:rsidP="00E51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176" w:rsidTr="005D5AD0">
        <w:tc>
          <w:tcPr>
            <w:tcW w:w="1318" w:type="dxa"/>
          </w:tcPr>
          <w:p w:rsidR="00121176" w:rsidRDefault="00121176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01.17.9</w:t>
            </w:r>
          </w:p>
        </w:tc>
        <w:tc>
          <w:tcPr>
            <w:tcW w:w="6161" w:type="dxa"/>
          </w:tcPr>
          <w:p w:rsidR="00121176" w:rsidRPr="00121176" w:rsidRDefault="00121176" w:rsidP="00DB3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176">
              <w:rPr>
                <w:rFonts w:ascii="Times New Roman" w:hAnsi="Times New Roman" w:cs="Times New Roman"/>
                <w:sz w:val="24"/>
                <w:szCs w:val="24"/>
              </w:rPr>
      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изменение наименований целевых статей расходов областного бюджета, а также изменение наименований целевых статей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      </w:r>
            <w:proofErr w:type="gramEnd"/>
          </w:p>
        </w:tc>
        <w:tc>
          <w:tcPr>
            <w:tcW w:w="3757" w:type="dxa"/>
          </w:tcPr>
          <w:p w:rsidR="00121176" w:rsidRDefault="002F5DBF" w:rsidP="002F5D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вступления в силу правовых актов об изменении порядка применения бюджетной классификации и иных документов, регулирующие бюджетные правоотношения</w:t>
            </w:r>
          </w:p>
        </w:tc>
        <w:tc>
          <w:tcPr>
            <w:tcW w:w="3550" w:type="dxa"/>
          </w:tcPr>
          <w:p w:rsidR="00121176" w:rsidRDefault="002F5DBF" w:rsidP="008C4DA0">
            <w:pPr>
              <w:pStyle w:val="ConsPlusNormal"/>
            </w:pPr>
            <w:r>
              <w:t>в течение трех рабочих дней со дня поступления предложений от ГРБС</w:t>
            </w:r>
          </w:p>
        </w:tc>
      </w:tr>
      <w:tr w:rsidR="00DB3196" w:rsidTr="005D5AD0">
        <w:tc>
          <w:tcPr>
            <w:tcW w:w="1318" w:type="dxa"/>
          </w:tcPr>
          <w:p w:rsidR="00DB3196" w:rsidRDefault="00DB3196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01.19.0</w:t>
            </w:r>
          </w:p>
        </w:tc>
        <w:tc>
          <w:tcPr>
            <w:tcW w:w="6161" w:type="dxa"/>
          </w:tcPr>
          <w:p w:rsidR="00DB3196" w:rsidRDefault="00DB3196" w:rsidP="00DB3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бюджетных ассигнований между главными распорядителями средств </w:t>
            </w:r>
            <w:r w:rsidR="007A35E6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 в пределах общего объема бюджетных ассигнований </w:t>
            </w:r>
            <w:r w:rsidR="007A35E6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 на реализацию мероприятий в рамках соответствующей </w:t>
            </w:r>
            <w:r w:rsidR="007A35E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 w:rsidR="007A35E6">
              <w:rPr>
                <w:rFonts w:ascii="Times New Roman" w:hAnsi="Times New Roman" w:cs="Times New Roman"/>
                <w:sz w:val="24"/>
                <w:szCs w:val="24"/>
              </w:rPr>
              <w:t xml:space="preserve">Таврического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Омской области,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основании внесенных в нее изменений</w:t>
            </w:r>
          </w:p>
          <w:p w:rsidR="00DB3196" w:rsidRDefault="00DB3196" w:rsidP="006A44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1A327D" w:rsidRDefault="001A327D" w:rsidP="001A3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двадцати рабочих дней со дня вступления в силу правового акта об изменении соответствующей </w:t>
            </w:r>
            <w:r w:rsidR="00E516B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 w:rsidR="00E516B1">
              <w:rPr>
                <w:rFonts w:ascii="Times New Roman" w:hAnsi="Times New Roman" w:cs="Times New Roman"/>
                <w:sz w:val="24"/>
                <w:szCs w:val="24"/>
              </w:rPr>
              <w:t xml:space="preserve">Таврического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  <w:p w:rsidR="00DB3196" w:rsidRDefault="00DB3196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</w:tcPr>
          <w:p w:rsidR="00E516B1" w:rsidRDefault="00E516B1" w:rsidP="00E51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пяти рабочих дней со дня поступления предложений от ГРБС</w:t>
            </w:r>
          </w:p>
          <w:p w:rsidR="00DB3196" w:rsidRDefault="00DB3196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61A" w:rsidTr="005D5AD0">
        <w:tc>
          <w:tcPr>
            <w:tcW w:w="1318" w:type="dxa"/>
          </w:tcPr>
          <w:p w:rsidR="007E461A" w:rsidRDefault="007E461A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01.20.0</w:t>
            </w:r>
          </w:p>
        </w:tc>
        <w:tc>
          <w:tcPr>
            <w:tcW w:w="6161" w:type="dxa"/>
          </w:tcPr>
          <w:p w:rsidR="007E461A" w:rsidRDefault="007E461A" w:rsidP="007E461A">
            <w:pPr>
              <w:pStyle w:val="ConsPlusNormal"/>
            </w:pPr>
            <w:r>
              <w:t>Перераспределение бюджетных ассигнований за счет поступлений целевого характера между кодами типов средств кодов управления муниципальными финансами</w:t>
            </w:r>
          </w:p>
        </w:tc>
        <w:tc>
          <w:tcPr>
            <w:tcW w:w="3757" w:type="dxa"/>
          </w:tcPr>
          <w:p w:rsidR="007E461A" w:rsidRDefault="007E461A" w:rsidP="001A3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550" w:type="dxa"/>
          </w:tcPr>
          <w:p w:rsidR="007E461A" w:rsidRDefault="007E461A" w:rsidP="00904D84">
            <w:pPr>
              <w:pStyle w:val="ConsPlusNormal"/>
            </w:pPr>
            <w:r>
              <w:t>в течение пяти рабочих дней со дня поступления предложений от ГРБС</w:t>
            </w:r>
          </w:p>
        </w:tc>
      </w:tr>
      <w:tr w:rsidR="006A44E0" w:rsidTr="006A44E0">
        <w:trPr>
          <w:trHeight w:val="432"/>
        </w:trPr>
        <w:tc>
          <w:tcPr>
            <w:tcW w:w="14786" w:type="dxa"/>
            <w:gridSpan w:val="4"/>
          </w:tcPr>
          <w:p w:rsidR="006A44E0" w:rsidRDefault="006A44E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лимиты бюджетных обязательств</w:t>
            </w:r>
          </w:p>
        </w:tc>
      </w:tr>
      <w:tr w:rsidR="006A44E0" w:rsidTr="006A44E0">
        <w:trPr>
          <w:trHeight w:val="694"/>
        </w:trPr>
        <w:tc>
          <w:tcPr>
            <w:tcW w:w="1318" w:type="dxa"/>
          </w:tcPr>
          <w:p w:rsidR="006A44E0" w:rsidRDefault="006A44E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02.01.0</w:t>
            </w:r>
          </w:p>
        </w:tc>
        <w:tc>
          <w:tcPr>
            <w:tcW w:w="6161" w:type="dxa"/>
          </w:tcPr>
          <w:p w:rsidR="006A44E0" w:rsidRDefault="006A44E0" w:rsidP="006A44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</w:t>
            </w:r>
            <w:r w:rsidR="0041415B">
              <w:rPr>
                <w:rFonts w:ascii="Times New Roman" w:hAnsi="Times New Roman" w:cs="Times New Roman"/>
                <w:sz w:val="24"/>
                <w:szCs w:val="24"/>
              </w:rPr>
              <w:t>лимитов бюджетных обязательств</w:t>
            </w:r>
          </w:p>
          <w:p w:rsidR="006A44E0" w:rsidRDefault="006A44E0" w:rsidP="00DB3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6A44E0" w:rsidRDefault="00D54FD8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3550" w:type="dxa"/>
          </w:tcPr>
          <w:p w:rsidR="00E516B1" w:rsidRDefault="00E516B1" w:rsidP="00E51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трех рабочих дней со дня утверждения изменений в сводную бюджетную роспись местного бюджета</w:t>
            </w:r>
            <w:r w:rsidR="0041415B">
              <w:rPr>
                <w:rFonts w:ascii="Times New Roman" w:hAnsi="Times New Roman" w:cs="Times New Roman"/>
                <w:sz w:val="24"/>
                <w:szCs w:val="24"/>
              </w:rPr>
              <w:t xml:space="preserve"> или со дня поступления предложений от ГРБС</w:t>
            </w:r>
          </w:p>
          <w:p w:rsidR="006A44E0" w:rsidRDefault="006A44E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4E0" w:rsidTr="006A44E0">
        <w:trPr>
          <w:trHeight w:val="416"/>
        </w:trPr>
        <w:tc>
          <w:tcPr>
            <w:tcW w:w="1318" w:type="dxa"/>
          </w:tcPr>
          <w:p w:rsidR="006A44E0" w:rsidRDefault="006A44E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02.02.0</w:t>
            </w:r>
          </w:p>
        </w:tc>
        <w:tc>
          <w:tcPr>
            <w:tcW w:w="6161" w:type="dxa"/>
          </w:tcPr>
          <w:p w:rsidR="00676923" w:rsidRDefault="00676923" w:rsidP="00676923">
            <w:pPr>
              <w:pStyle w:val="ConsPlusNormal"/>
            </w:pPr>
            <w:r>
              <w:t xml:space="preserve">Установление процента (суммы) </w:t>
            </w:r>
            <w:r w:rsidR="0041415B">
              <w:t>уменьшения</w:t>
            </w:r>
            <w:r>
              <w:t xml:space="preserve"> лимитов бюджетных обязатель</w:t>
            </w:r>
            <w:proofErr w:type="gramStart"/>
            <w:r>
              <w:t>ств в св</w:t>
            </w:r>
            <w:proofErr w:type="gramEnd"/>
            <w:r>
              <w:t xml:space="preserve">язи с прогнозируемым снижением поступлений </w:t>
            </w:r>
            <w:r w:rsidR="0041415B">
              <w:t>налоговых и неналоговых доходов в местный бюджет</w:t>
            </w:r>
          </w:p>
          <w:p w:rsidR="006A44E0" w:rsidRDefault="00676923" w:rsidP="006769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7" w:type="dxa"/>
          </w:tcPr>
          <w:p w:rsidR="006A44E0" w:rsidRDefault="00D54FD8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3550" w:type="dxa"/>
          </w:tcPr>
          <w:p w:rsidR="006A44E0" w:rsidRDefault="00676923" w:rsidP="00AD1872">
            <w:pPr>
              <w:pStyle w:val="ConsPlusNormal"/>
            </w:pPr>
            <w:r>
              <w:t xml:space="preserve">в течение пяти рабочих дней со дня принятия решения об установлении процента (суммы) </w:t>
            </w:r>
            <w:r w:rsidR="0041415B">
              <w:t>уменьшения</w:t>
            </w:r>
            <w:r>
              <w:t xml:space="preserve"> лимитов бюджетных обязательств, с учетом зарегистрированных в </w:t>
            </w:r>
            <w:r w:rsidR="0041415B">
              <w:t>Комитете обязательств</w:t>
            </w:r>
            <w:r>
              <w:t xml:space="preserve"> ГРБС</w:t>
            </w:r>
          </w:p>
        </w:tc>
      </w:tr>
      <w:tr w:rsidR="00676923" w:rsidTr="006A44E0">
        <w:trPr>
          <w:trHeight w:val="416"/>
        </w:trPr>
        <w:tc>
          <w:tcPr>
            <w:tcW w:w="1318" w:type="dxa"/>
          </w:tcPr>
          <w:p w:rsidR="00676923" w:rsidRDefault="00676923" w:rsidP="00676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02.03.0</w:t>
            </w:r>
          </w:p>
        </w:tc>
        <w:tc>
          <w:tcPr>
            <w:tcW w:w="6161" w:type="dxa"/>
          </w:tcPr>
          <w:p w:rsidR="00676923" w:rsidRDefault="00FF68C6" w:rsidP="00FF3631">
            <w:pPr>
              <w:pStyle w:val="ConsPlusNormal"/>
            </w:pPr>
            <w:r>
              <w:t xml:space="preserve">Изменение лимитов бюджетных обязательств на основании </w:t>
            </w:r>
            <w:r w:rsidR="00FF3631">
              <w:t>распоряжения администрации Таврического муниципального района Омской области</w:t>
            </w:r>
          </w:p>
        </w:tc>
        <w:tc>
          <w:tcPr>
            <w:tcW w:w="3757" w:type="dxa"/>
          </w:tcPr>
          <w:p w:rsidR="00676923" w:rsidRDefault="00676923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3550" w:type="dxa"/>
          </w:tcPr>
          <w:p w:rsidR="00676923" w:rsidRDefault="00676923" w:rsidP="00FF3631">
            <w:pPr>
              <w:pStyle w:val="ConsPlusNormal"/>
            </w:pPr>
            <w:r>
              <w:t xml:space="preserve">в течение </w:t>
            </w:r>
            <w:r w:rsidR="00FF3631">
              <w:t>пяти</w:t>
            </w:r>
            <w:r>
              <w:t xml:space="preserve"> рабочих дней со дня </w:t>
            </w:r>
            <w:proofErr w:type="gramStart"/>
            <w:r w:rsidR="00FF3631">
              <w:t>подписания распоряжения администрации Таврического муниципального района Омской области</w:t>
            </w:r>
            <w:proofErr w:type="gramEnd"/>
          </w:p>
        </w:tc>
      </w:tr>
      <w:tr w:rsidR="006A44E0" w:rsidTr="00D14F24">
        <w:trPr>
          <w:trHeight w:val="416"/>
        </w:trPr>
        <w:tc>
          <w:tcPr>
            <w:tcW w:w="14786" w:type="dxa"/>
            <w:gridSpan w:val="4"/>
          </w:tcPr>
          <w:p w:rsidR="006A44E0" w:rsidRDefault="006A44E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бюджетную роспись</w:t>
            </w:r>
          </w:p>
        </w:tc>
      </w:tr>
      <w:tr w:rsidR="006A44E0" w:rsidTr="006A44E0">
        <w:trPr>
          <w:trHeight w:val="416"/>
        </w:trPr>
        <w:tc>
          <w:tcPr>
            <w:tcW w:w="1318" w:type="dxa"/>
          </w:tcPr>
          <w:p w:rsidR="006A44E0" w:rsidRDefault="006A44E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03.01.0</w:t>
            </w:r>
          </w:p>
        </w:tc>
        <w:tc>
          <w:tcPr>
            <w:tcW w:w="6161" w:type="dxa"/>
          </w:tcPr>
          <w:p w:rsidR="0049006C" w:rsidRDefault="002B4F30" w:rsidP="004900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лимитов бюджетных обязатель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в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язи с изменением бюджетных ассигнований, не приводящим к изменению сводной бюджетной росписи</w:t>
            </w:r>
          </w:p>
          <w:p w:rsidR="006A44E0" w:rsidRDefault="006A44E0" w:rsidP="006A44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E516B1" w:rsidRDefault="00E516B1" w:rsidP="00E51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текущего финансового года, при условии соответствия показателям сводной бюджетной росписи и лимитам бюджетных обязательств</w:t>
            </w:r>
          </w:p>
          <w:p w:rsidR="006A44E0" w:rsidRDefault="006A44E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</w:tcPr>
          <w:p w:rsidR="006A44E0" w:rsidRDefault="00E516B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6A44E0" w:rsidTr="006A44E0">
        <w:trPr>
          <w:trHeight w:val="416"/>
        </w:trPr>
        <w:tc>
          <w:tcPr>
            <w:tcW w:w="1318" w:type="dxa"/>
          </w:tcPr>
          <w:p w:rsidR="006A44E0" w:rsidRDefault="008F7656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03.02.0</w:t>
            </w:r>
          </w:p>
        </w:tc>
        <w:tc>
          <w:tcPr>
            <w:tcW w:w="6161" w:type="dxa"/>
          </w:tcPr>
          <w:p w:rsidR="008F7656" w:rsidRDefault="008F7656" w:rsidP="008F76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ассигнований между подведомственными получателями средств местного бюджета, кодами управления муниципальными финансами, не приводящее к изменению сводной бюджетной росписи и лимитов бюджетных обязательств</w:t>
            </w:r>
          </w:p>
          <w:p w:rsidR="006A44E0" w:rsidRDefault="006A44E0" w:rsidP="006A44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E516B1" w:rsidRDefault="00E516B1" w:rsidP="00E51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позднее одного рабочего дня до окончания текущего финансового года</w:t>
            </w:r>
          </w:p>
          <w:p w:rsidR="006A44E0" w:rsidRDefault="006A44E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</w:tcPr>
          <w:p w:rsidR="006A44E0" w:rsidRDefault="00E516B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22CE2" w:rsidTr="00022CE2">
        <w:tc>
          <w:tcPr>
            <w:tcW w:w="1318" w:type="dxa"/>
          </w:tcPr>
          <w:p w:rsidR="00022CE2" w:rsidRPr="0024255D" w:rsidRDefault="00022CE2" w:rsidP="0002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55D">
              <w:rPr>
                <w:rFonts w:ascii="Times New Roman" w:hAnsi="Times New Roman" w:cs="Times New Roman"/>
                <w:sz w:val="24"/>
                <w:szCs w:val="24"/>
              </w:rPr>
              <w:t>03.03.0</w:t>
            </w:r>
          </w:p>
        </w:tc>
        <w:tc>
          <w:tcPr>
            <w:tcW w:w="6161" w:type="dxa"/>
          </w:tcPr>
          <w:p w:rsidR="00022CE2" w:rsidRPr="0024255D" w:rsidRDefault="00022CE2" w:rsidP="00C567C5">
            <w:pPr>
              <w:pStyle w:val="ConsPlusNormal"/>
            </w:pPr>
            <w:r w:rsidRPr="0024255D">
              <w:t>Перераспределение бюджетных ассигнований по элементам кода вида расходов в пределах одной подгруппы</w:t>
            </w:r>
          </w:p>
          <w:p w:rsidR="00022CE2" w:rsidRPr="0024255D" w:rsidRDefault="00022CE2" w:rsidP="00C56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022CE2" w:rsidRPr="0024255D" w:rsidRDefault="00022CE2" w:rsidP="00022C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255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позднее одного рабочего дня до окончания текущего финансового года</w:t>
            </w:r>
            <w:r w:rsidR="002B4F30">
              <w:rPr>
                <w:rFonts w:ascii="Times New Roman" w:hAnsi="Times New Roman" w:cs="Times New Roman"/>
                <w:sz w:val="24"/>
                <w:szCs w:val="24"/>
              </w:rPr>
              <w:t>, с учетом внесенных ГРБС соответствующих изменений в кассовый план и объемы зарегистрированных в Комитете обязательств ГРБС</w:t>
            </w:r>
          </w:p>
          <w:p w:rsidR="00022CE2" w:rsidRPr="0024255D" w:rsidRDefault="00022CE2" w:rsidP="00C56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</w:tcPr>
          <w:p w:rsidR="00022CE2" w:rsidRPr="0024255D" w:rsidRDefault="00022CE2" w:rsidP="00022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255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  <w:p w:rsidR="00022CE2" w:rsidRPr="0024255D" w:rsidRDefault="00022CE2" w:rsidP="0002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5AD0" w:rsidRPr="005D5AD0" w:rsidRDefault="005D5AD0" w:rsidP="005D5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D5AD0" w:rsidRPr="005D5AD0" w:rsidSect="005D5A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5AD0"/>
    <w:rsid w:val="00000C27"/>
    <w:rsid w:val="0001206A"/>
    <w:rsid w:val="00022CE2"/>
    <w:rsid w:val="00051628"/>
    <w:rsid w:val="00071BAD"/>
    <w:rsid w:val="000B1747"/>
    <w:rsid w:val="000C7F16"/>
    <w:rsid w:val="000F7AC7"/>
    <w:rsid w:val="00121176"/>
    <w:rsid w:val="001235D6"/>
    <w:rsid w:val="001A327D"/>
    <w:rsid w:val="001C5BA8"/>
    <w:rsid w:val="001D5772"/>
    <w:rsid w:val="002107AE"/>
    <w:rsid w:val="00233C3F"/>
    <w:rsid w:val="0024255D"/>
    <w:rsid w:val="00257288"/>
    <w:rsid w:val="002A4A5B"/>
    <w:rsid w:val="002B4F30"/>
    <w:rsid w:val="002D41B4"/>
    <w:rsid w:val="002F5DBF"/>
    <w:rsid w:val="00305AF5"/>
    <w:rsid w:val="00310869"/>
    <w:rsid w:val="0036415A"/>
    <w:rsid w:val="003B16C1"/>
    <w:rsid w:val="003F0306"/>
    <w:rsid w:val="0041415B"/>
    <w:rsid w:val="004207AB"/>
    <w:rsid w:val="00475CD3"/>
    <w:rsid w:val="00481869"/>
    <w:rsid w:val="0049006C"/>
    <w:rsid w:val="004A06D8"/>
    <w:rsid w:val="004E32B4"/>
    <w:rsid w:val="00546B11"/>
    <w:rsid w:val="005D5AD0"/>
    <w:rsid w:val="005F5275"/>
    <w:rsid w:val="00623362"/>
    <w:rsid w:val="00645501"/>
    <w:rsid w:val="00645827"/>
    <w:rsid w:val="00655097"/>
    <w:rsid w:val="0067248D"/>
    <w:rsid w:val="00676923"/>
    <w:rsid w:val="006A44E0"/>
    <w:rsid w:val="00726E41"/>
    <w:rsid w:val="00727CCE"/>
    <w:rsid w:val="00795E79"/>
    <w:rsid w:val="007A35E6"/>
    <w:rsid w:val="007E461A"/>
    <w:rsid w:val="00802A4F"/>
    <w:rsid w:val="00804855"/>
    <w:rsid w:val="0083797B"/>
    <w:rsid w:val="008474C9"/>
    <w:rsid w:val="00861772"/>
    <w:rsid w:val="008C4DA0"/>
    <w:rsid w:val="008D2E8B"/>
    <w:rsid w:val="008D349F"/>
    <w:rsid w:val="008E0A1F"/>
    <w:rsid w:val="008F7656"/>
    <w:rsid w:val="00904D84"/>
    <w:rsid w:val="009A1B9C"/>
    <w:rsid w:val="009B5232"/>
    <w:rsid w:val="00A16DC8"/>
    <w:rsid w:val="00A175C8"/>
    <w:rsid w:val="00A305DC"/>
    <w:rsid w:val="00A50A77"/>
    <w:rsid w:val="00A514A9"/>
    <w:rsid w:val="00A84427"/>
    <w:rsid w:val="00A91CC1"/>
    <w:rsid w:val="00A9484A"/>
    <w:rsid w:val="00AB3510"/>
    <w:rsid w:val="00AD1872"/>
    <w:rsid w:val="00AE287B"/>
    <w:rsid w:val="00AF6922"/>
    <w:rsid w:val="00B46DFE"/>
    <w:rsid w:val="00B51BF1"/>
    <w:rsid w:val="00B6047C"/>
    <w:rsid w:val="00B8099E"/>
    <w:rsid w:val="00BB0CF0"/>
    <w:rsid w:val="00BB5806"/>
    <w:rsid w:val="00BC6036"/>
    <w:rsid w:val="00C262BE"/>
    <w:rsid w:val="00C26F03"/>
    <w:rsid w:val="00C31F97"/>
    <w:rsid w:val="00C36192"/>
    <w:rsid w:val="00D040BB"/>
    <w:rsid w:val="00D23056"/>
    <w:rsid w:val="00D54FD8"/>
    <w:rsid w:val="00D63FB7"/>
    <w:rsid w:val="00D95303"/>
    <w:rsid w:val="00DB3196"/>
    <w:rsid w:val="00DC2BDB"/>
    <w:rsid w:val="00DC34BF"/>
    <w:rsid w:val="00DD6283"/>
    <w:rsid w:val="00E15924"/>
    <w:rsid w:val="00E245B7"/>
    <w:rsid w:val="00E33D9E"/>
    <w:rsid w:val="00E516B1"/>
    <w:rsid w:val="00E7266D"/>
    <w:rsid w:val="00E80B34"/>
    <w:rsid w:val="00EC5C3E"/>
    <w:rsid w:val="00EE482D"/>
    <w:rsid w:val="00F06348"/>
    <w:rsid w:val="00F317ED"/>
    <w:rsid w:val="00F51118"/>
    <w:rsid w:val="00F77A37"/>
    <w:rsid w:val="00FD4B59"/>
    <w:rsid w:val="00FE1497"/>
    <w:rsid w:val="00FF3631"/>
    <w:rsid w:val="00FF3792"/>
    <w:rsid w:val="00FF3EAE"/>
    <w:rsid w:val="00FF6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A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B52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019F153AAFCFBBF36E5C8FFC8A864B6148D175DC9F5C86666CF96A84A3BEC41E5B0D79638E27743E03CCD9BDDA7C5A90A7F156331Dt12E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C6AA585508D4F3B6D96CAB3B1F41FD293B06DE88A513B5C1D318D55EDAE2C09CA17C8F72835E34774A69CEBFBBE0E35B5D78B6CEB6DB591s6nAE" TargetMode="External"/><Relationship Id="rId12" Type="http://schemas.openxmlformats.org/officeDocument/2006/relationships/hyperlink" Target="consultantplus://offline/ref=F1760793BF1E66767287D1D20FED687224C38A391293FB504FDB5FE38004A47D47988E02A1B0E2D5584AA6494440CF49B4E1907AB174xBl4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5909A58A692A8F113E0E96FF3E1E492D69DC67A62E07F0BC13DC1FAEF032651DFEAB9C83525AD7FA245C4595CDAEEED2D1D5E9B9DE2C370o0d3E" TargetMode="External"/><Relationship Id="rId11" Type="http://schemas.openxmlformats.org/officeDocument/2006/relationships/hyperlink" Target="consultantplus://offline/ref=48019F153AAFCFBBF36E5C8FFC8A864B6148D175DC9F5C86666CF96A84A3BEC41E5B0D79638E23743E03CCD9BDDA7C5A90A7F156331Dt12EF" TargetMode="External"/><Relationship Id="rId5" Type="http://schemas.openxmlformats.org/officeDocument/2006/relationships/hyperlink" Target="consultantplus://offline/ref=65909A58A692A8F113E0E96FF3E1E492D69CC47F6AE67F0BC13DC1FAEF032651DFEAB9CB3D25A028F20AC505188CFDED2D1D5C9881oEd3E" TargetMode="External"/><Relationship Id="rId10" Type="http://schemas.openxmlformats.org/officeDocument/2006/relationships/hyperlink" Target="consultantplus://offline/ref=48019F153AAFCFBBF36E5C8FFC8A864B6148D175DC9F5C86666CF96A84A3BEC41E5B0D79638E27743E03CCD9BDDA7C5A90A7F156331Dt12EF" TargetMode="External"/><Relationship Id="rId4" Type="http://schemas.openxmlformats.org/officeDocument/2006/relationships/hyperlink" Target="consultantplus://offline/ref=65909A58A692A8F113E0E96FF3E1E492D69CC47F6AE67F0BC13DC1FAEF032651DFEAB9CB3D24A028F20AC505188CFDED2D1D5C9881oEd3E" TargetMode="External"/><Relationship Id="rId9" Type="http://schemas.openxmlformats.org/officeDocument/2006/relationships/hyperlink" Target="consultantplus://offline/ref=48019F153AAFCFBBF36E5C8FFC8A864B6148D175DC9F5C86666CF96A84A3BEC41E5B0D79638E23743E03CCD9BDDA7C5A90A7F156331Dt12E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1107</TotalTime>
  <Pages>10</Pages>
  <Words>2766</Words>
  <Characters>15767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FSN</dc:creator>
  <cp:keywords/>
  <dc:description/>
  <cp:lastModifiedBy>bo4</cp:lastModifiedBy>
  <cp:revision>75</cp:revision>
  <cp:lastPrinted>2016-02-25T11:02:00Z</cp:lastPrinted>
  <dcterms:created xsi:type="dcterms:W3CDTF">2014-05-16T07:45:00Z</dcterms:created>
  <dcterms:modified xsi:type="dcterms:W3CDTF">2023-03-03T09:31:00Z</dcterms:modified>
</cp:coreProperties>
</file>