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BDA" w:rsidRPr="0052190B" w:rsidRDefault="00DA6EE8" w:rsidP="00DA6E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2190B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52190B">
        <w:rPr>
          <w:rFonts w:ascii="Times New Roman" w:hAnsi="Times New Roman"/>
          <w:sz w:val="28"/>
          <w:szCs w:val="28"/>
        </w:rPr>
        <w:t xml:space="preserve">               </w:t>
      </w:r>
      <w:r w:rsidRPr="0052190B">
        <w:rPr>
          <w:rFonts w:ascii="Times New Roman" w:hAnsi="Times New Roman"/>
          <w:sz w:val="28"/>
          <w:szCs w:val="28"/>
        </w:rPr>
        <w:t>Приложение № 2</w:t>
      </w:r>
    </w:p>
    <w:p w:rsidR="00D358B2" w:rsidRPr="0052190B" w:rsidRDefault="00DA6EE8" w:rsidP="00DA6E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2190B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D50F79">
        <w:rPr>
          <w:rFonts w:ascii="Times New Roman" w:hAnsi="Times New Roman"/>
          <w:sz w:val="28"/>
          <w:szCs w:val="28"/>
        </w:rPr>
        <w:t xml:space="preserve">                               </w:t>
      </w:r>
      <w:r w:rsidRPr="0052190B">
        <w:rPr>
          <w:rFonts w:ascii="Times New Roman" w:hAnsi="Times New Roman"/>
          <w:sz w:val="28"/>
          <w:szCs w:val="28"/>
        </w:rPr>
        <w:t xml:space="preserve">к </w:t>
      </w:r>
      <w:r w:rsidR="00D358B2" w:rsidRPr="0052190B">
        <w:rPr>
          <w:rFonts w:ascii="Times New Roman" w:hAnsi="Times New Roman"/>
          <w:sz w:val="28"/>
          <w:szCs w:val="28"/>
        </w:rPr>
        <w:t>муниципальной программе</w:t>
      </w:r>
    </w:p>
    <w:p w:rsidR="0052190B" w:rsidRDefault="00DA6EE8" w:rsidP="00DA6E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2190B">
        <w:rPr>
          <w:rFonts w:ascii="Times New Roman" w:hAnsi="Times New Roman"/>
          <w:sz w:val="28"/>
          <w:szCs w:val="28"/>
        </w:rPr>
        <w:t xml:space="preserve">                             </w:t>
      </w:r>
      <w:r w:rsidR="0052190B">
        <w:rPr>
          <w:rFonts w:ascii="Times New Roman" w:hAnsi="Times New Roman"/>
          <w:sz w:val="28"/>
          <w:szCs w:val="28"/>
        </w:rPr>
        <w:t xml:space="preserve">                              </w:t>
      </w:r>
      <w:r w:rsidR="00D358B2" w:rsidRPr="0052190B">
        <w:rPr>
          <w:rFonts w:ascii="Times New Roman" w:hAnsi="Times New Roman"/>
          <w:sz w:val="28"/>
          <w:szCs w:val="28"/>
        </w:rPr>
        <w:t xml:space="preserve">«Развитие </w:t>
      </w:r>
      <w:proofErr w:type="gramStart"/>
      <w:r w:rsidR="00D358B2" w:rsidRPr="0052190B">
        <w:rPr>
          <w:rFonts w:ascii="Times New Roman" w:hAnsi="Times New Roman"/>
          <w:sz w:val="28"/>
          <w:szCs w:val="28"/>
        </w:rPr>
        <w:t>физической</w:t>
      </w:r>
      <w:proofErr w:type="gramEnd"/>
      <w:r w:rsidR="00D358B2" w:rsidRPr="0052190B">
        <w:rPr>
          <w:rFonts w:ascii="Times New Roman" w:hAnsi="Times New Roman"/>
          <w:sz w:val="28"/>
          <w:szCs w:val="28"/>
        </w:rPr>
        <w:t xml:space="preserve"> </w:t>
      </w:r>
    </w:p>
    <w:p w:rsidR="00444E8D" w:rsidRPr="0052190B" w:rsidRDefault="0052190B" w:rsidP="005219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D50F79">
        <w:rPr>
          <w:rFonts w:ascii="Times New Roman" w:hAnsi="Times New Roman"/>
          <w:sz w:val="28"/>
          <w:szCs w:val="28"/>
        </w:rPr>
        <w:t xml:space="preserve">                             </w:t>
      </w:r>
      <w:r w:rsidR="00F145A7">
        <w:rPr>
          <w:rFonts w:ascii="Times New Roman" w:hAnsi="Times New Roman"/>
          <w:sz w:val="28"/>
          <w:szCs w:val="28"/>
        </w:rPr>
        <w:t xml:space="preserve"> </w:t>
      </w:r>
      <w:r w:rsidR="00D358B2" w:rsidRPr="0052190B">
        <w:rPr>
          <w:rFonts w:ascii="Times New Roman" w:hAnsi="Times New Roman"/>
          <w:sz w:val="28"/>
          <w:szCs w:val="28"/>
        </w:rPr>
        <w:t xml:space="preserve">культуры </w:t>
      </w:r>
      <w:r>
        <w:rPr>
          <w:rFonts w:ascii="Times New Roman" w:hAnsi="Times New Roman"/>
          <w:sz w:val="28"/>
          <w:szCs w:val="28"/>
        </w:rPr>
        <w:t xml:space="preserve"> </w:t>
      </w:r>
      <w:r w:rsidR="00DA6EE8" w:rsidRPr="0052190B">
        <w:rPr>
          <w:rFonts w:ascii="Times New Roman" w:hAnsi="Times New Roman"/>
          <w:sz w:val="28"/>
          <w:szCs w:val="28"/>
        </w:rPr>
        <w:t xml:space="preserve">и спорта, реализация                                                                                                    </w:t>
      </w:r>
    </w:p>
    <w:p w:rsidR="00DA6EE8" w:rsidRPr="0052190B" w:rsidRDefault="00DA6EE8" w:rsidP="00DA6EE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2190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="0052190B">
        <w:rPr>
          <w:rFonts w:ascii="Times New Roman" w:hAnsi="Times New Roman"/>
          <w:sz w:val="28"/>
          <w:szCs w:val="28"/>
        </w:rPr>
        <w:t xml:space="preserve">    </w:t>
      </w:r>
      <w:r w:rsidR="00D358B2" w:rsidRPr="0052190B">
        <w:rPr>
          <w:rFonts w:ascii="Times New Roman" w:hAnsi="Times New Roman"/>
          <w:sz w:val="28"/>
          <w:szCs w:val="28"/>
        </w:rPr>
        <w:t xml:space="preserve">мероприятий в сфере </w:t>
      </w:r>
    </w:p>
    <w:p w:rsidR="00444E8D" w:rsidRPr="0052190B" w:rsidRDefault="00DA6EE8" w:rsidP="00DA6EE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2190B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52190B">
        <w:rPr>
          <w:rFonts w:ascii="Times New Roman" w:hAnsi="Times New Roman"/>
          <w:sz w:val="28"/>
          <w:szCs w:val="28"/>
        </w:rPr>
        <w:t xml:space="preserve">            </w:t>
      </w:r>
      <w:r w:rsidR="00D358B2" w:rsidRPr="0052190B">
        <w:rPr>
          <w:rFonts w:ascii="Times New Roman" w:hAnsi="Times New Roman"/>
          <w:sz w:val="28"/>
          <w:szCs w:val="28"/>
        </w:rPr>
        <w:t>молодежной политики</w:t>
      </w:r>
    </w:p>
    <w:p w:rsidR="00DA6EE8" w:rsidRPr="0052190B" w:rsidRDefault="00DA6EE8" w:rsidP="00DA6EE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2190B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52190B">
        <w:rPr>
          <w:rFonts w:ascii="Times New Roman" w:hAnsi="Times New Roman"/>
          <w:sz w:val="28"/>
          <w:szCs w:val="28"/>
        </w:rPr>
        <w:t xml:space="preserve">            </w:t>
      </w:r>
      <w:r w:rsidR="00D358B2" w:rsidRPr="0052190B">
        <w:rPr>
          <w:rFonts w:ascii="Times New Roman" w:hAnsi="Times New Roman"/>
          <w:sz w:val="28"/>
          <w:szCs w:val="28"/>
        </w:rPr>
        <w:t xml:space="preserve">в Таврическом муниципальном </w:t>
      </w:r>
    </w:p>
    <w:p w:rsidR="00D358B2" w:rsidRPr="0052190B" w:rsidRDefault="00DA6EE8" w:rsidP="00DA6E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2190B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52190B">
        <w:rPr>
          <w:rFonts w:ascii="Times New Roman" w:hAnsi="Times New Roman"/>
          <w:sz w:val="28"/>
          <w:szCs w:val="28"/>
        </w:rPr>
        <w:t xml:space="preserve">                </w:t>
      </w:r>
      <w:proofErr w:type="gramStart"/>
      <w:r w:rsidR="00D358B2" w:rsidRPr="0052190B">
        <w:rPr>
          <w:rFonts w:ascii="Times New Roman" w:hAnsi="Times New Roman"/>
          <w:sz w:val="28"/>
          <w:szCs w:val="28"/>
        </w:rPr>
        <w:t>районе</w:t>
      </w:r>
      <w:proofErr w:type="gramEnd"/>
      <w:r w:rsidR="00D358B2" w:rsidRPr="0052190B">
        <w:rPr>
          <w:rFonts w:ascii="Times New Roman" w:hAnsi="Times New Roman"/>
          <w:sz w:val="28"/>
          <w:szCs w:val="28"/>
        </w:rPr>
        <w:t xml:space="preserve"> Омской области</w:t>
      </w:r>
    </w:p>
    <w:p w:rsidR="003C75FB" w:rsidRPr="0052190B" w:rsidRDefault="00DA6EE8" w:rsidP="00DA6E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2190B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52190B">
        <w:rPr>
          <w:rFonts w:ascii="Times New Roman" w:hAnsi="Times New Roman"/>
          <w:sz w:val="28"/>
          <w:szCs w:val="28"/>
        </w:rPr>
        <w:t xml:space="preserve">                </w:t>
      </w:r>
      <w:r w:rsidRPr="0052190B">
        <w:rPr>
          <w:rFonts w:ascii="Times New Roman" w:hAnsi="Times New Roman"/>
          <w:sz w:val="28"/>
          <w:szCs w:val="28"/>
        </w:rPr>
        <w:t>на 2020-2026 годы»</w:t>
      </w:r>
    </w:p>
    <w:p w:rsidR="00DA6EE8" w:rsidRPr="0052190B" w:rsidRDefault="00DA6EE8" w:rsidP="00DA6E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C75FB" w:rsidRPr="0052190B" w:rsidRDefault="003C75FB" w:rsidP="003C75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2190B">
        <w:rPr>
          <w:rFonts w:ascii="Times New Roman" w:hAnsi="Times New Roman"/>
          <w:b/>
          <w:sz w:val="28"/>
          <w:szCs w:val="28"/>
        </w:rPr>
        <w:tab/>
        <w:t>Раздел 1. ПАСПОРТ</w:t>
      </w:r>
    </w:p>
    <w:p w:rsidR="003C75FB" w:rsidRPr="006F5B9B" w:rsidRDefault="003C75FB" w:rsidP="006F5B9B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2190B">
        <w:rPr>
          <w:rFonts w:ascii="Times New Roman" w:hAnsi="Times New Roman" w:cs="Times New Roman"/>
          <w:b/>
          <w:color w:val="000000"/>
          <w:sz w:val="28"/>
          <w:szCs w:val="28"/>
        </w:rPr>
        <w:t>подпрограммы «</w:t>
      </w:r>
      <w:r w:rsidRPr="0052190B">
        <w:rPr>
          <w:rFonts w:ascii="Times New Roman" w:hAnsi="Times New Roman" w:cs="Times New Roman"/>
          <w:b/>
          <w:sz w:val="28"/>
          <w:szCs w:val="28"/>
        </w:rPr>
        <w:t>Реализация  молодежной политики на территории Таврического муниципального района Омской области»</w:t>
      </w:r>
      <w:r w:rsidR="00444E8D" w:rsidRPr="0052190B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5068"/>
      </w:tblGrid>
      <w:tr w:rsidR="003C75FB" w:rsidRPr="0052190B" w:rsidTr="006F5B9B">
        <w:trPr>
          <w:trHeight w:val="199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5FB" w:rsidRPr="0052190B" w:rsidRDefault="003C75FB" w:rsidP="00F24EC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190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Наименование муниципальной программы Таврического муниципального района Омской области 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5FB" w:rsidRPr="0052190B" w:rsidRDefault="003C75FB" w:rsidP="00444E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90B">
              <w:rPr>
                <w:rFonts w:ascii="Times New Roman" w:hAnsi="Times New Roman"/>
                <w:sz w:val="28"/>
                <w:szCs w:val="28"/>
              </w:rPr>
              <w:t>«Развитие физической культуры и спорта, реализация мероприятий в сфере молодежной политики в Таврическом муниципальном районе Омской области</w:t>
            </w:r>
          </w:p>
          <w:p w:rsidR="003C75FB" w:rsidRPr="0052190B" w:rsidRDefault="003C75FB" w:rsidP="00444E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90B">
              <w:rPr>
                <w:rFonts w:ascii="Times New Roman" w:hAnsi="Times New Roman"/>
                <w:sz w:val="28"/>
                <w:szCs w:val="28"/>
              </w:rPr>
              <w:t>на 2020-2026 годы»</w:t>
            </w:r>
          </w:p>
          <w:p w:rsidR="003C75FB" w:rsidRPr="0052190B" w:rsidRDefault="003C75FB" w:rsidP="00F24EC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3C75FB" w:rsidRPr="0052190B" w:rsidTr="006A04F8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5FB" w:rsidRPr="0052190B" w:rsidRDefault="003C75FB" w:rsidP="00F24EC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190B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подпрограммы муниципальной программы Таврического муниципального района (далее – подпрограмма)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5FB" w:rsidRPr="0052190B" w:rsidRDefault="003C75FB" w:rsidP="00444E8D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19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52190B">
              <w:rPr>
                <w:rFonts w:ascii="Times New Roman" w:hAnsi="Times New Roman" w:cs="Times New Roman"/>
                <w:sz w:val="28"/>
                <w:szCs w:val="28"/>
              </w:rPr>
              <w:t>Реализация  молодежной политики на территории Таврического муниципального района Омской области»</w:t>
            </w:r>
          </w:p>
          <w:p w:rsidR="003C75FB" w:rsidRPr="0052190B" w:rsidRDefault="003C75FB" w:rsidP="00444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C75FB" w:rsidRPr="0052190B" w:rsidRDefault="003C75FB" w:rsidP="00444E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C75FB" w:rsidRPr="0052190B" w:rsidTr="006A04F8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5FB" w:rsidRPr="0052190B" w:rsidRDefault="003C75FB" w:rsidP="003C7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190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Наименование исполнительно-распорядительного органа Таврического муниципального района Омской области, являющегося соисполнителем подпрограммы 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5FB" w:rsidRPr="0052190B" w:rsidRDefault="002E7698" w:rsidP="00444E8D">
            <w:pPr>
              <w:pStyle w:val="ConsPlusCell"/>
              <w:jc w:val="center"/>
            </w:pPr>
            <w:r w:rsidRPr="002E7698">
              <w:t>Управление культуры Администрации Таврического муниц</w:t>
            </w:r>
            <w:r>
              <w:t xml:space="preserve">ипального района в лице </w:t>
            </w:r>
            <w:proofErr w:type="spellStart"/>
            <w:r>
              <w:t>межпоселенческого</w:t>
            </w:r>
            <w:proofErr w:type="spellEnd"/>
            <w:r>
              <w:t xml:space="preserve"> казенного учреждения «Молодежный центр»</w:t>
            </w:r>
            <w:r w:rsidRPr="002E7698">
              <w:t xml:space="preserve"> Таврического муниципального района</w:t>
            </w:r>
            <w:r>
              <w:t xml:space="preserve"> Омской области (далее – МП КУ «Молодежный центр</w:t>
            </w:r>
            <w:r w:rsidRPr="002E7698">
              <w:t>»)</w:t>
            </w:r>
          </w:p>
        </w:tc>
      </w:tr>
      <w:tr w:rsidR="003C75FB" w:rsidRPr="0052190B" w:rsidTr="006A04F8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5FB" w:rsidRPr="0052190B" w:rsidRDefault="003C75FB" w:rsidP="003C75F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190B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исполнительно-распорядительного органа Таврического муниципального района Омской области, являющегося исполнителем основного меропри</w:t>
            </w:r>
            <w:r w:rsidR="0052190B" w:rsidRPr="0052190B">
              <w:rPr>
                <w:rFonts w:ascii="Times New Roman" w:hAnsi="Times New Roman"/>
                <w:color w:val="000000"/>
                <w:sz w:val="28"/>
                <w:szCs w:val="28"/>
              </w:rPr>
              <w:t>ятия, исполнителем ведомственной целевой программы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5FB" w:rsidRPr="0052190B" w:rsidRDefault="003C75FB" w:rsidP="00444E8D">
            <w:pPr>
              <w:pStyle w:val="ConsPlusCell"/>
              <w:jc w:val="center"/>
            </w:pPr>
            <w:r w:rsidRPr="0052190B">
              <w:t>МП КУ «Молодежный центр» Таврического муниципального района</w:t>
            </w:r>
          </w:p>
        </w:tc>
      </w:tr>
      <w:tr w:rsidR="003C75FB" w:rsidRPr="0052190B" w:rsidTr="006A04F8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5FB" w:rsidRPr="0052190B" w:rsidRDefault="003C75FB" w:rsidP="00F24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190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Наименование исполнительно-распорядительного органа Таврического муниципального района Омской области, </w:t>
            </w:r>
            <w:r w:rsidRPr="0052190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являющегося исполнителем мероприятия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5FB" w:rsidRPr="0052190B" w:rsidRDefault="003C75FB" w:rsidP="0052190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190B">
              <w:rPr>
                <w:rFonts w:ascii="Times New Roman" w:hAnsi="Times New Roman"/>
                <w:sz w:val="28"/>
                <w:szCs w:val="28"/>
              </w:rPr>
              <w:lastRenderedPageBreak/>
              <w:t>МП КУ «Молодежный центр» Таврического муниципального района</w:t>
            </w:r>
          </w:p>
        </w:tc>
      </w:tr>
      <w:tr w:rsidR="003C75FB" w:rsidRPr="0052190B" w:rsidTr="006A04F8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5FB" w:rsidRPr="0052190B" w:rsidRDefault="003C75FB" w:rsidP="00F24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190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Сроки реализации подпрограммы 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5FB" w:rsidRPr="0052190B" w:rsidRDefault="003C75FB" w:rsidP="003C75FB">
            <w:pPr>
              <w:pStyle w:val="ConsPlusCell"/>
              <w:rPr>
                <w:color w:val="000000"/>
              </w:rPr>
            </w:pPr>
            <w:r w:rsidRPr="0052190B">
              <w:rPr>
                <w:color w:val="000000"/>
              </w:rPr>
              <w:t>2020 – 2026 годы</w:t>
            </w:r>
          </w:p>
        </w:tc>
      </w:tr>
      <w:tr w:rsidR="003C75FB" w:rsidRPr="0052190B" w:rsidTr="006A04F8">
        <w:trPr>
          <w:trHeight w:val="4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5FB" w:rsidRPr="0052190B" w:rsidRDefault="003C75FB" w:rsidP="00F24EC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190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5FB" w:rsidRPr="0052190B" w:rsidRDefault="003C75FB" w:rsidP="007B199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52190B">
              <w:rPr>
                <w:rFonts w:ascii="Times New Roman" w:hAnsi="Times New Roman"/>
                <w:sz w:val="28"/>
                <w:szCs w:val="28"/>
              </w:rPr>
              <w:t>Создание благоприятных условий для эффективной самореализации молодежи, включение ее в социально активные формы деятельности</w:t>
            </w:r>
          </w:p>
        </w:tc>
      </w:tr>
      <w:tr w:rsidR="003C75FB" w:rsidRPr="0052190B" w:rsidTr="006A04F8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5FB" w:rsidRPr="0052190B" w:rsidRDefault="003C75FB" w:rsidP="00F24EC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190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5FB" w:rsidRPr="0052190B" w:rsidRDefault="003C75FB" w:rsidP="00F24E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190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1) </w:t>
            </w:r>
            <w:r w:rsidRPr="0052190B">
              <w:rPr>
                <w:rFonts w:ascii="Times New Roman" w:hAnsi="Times New Roman"/>
                <w:sz w:val="28"/>
                <w:szCs w:val="28"/>
              </w:rPr>
              <w:t>Развитие и укрепление системы духовно-нравственного и патриотического воспитания молодежи Таврического муниципального района</w:t>
            </w:r>
            <w:r w:rsidR="007B199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3C75FB" w:rsidRPr="0052190B" w:rsidRDefault="003C75FB" w:rsidP="007B199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</w:p>
        </w:tc>
      </w:tr>
      <w:tr w:rsidR="003C75FB" w:rsidRPr="0052190B" w:rsidTr="006A04F8">
        <w:trPr>
          <w:trHeight w:val="64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5FB" w:rsidRPr="0052190B" w:rsidRDefault="003C75FB" w:rsidP="00F24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52190B">
              <w:rPr>
                <w:rFonts w:ascii="Times New Roman" w:hAnsi="Times New Roman"/>
                <w:color w:val="000000"/>
                <w:sz w:val="28"/>
                <w:szCs w:val="28"/>
              </w:rPr>
              <w:t>Перечень основных мероприятий</w:t>
            </w:r>
            <w:r w:rsidR="00F96A02" w:rsidRPr="0052190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(или) ведомственных целевых программ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99F" w:rsidRPr="0052190B" w:rsidRDefault="007B199F" w:rsidP="007B199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2473C8">
              <w:rPr>
                <w:rFonts w:ascii="Times New Roman" w:hAnsi="Times New Roman"/>
                <w:sz w:val="28"/>
                <w:szCs w:val="28"/>
              </w:rPr>
              <w:t>Создание условий для</w:t>
            </w:r>
            <w:r w:rsidRPr="0052190B">
              <w:rPr>
                <w:rFonts w:ascii="Times New Roman" w:hAnsi="Times New Roman"/>
                <w:sz w:val="28"/>
                <w:szCs w:val="28"/>
              </w:rPr>
              <w:t xml:space="preserve"> духовно-нравственного и патриотического воспитания молодежи Таврического муниципального района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3C75FB" w:rsidRPr="0052190B" w:rsidRDefault="003C75FB" w:rsidP="00F96A02">
            <w:pPr>
              <w:shd w:val="clear" w:color="auto" w:fill="FFFFFF"/>
              <w:spacing w:after="0" w:line="240" w:lineRule="auto"/>
              <w:ind w:left="19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C75FB" w:rsidRPr="0052190B" w:rsidTr="006A04F8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5FB" w:rsidRPr="0052190B" w:rsidRDefault="003C75FB" w:rsidP="00F24EC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190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5FB" w:rsidRPr="0052190B" w:rsidRDefault="003C75FB" w:rsidP="00F24E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190B">
              <w:rPr>
                <w:rFonts w:ascii="Times New Roman" w:hAnsi="Times New Roman"/>
                <w:color w:val="000000"/>
                <w:sz w:val="28"/>
                <w:szCs w:val="28"/>
              </w:rPr>
              <w:t>Объем финансирования подпрограммы из муни</w:t>
            </w:r>
            <w:r w:rsidR="00D965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ципального бюджета составляет 39685955,37 </w:t>
            </w:r>
            <w:r w:rsidRPr="0052190B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Pr="0052190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в </w:t>
            </w:r>
            <w:proofErr w:type="spellStart"/>
            <w:r w:rsidRPr="0052190B">
              <w:rPr>
                <w:rFonts w:ascii="Times New Roman" w:hAnsi="Times New Roman"/>
                <w:color w:val="000000"/>
                <w:sz w:val="28"/>
                <w:szCs w:val="28"/>
              </w:rPr>
              <w:t>т.ч</w:t>
            </w:r>
            <w:proofErr w:type="spellEnd"/>
            <w:r w:rsidRPr="0052190B">
              <w:rPr>
                <w:rFonts w:ascii="Times New Roman" w:hAnsi="Times New Roman"/>
                <w:color w:val="000000"/>
                <w:sz w:val="28"/>
                <w:szCs w:val="28"/>
              </w:rPr>
              <w:t>.:</w:t>
            </w:r>
          </w:p>
          <w:p w:rsidR="003C75FB" w:rsidRPr="0052190B" w:rsidRDefault="003C75FB" w:rsidP="00F24EC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190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- 2020 год – </w:t>
            </w:r>
            <w:r w:rsidR="00D9739E">
              <w:rPr>
                <w:rFonts w:ascii="Times New Roman" w:hAnsi="Times New Roman"/>
                <w:color w:val="000000"/>
                <w:sz w:val="28"/>
                <w:szCs w:val="28"/>
              </w:rPr>
              <w:t>5927632,80</w:t>
            </w:r>
            <w:r w:rsidRPr="0052190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руб.,</w:t>
            </w:r>
          </w:p>
          <w:p w:rsidR="003C75FB" w:rsidRPr="0052190B" w:rsidRDefault="003C75FB" w:rsidP="00F24EC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190B">
              <w:rPr>
                <w:rFonts w:ascii="Times New Roman" w:hAnsi="Times New Roman"/>
                <w:color w:val="000000"/>
                <w:sz w:val="28"/>
                <w:szCs w:val="28"/>
              </w:rPr>
              <w:t>- 2021 год –</w:t>
            </w:r>
            <w:r w:rsidR="00D9739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5617268,42 </w:t>
            </w:r>
            <w:r w:rsidRPr="0052190B">
              <w:rPr>
                <w:rFonts w:ascii="Times New Roman" w:hAnsi="Times New Roman"/>
                <w:color w:val="000000"/>
                <w:sz w:val="28"/>
                <w:szCs w:val="28"/>
              </w:rPr>
              <w:t>руб.,</w:t>
            </w:r>
          </w:p>
          <w:p w:rsidR="003C75FB" w:rsidRPr="0052190B" w:rsidRDefault="003C75FB" w:rsidP="00F24EC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190B">
              <w:rPr>
                <w:rFonts w:ascii="Times New Roman" w:hAnsi="Times New Roman"/>
                <w:color w:val="000000"/>
                <w:sz w:val="28"/>
                <w:szCs w:val="28"/>
              </w:rPr>
              <w:t>- 2022 год –</w:t>
            </w:r>
            <w:r w:rsidR="00D9739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5628210,83 </w:t>
            </w:r>
            <w:r w:rsidRPr="0052190B">
              <w:rPr>
                <w:rFonts w:ascii="Times New Roman" w:hAnsi="Times New Roman"/>
                <w:color w:val="000000"/>
                <w:sz w:val="28"/>
                <w:szCs w:val="28"/>
              </w:rPr>
              <w:t>руб.,</w:t>
            </w:r>
          </w:p>
          <w:p w:rsidR="003C75FB" w:rsidRPr="0052190B" w:rsidRDefault="003C75FB" w:rsidP="00F24EC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190B">
              <w:rPr>
                <w:rFonts w:ascii="Times New Roman" w:hAnsi="Times New Roman"/>
                <w:color w:val="000000"/>
                <w:sz w:val="28"/>
                <w:szCs w:val="28"/>
              </w:rPr>
              <w:t>- 2023 год –</w:t>
            </w:r>
            <w:r w:rsidR="00D965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5628210,83 </w:t>
            </w:r>
            <w:r w:rsidRPr="0052190B">
              <w:rPr>
                <w:rFonts w:ascii="Times New Roman" w:hAnsi="Times New Roman"/>
                <w:color w:val="000000"/>
                <w:sz w:val="28"/>
                <w:szCs w:val="28"/>
              </w:rPr>
              <w:t>руб.,</w:t>
            </w:r>
          </w:p>
          <w:p w:rsidR="003C75FB" w:rsidRPr="0052190B" w:rsidRDefault="003C75FB" w:rsidP="00F24EC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190B">
              <w:rPr>
                <w:rFonts w:ascii="Times New Roman" w:hAnsi="Times New Roman"/>
                <w:color w:val="000000"/>
                <w:sz w:val="28"/>
                <w:szCs w:val="28"/>
              </w:rPr>
              <w:t>- 2024 год –</w:t>
            </w:r>
            <w:r w:rsidR="00D965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5628210,83 </w:t>
            </w:r>
            <w:r w:rsidRPr="0052190B">
              <w:rPr>
                <w:rFonts w:ascii="Times New Roman" w:hAnsi="Times New Roman"/>
                <w:color w:val="000000"/>
                <w:sz w:val="28"/>
                <w:szCs w:val="28"/>
              </w:rPr>
              <w:t>руб.,</w:t>
            </w:r>
          </w:p>
          <w:p w:rsidR="003C75FB" w:rsidRPr="0052190B" w:rsidRDefault="003C75FB" w:rsidP="00F24EC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190B">
              <w:rPr>
                <w:rFonts w:ascii="Times New Roman" w:hAnsi="Times New Roman"/>
                <w:color w:val="000000"/>
                <w:sz w:val="28"/>
                <w:szCs w:val="28"/>
              </w:rPr>
              <w:t>- 2025 год –</w:t>
            </w:r>
            <w:r w:rsidR="00D965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5628210,83 </w:t>
            </w:r>
            <w:r w:rsidRPr="0052190B">
              <w:rPr>
                <w:rFonts w:ascii="Times New Roman" w:hAnsi="Times New Roman"/>
                <w:color w:val="000000"/>
                <w:sz w:val="28"/>
                <w:szCs w:val="28"/>
              </w:rPr>
              <w:t>руб.,</w:t>
            </w:r>
          </w:p>
          <w:p w:rsidR="003C75FB" w:rsidRPr="0052190B" w:rsidRDefault="003C75FB" w:rsidP="00F24EC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190B">
              <w:rPr>
                <w:rFonts w:ascii="Times New Roman" w:hAnsi="Times New Roman"/>
                <w:color w:val="000000"/>
                <w:sz w:val="28"/>
                <w:szCs w:val="28"/>
              </w:rPr>
              <w:t>- 2026 год –</w:t>
            </w:r>
            <w:r w:rsidR="00D965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5628210,83  </w:t>
            </w:r>
            <w:r w:rsidRPr="0052190B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  <w:p w:rsidR="003C75FB" w:rsidRPr="0052190B" w:rsidRDefault="003C75FB" w:rsidP="00F24EC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190B">
              <w:rPr>
                <w:rFonts w:ascii="Times New Roman" w:hAnsi="Times New Roman"/>
                <w:sz w:val="28"/>
                <w:szCs w:val="28"/>
              </w:rPr>
      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бюджета.</w:t>
            </w:r>
          </w:p>
        </w:tc>
      </w:tr>
      <w:tr w:rsidR="003C75FB" w:rsidRPr="0052190B" w:rsidTr="006A04F8">
        <w:trPr>
          <w:trHeight w:val="69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5FB" w:rsidRPr="0052190B" w:rsidRDefault="003C75FB" w:rsidP="00F24EC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190B">
              <w:rPr>
                <w:rFonts w:ascii="Times New Roman" w:hAnsi="Times New Roman"/>
                <w:color w:val="000000"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B8E" w:rsidRDefault="003C75FB" w:rsidP="003C75F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190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2026 году </w:t>
            </w:r>
            <w:r w:rsidR="00F30B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3C75FB" w:rsidRPr="007B199F" w:rsidRDefault="00620B8E" w:rsidP="003C75F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увеличение  доли</w:t>
            </w:r>
            <w:r w:rsidR="003C75FB" w:rsidRPr="0052190B">
              <w:rPr>
                <w:rFonts w:ascii="Times New Roman" w:hAnsi="Times New Roman"/>
                <w:sz w:val="28"/>
                <w:szCs w:val="28"/>
              </w:rPr>
              <w:t xml:space="preserve">  молодых граждан, участвующих в деятельности общественных организаций и объединений, к общему числу молодых граждан Таврического муниципального района  на 5%:</w:t>
            </w:r>
          </w:p>
          <w:p w:rsidR="001C3264" w:rsidRDefault="003C75FB" w:rsidP="003C75FB">
            <w:pPr>
              <w:pStyle w:val="ConsPlusCell"/>
              <w:contextualSpacing/>
              <w:jc w:val="both"/>
            </w:pPr>
            <w:r w:rsidRPr="0052190B">
              <w:t>2019 год – оценка 23,8 %, 2020 год- 23,9%, 2021</w:t>
            </w:r>
            <w:r w:rsidR="009075D4" w:rsidRPr="0052190B">
              <w:t xml:space="preserve"> год </w:t>
            </w:r>
            <w:r w:rsidRPr="0052190B">
              <w:t>-24%, 2022</w:t>
            </w:r>
            <w:r w:rsidR="009075D4" w:rsidRPr="0052190B">
              <w:t xml:space="preserve"> год</w:t>
            </w:r>
            <w:r w:rsidRPr="0052190B">
              <w:t xml:space="preserve"> – 24,3%, 2023</w:t>
            </w:r>
            <w:r w:rsidR="009075D4" w:rsidRPr="0052190B">
              <w:t xml:space="preserve"> год </w:t>
            </w:r>
            <w:r w:rsidRPr="0052190B">
              <w:t>-24,6, 2024</w:t>
            </w:r>
            <w:r w:rsidR="009075D4" w:rsidRPr="0052190B">
              <w:t xml:space="preserve"> год </w:t>
            </w:r>
            <w:r w:rsidRPr="0052190B">
              <w:t>- 25%, 2025</w:t>
            </w:r>
            <w:r w:rsidR="009075D4" w:rsidRPr="0052190B">
              <w:t xml:space="preserve"> год</w:t>
            </w:r>
            <w:r w:rsidRPr="0052190B">
              <w:t xml:space="preserve"> </w:t>
            </w:r>
            <w:r w:rsidRPr="0052190B">
              <w:lastRenderedPageBreak/>
              <w:t>– 27%, 2026</w:t>
            </w:r>
            <w:r w:rsidR="009075D4" w:rsidRPr="0052190B">
              <w:t xml:space="preserve"> год </w:t>
            </w:r>
            <w:r w:rsidRPr="0052190B">
              <w:t>- 28,8%</w:t>
            </w:r>
          </w:p>
          <w:p w:rsidR="00D50F79" w:rsidRPr="0052190B" w:rsidRDefault="00D50F79" w:rsidP="003C75FB">
            <w:pPr>
              <w:pStyle w:val="ConsPlusCell"/>
              <w:contextualSpacing/>
              <w:jc w:val="both"/>
              <w:rPr>
                <w:color w:val="000000"/>
              </w:rPr>
            </w:pPr>
          </w:p>
        </w:tc>
      </w:tr>
    </w:tbl>
    <w:p w:rsidR="003C75FB" w:rsidRPr="0052190B" w:rsidRDefault="003C75FB" w:rsidP="00BE26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75FB" w:rsidRPr="0052190B" w:rsidRDefault="003C75FB" w:rsidP="003C75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2190B">
        <w:rPr>
          <w:rFonts w:ascii="Times New Roman" w:hAnsi="Times New Roman"/>
          <w:b/>
          <w:sz w:val="28"/>
          <w:szCs w:val="28"/>
        </w:rPr>
        <w:t>Раздел 2. Сфера социально-экономического развития Таврического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</w:t>
      </w:r>
      <w:r w:rsidR="00444E8D" w:rsidRPr="0052190B">
        <w:rPr>
          <w:rFonts w:ascii="Times New Roman" w:hAnsi="Times New Roman"/>
          <w:b/>
          <w:sz w:val="28"/>
          <w:szCs w:val="28"/>
        </w:rPr>
        <w:t>.</w:t>
      </w:r>
    </w:p>
    <w:p w:rsidR="00734619" w:rsidRDefault="00737B40" w:rsidP="00737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Молодежная политика Таврического муниципального района</w:t>
      </w:r>
      <w:r w:rsidRPr="00737B40">
        <w:rPr>
          <w:rFonts w:ascii="Times New Roman" w:hAnsi="Times New Roman"/>
          <w:sz w:val="28"/>
          <w:szCs w:val="28"/>
        </w:rPr>
        <w:t xml:space="preserve"> представляет собой систему мер правового, организационно-управленческого, финансово-экономического, информационного, кадрового характера, направленных на создание необходимых условий для самореализации личности молодого человека, на формирование у молодых граждан патриотизма и уважения к ист</w:t>
      </w:r>
      <w:r>
        <w:rPr>
          <w:rFonts w:ascii="Times New Roman" w:hAnsi="Times New Roman"/>
          <w:sz w:val="28"/>
          <w:szCs w:val="28"/>
        </w:rPr>
        <w:t>ории и культуре своего района</w:t>
      </w:r>
      <w:r w:rsidRPr="00737B40">
        <w:rPr>
          <w:rFonts w:ascii="Times New Roman" w:hAnsi="Times New Roman"/>
          <w:sz w:val="28"/>
          <w:szCs w:val="28"/>
        </w:rPr>
        <w:t>, на развитие и поддержку молодежных и детских общественных объединений.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7B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737B40">
        <w:rPr>
          <w:rFonts w:ascii="Times New Roman" w:hAnsi="Times New Roman"/>
          <w:sz w:val="28"/>
          <w:szCs w:val="28"/>
        </w:rPr>
        <w:t xml:space="preserve">Молодежная политика </w:t>
      </w:r>
      <w:r>
        <w:rPr>
          <w:rFonts w:ascii="Times New Roman" w:hAnsi="Times New Roman"/>
          <w:sz w:val="28"/>
          <w:szCs w:val="28"/>
        </w:rPr>
        <w:t>проводится в отношении жителей района</w:t>
      </w:r>
      <w:r w:rsidRPr="00737B40">
        <w:rPr>
          <w:rFonts w:ascii="Times New Roman" w:hAnsi="Times New Roman"/>
          <w:sz w:val="28"/>
          <w:szCs w:val="28"/>
        </w:rPr>
        <w:t xml:space="preserve"> в возрасте от 14 до 30 </w:t>
      </w:r>
      <w:r>
        <w:rPr>
          <w:rFonts w:ascii="Times New Roman" w:hAnsi="Times New Roman"/>
          <w:sz w:val="28"/>
          <w:szCs w:val="28"/>
        </w:rPr>
        <w:t>лет. При реализации ведомственной целевой программы</w:t>
      </w:r>
      <w:r w:rsidRPr="00737B40">
        <w:rPr>
          <w:rFonts w:ascii="Times New Roman" w:hAnsi="Times New Roman"/>
          <w:sz w:val="28"/>
          <w:szCs w:val="28"/>
        </w:rPr>
        <w:t xml:space="preserve"> будут затронуты интер</w:t>
      </w:r>
      <w:r>
        <w:rPr>
          <w:rFonts w:ascii="Times New Roman" w:hAnsi="Times New Roman"/>
          <w:sz w:val="28"/>
          <w:szCs w:val="28"/>
        </w:rPr>
        <w:t>есы более 4560 молодых жителей Таврического муниципального района</w:t>
      </w:r>
      <w:r w:rsidRPr="00737B40">
        <w:rPr>
          <w:rFonts w:ascii="Times New Roman" w:hAnsi="Times New Roman"/>
          <w:sz w:val="28"/>
          <w:szCs w:val="28"/>
        </w:rPr>
        <w:t xml:space="preserve">, что </w:t>
      </w:r>
      <w:r>
        <w:rPr>
          <w:rFonts w:ascii="Times New Roman" w:hAnsi="Times New Roman"/>
          <w:sz w:val="28"/>
          <w:szCs w:val="28"/>
        </w:rPr>
        <w:t>составляет 14</w:t>
      </w:r>
      <w:r w:rsidRPr="00737B40">
        <w:rPr>
          <w:rFonts w:ascii="Times New Roman" w:hAnsi="Times New Roman"/>
          <w:sz w:val="28"/>
          <w:szCs w:val="28"/>
        </w:rPr>
        <w:t xml:space="preserve"> % от общей численности населения поселения. Основными пр</w:t>
      </w:r>
      <w:r>
        <w:rPr>
          <w:rFonts w:ascii="Times New Roman" w:hAnsi="Times New Roman"/>
          <w:sz w:val="28"/>
          <w:szCs w:val="28"/>
        </w:rPr>
        <w:t>иоритетами молодежной политики района</w:t>
      </w:r>
      <w:r w:rsidRPr="00737B40">
        <w:rPr>
          <w:rFonts w:ascii="Times New Roman" w:hAnsi="Times New Roman"/>
          <w:sz w:val="28"/>
          <w:szCs w:val="28"/>
        </w:rPr>
        <w:t xml:space="preserve"> являются: </w:t>
      </w:r>
    </w:p>
    <w:p w:rsidR="00734619" w:rsidRDefault="00737B40" w:rsidP="00737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7B40">
        <w:rPr>
          <w:rFonts w:ascii="Times New Roman" w:hAnsi="Times New Roman"/>
          <w:sz w:val="28"/>
          <w:szCs w:val="28"/>
        </w:rPr>
        <w:t xml:space="preserve">- поддержка на муниципальном уровне детей и молодежи на этапе социального, культурного, духовного, физического становления, выбора жизненного пути, получения образования, включения в социально-профессиональную деятельность, создания семьи, реализации общественно значимых инициатив; </w:t>
      </w:r>
    </w:p>
    <w:p w:rsidR="00734619" w:rsidRDefault="00737B40" w:rsidP="00737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7B40">
        <w:rPr>
          <w:rFonts w:ascii="Times New Roman" w:hAnsi="Times New Roman"/>
          <w:sz w:val="28"/>
          <w:szCs w:val="28"/>
        </w:rPr>
        <w:t xml:space="preserve">- воспитание морально-нравственных ценностей, патриотизма и гражданской культуры молодежи; </w:t>
      </w:r>
    </w:p>
    <w:p w:rsidR="00734619" w:rsidRDefault="00737B40" w:rsidP="00737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7B40">
        <w:rPr>
          <w:rFonts w:ascii="Times New Roman" w:hAnsi="Times New Roman"/>
          <w:sz w:val="28"/>
          <w:szCs w:val="28"/>
        </w:rPr>
        <w:t xml:space="preserve">- координация деятельности органов местного самоуправления, физических и юридических лиц в осуществлении мероприятий по работе детьми и молодёжью; </w:t>
      </w:r>
    </w:p>
    <w:p w:rsidR="00734619" w:rsidRDefault="00737B40" w:rsidP="00737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7B40">
        <w:rPr>
          <w:rFonts w:ascii="Times New Roman" w:hAnsi="Times New Roman"/>
          <w:sz w:val="28"/>
          <w:szCs w:val="28"/>
        </w:rPr>
        <w:t xml:space="preserve">- системный, комплексный подход к реализации молодежной политики, предусматривающий объединение усилий различных социальных институтов. </w:t>
      </w:r>
    </w:p>
    <w:p w:rsidR="00734619" w:rsidRDefault="00734619" w:rsidP="00737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737B40" w:rsidRPr="00737B40">
        <w:rPr>
          <w:rFonts w:ascii="Times New Roman" w:hAnsi="Times New Roman"/>
          <w:sz w:val="28"/>
          <w:szCs w:val="28"/>
        </w:rPr>
        <w:t xml:space="preserve">В рамках реализации молодёжной политики планируется организация и проведение гражданско-патриотических, военно-патриотических, культурно-досуговых, интеллектуальных, общественно-полезных молодёжных мероприятий и мероприятий, направленных на духовно- нравственное воспитание детей и </w:t>
      </w:r>
      <w:r>
        <w:rPr>
          <w:rFonts w:ascii="Times New Roman" w:hAnsi="Times New Roman"/>
          <w:sz w:val="28"/>
          <w:szCs w:val="28"/>
        </w:rPr>
        <w:t>молодёжи на территории района,</w:t>
      </w:r>
      <w:r w:rsidR="00737B40" w:rsidRPr="00737B40">
        <w:rPr>
          <w:rFonts w:ascii="Times New Roman" w:hAnsi="Times New Roman"/>
          <w:sz w:val="28"/>
          <w:szCs w:val="28"/>
        </w:rPr>
        <w:t xml:space="preserve"> участие в районных, областных, всероссийских и международных молодёжных мероприятиях. </w:t>
      </w:r>
    </w:p>
    <w:p w:rsidR="00734619" w:rsidRDefault="00712D8A" w:rsidP="00737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737B40" w:rsidRPr="00737B40">
        <w:rPr>
          <w:rFonts w:ascii="Times New Roman" w:hAnsi="Times New Roman"/>
          <w:sz w:val="28"/>
          <w:szCs w:val="28"/>
        </w:rPr>
        <w:t>В качест</w:t>
      </w:r>
      <w:r w:rsidR="00734619">
        <w:rPr>
          <w:rFonts w:ascii="Times New Roman" w:hAnsi="Times New Roman"/>
          <w:sz w:val="28"/>
          <w:szCs w:val="28"/>
        </w:rPr>
        <w:t>ве основных проблем</w:t>
      </w:r>
      <w:r w:rsidR="00BE2648">
        <w:rPr>
          <w:rFonts w:ascii="Times New Roman" w:hAnsi="Times New Roman"/>
          <w:sz w:val="28"/>
          <w:szCs w:val="28"/>
        </w:rPr>
        <w:t xml:space="preserve"> подпрограмма </w:t>
      </w:r>
      <w:r w:rsidR="00737B40" w:rsidRPr="00737B40">
        <w:rPr>
          <w:rFonts w:ascii="Times New Roman" w:hAnsi="Times New Roman"/>
          <w:sz w:val="28"/>
          <w:szCs w:val="28"/>
        </w:rPr>
        <w:t xml:space="preserve">рассматривает: </w:t>
      </w:r>
    </w:p>
    <w:p w:rsidR="003C75FB" w:rsidRDefault="00734619" w:rsidP="00737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низкую социальную</w:t>
      </w:r>
      <w:r w:rsidR="00737B40" w:rsidRPr="00737B40">
        <w:rPr>
          <w:rFonts w:ascii="Times New Roman" w:hAnsi="Times New Roman"/>
          <w:sz w:val="28"/>
          <w:szCs w:val="28"/>
        </w:rPr>
        <w:t xml:space="preserve"> активность, отсутствие у молодежи интереса к участию в обществен</w:t>
      </w:r>
      <w:r w:rsidR="00712D8A">
        <w:rPr>
          <w:rFonts w:ascii="Times New Roman" w:hAnsi="Times New Roman"/>
          <w:sz w:val="28"/>
          <w:szCs w:val="28"/>
        </w:rPr>
        <w:t>н</w:t>
      </w:r>
      <w:proofErr w:type="gramStart"/>
      <w:r w:rsidR="00712D8A">
        <w:rPr>
          <w:rFonts w:ascii="Times New Roman" w:hAnsi="Times New Roman"/>
          <w:sz w:val="28"/>
          <w:szCs w:val="28"/>
        </w:rPr>
        <w:t>о-</w:t>
      </w:r>
      <w:proofErr w:type="gramEnd"/>
      <w:r w:rsidR="00712D8A">
        <w:rPr>
          <w:rFonts w:ascii="Times New Roman" w:hAnsi="Times New Roman"/>
          <w:sz w:val="28"/>
          <w:szCs w:val="28"/>
        </w:rPr>
        <w:t xml:space="preserve"> политической жизни общества;</w:t>
      </w:r>
    </w:p>
    <w:p w:rsidR="00712D8A" w:rsidRDefault="00712D8A" w:rsidP="00737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низкую активность молодых людей в реализации социальных проектов, благотворительных, информационных акциях;</w:t>
      </w:r>
    </w:p>
    <w:p w:rsidR="00712D8A" w:rsidRDefault="00712D8A" w:rsidP="00737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недостаточный охват родителей и подростков в совместную образовательную и досуговую деятельность.</w:t>
      </w:r>
    </w:p>
    <w:p w:rsidR="00444E8D" w:rsidRDefault="00712D8A" w:rsidP="006F74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Проблему развития молодежной политики в Таврическом муниципальном районе предлагается решить путем реализации мероприятий, определенных подпрограммой муниципальной программы, при совместном участии заинтересованных муниципальных и общественных структур. Подпрограмма будет способствовать созданию в районе условий для развития механизмов реализации в сфере молодежной политики</w:t>
      </w:r>
      <w:r w:rsidR="006F7433">
        <w:rPr>
          <w:rFonts w:ascii="Times New Roman" w:hAnsi="Times New Roman"/>
          <w:sz w:val="28"/>
          <w:szCs w:val="28"/>
        </w:rPr>
        <w:t>.</w:t>
      </w:r>
    </w:p>
    <w:p w:rsidR="006F7433" w:rsidRPr="006F7433" w:rsidRDefault="006F7433" w:rsidP="006F74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75FB" w:rsidRPr="006F7433" w:rsidRDefault="003C75FB" w:rsidP="003C75FB">
      <w:pPr>
        <w:jc w:val="center"/>
        <w:rPr>
          <w:rFonts w:ascii="Times New Roman" w:hAnsi="Times New Roman"/>
          <w:b/>
          <w:sz w:val="28"/>
          <w:szCs w:val="28"/>
        </w:rPr>
      </w:pPr>
      <w:r w:rsidRPr="006F7433">
        <w:rPr>
          <w:rFonts w:ascii="Times New Roman" w:hAnsi="Times New Roman"/>
          <w:b/>
          <w:sz w:val="28"/>
          <w:szCs w:val="28"/>
        </w:rPr>
        <w:t>Раздел 3. Цель и задачи подпрограммы</w:t>
      </w:r>
      <w:r w:rsidR="00444E8D" w:rsidRPr="006F7433">
        <w:rPr>
          <w:rFonts w:ascii="Times New Roman" w:hAnsi="Times New Roman"/>
          <w:b/>
          <w:sz w:val="28"/>
          <w:szCs w:val="28"/>
        </w:rPr>
        <w:t>.</w:t>
      </w:r>
    </w:p>
    <w:p w:rsidR="003C75FB" w:rsidRPr="006F7433" w:rsidRDefault="003C75FB" w:rsidP="003C75FB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6F7433">
        <w:rPr>
          <w:rFonts w:ascii="Times New Roman" w:hAnsi="Times New Roman"/>
          <w:color w:val="000000"/>
          <w:sz w:val="28"/>
          <w:szCs w:val="28"/>
        </w:rPr>
        <w:t xml:space="preserve">Цель: </w:t>
      </w:r>
      <w:r w:rsidR="00372E97" w:rsidRPr="006F7433">
        <w:rPr>
          <w:rFonts w:ascii="Times New Roman" w:hAnsi="Times New Roman"/>
          <w:sz w:val="28"/>
          <w:szCs w:val="28"/>
        </w:rPr>
        <w:t>Создание благоприятных условий для успешной социализации и эффективной самореализации молодежи, включение ее в социально активные формы деятельности</w:t>
      </w:r>
    </w:p>
    <w:p w:rsidR="003C75FB" w:rsidRPr="006F7433" w:rsidRDefault="003C75FB" w:rsidP="003C75FB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6F7433">
        <w:rPr>
          <w:rFonts w:ascii="Times New Roman" w:hAnsi="Times New Roman"/>
          <w:color w:val="000000"/>
          <w:sz w:val="28"/>
          <w:szCs w:val="28"/>
        </w:rPr>
        <w:t>Для достижения поставленной ц</w:t>
      </w:r>
      <w:r w:rsidR="00CF7FEC">
        <w:rPr>
          <w:rFonts w:ascii="Times New Roman" w:hAnsi="Times New Roman"/>
          <w:color w:val="000000"/>
          <w:sz w:val="28"/>
          <w:szCs w:val="28"/>
        </w:rPr>
        <w:t>ели необходимо решение следующей</w:t>
      </w:r>
      <w:r w:rsidRPr="006F7433">
        <w:rPr>
          <w:rFonts w:ascii="Times New Roman" w:hAnsi="Times New Roman"/>
          <w:color w:val="000000"/>
          <w:sz w:val="28"/>
          <w:szCs w:val="28"/>
        </w:rPr>
        <w:t xml:space="preserve"> задач</w:t>
      </w:r>
      <w:r w:rsidR="00CF7FEC">
        <w:rPr>
          <w:rFonts w:ascii="Times New Roman" w:hAnsi="Times New Roman"/>
          <w:color w:val="000000"/>
          <w:sz w:val="28"/>
          <w:szCs w:val="28"/>
        </w:rPr>
        <w:t>и</w:t>
      </w:r>
      <w:r w:rsidRPr="006F7433">
        <w:rPr>
          <w:rFonts w:ascii="Times New Roman" w:hAnsi="Times New Roman"/>
          <w:color w:val="000000"/>
          <w:sz w:val="28"/>
          <w:szCs w:val="28"/>
        </w:rPr>
        <w:t>:</w:t>
      </w:r>
    </w:p>
    <w:p w:rsidR="00372E97" w:rsidRPr="00BE2648" w:rsidRDefault="00CF7FEC" w:rsidP="00BE264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372E97" w:rsidRPr="006F743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72E97" w:rsidRPr="006F7433">
        <w:rPr>
          <w:rFonts w:ascii="Times New Roman" w:hAnsi="Times New Roman"/>
          <w:sz w:val="28"/>
          <w:szCs w:val="28"/>
        </w:rPr>
        <w:t>Поддержка талантливой молодежи, молодежных социально значимых инициатив</w:t>
      </w:r>
      <w:r w:rsidR="00BE2648">
        <w:rPr>
          <w:rFonts w:ascii="Times New Roman" w:hAnsi="Times New Roman"/>
          <w:sz w:val="28"/>
          <w:szCs w:val="28"/>
        </w:rPr>
        <w:t>.</w:t>
      </w:r>
    </w:p>
    <w:p w:rsidR="003C75FB" w:rsidRPr="00BE2648" w:rsidRDefault="003C75FB" w:rsidP="00444E8D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BE2648">
        <w:rPr>
          <w:rFonts w:ascii="Times New Roman" w:hAnsi="Times New Roman"/>
          <w:b/>
          <w:sz w:val="28"/>
          <w:szCs w:val="28"/>
        </w:rPr>
        <w:t>Раздел 4. Срок реализации подпрограммы</w:t>
      </w:r>
      <w:r w:rsidR="00444E8D" w:rsidRPr="00BE2648">
        <w:rPr>
          <w:rFonts w:ascii="Times New Roman" w:hAnsi="Times New Roman"/>
          <w:b/>
          <w:sz w:val="28"/>
          <w:szCs w:val="28"/>
        </w:rPr>
        <w:t>.</w:t>
      </w:r>
    </w:p>
    <w:p w:rsidR="003C75FB" w:rsidRPr="00BE2648" w:rsidRDefault="00444E8D" w:rsidP="003C75F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BE2648">
        <w:rPr>
          <w:rFonts w:ascii="Times New Roman" w:hAnsi="Times New Roman"/>
          <w:sz w:val="28"/>
          <w:szCs w:val="28"/>
        </w:rPr>
        <w:t xml:space="preserve">  </w:t>
      </w:r>
      <w:r w:rsidR="003C75FB" w:rsidRPr="00BE2648">
        <w:rPr>
          <w:rFonts w:ascii="Times New Roman" w:hAnsi="Times New Roman"/>
          <w:sz w:val="28"/>
          <w:szCs w:val="28"/>
        </w:rPr>
        <w:t>Общий срок реализации настоящей подпрограммы составляе</w:t>
      </w:r>
      <w:r w:rsidR="00372E97" w:rsidRPr="00BE2648">
        <w:rPr>
          <w:rFonts w:ascii="Times New Roman" w:hAnsi="Times New Roman"/>
          <w:sz w:val="28"/>
          <w:szCs w:val="28"/>
        </w:rPr>
        <w:t>т 7 лет, рассчитан на период 2020</w:t>
      </w:r>
      <w:r w:rsidR="003C75FB" w:rsidRPr="00BE2648">
        <w:rPr>
          <w:rFonts w:ascii="Times New Roman" w:hAnsi="Times New Roman"/>
          <w:sz w:val="28"/>
          <w:szCs w:val="28"/>
        </w:rPr>
        <w:t xml:space="preserve"> – 202</w:t>
      </w:r>
      <w:r w:rsidR="00372E97" w:rsidRPr="00BE2648">
        <w:rPr>
          <w:rFonts w:ascii="Times New Roman" w:hAnsi="Times New Roman"/>
          <w:sz w:val="28"/>
          <w:szCs w:val="28"/>
        </w:rPr>
        <w:t>6</w:t>
      </w:r>
      <w:r w:rsidR="003C75FB" w:rsidRPr="00BE2648">
        <w:rPr>
          <w:rFonts w:ascii="Times New Roman" w:hAnsi="Times New Roman"/>
          <w:sz w:val="28"/>
          <w:szCs w:val="28"/>
        </w:rPr>
        <w:t xml:space="preserve"> годов (в один этап).</w:t>
      </w:r>
    </w:p>
    <w:p w:rsidR="003C75FB" w:rsidRPr="006F7433" w:rsidRDefault="003C75FB" w:rsidP="00CF7FE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6F7433">
        <w:rPr>
          <w:rFonts w:ascii="Times New Roman" w:hAnsi="Times New Roman"/>
          <w:b/>
          <w:sz w:val="28"/>
          <w:szCs w:val="28"/>
        </w:rPr>
        <w:t>Раздел 5. Описание входящих в состав подпрограммы основных мероприятий</w:t>
      </w:r>
      <w:r w:rsidR="00444E8D" w:rsidRPr="006F7433">
        <w:rPr>
          <w:rFonts w:ascii="Times New Roman" w:hAnsi="Times New Roman"/>
          <w:b/>
          <w:sz w:val="28"/>
          <w:szCs w:val="28"/>
        </w:rPr>
        <w:t>.</w:t>
      </w:r>
    </w:p>
    <w:p w:rsidR="007B199F" w:rsidRPr="002473C8" w:rsidRDefault="007B199F" w:rsidP="007B19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473C8">
        <w:rPr>
          <w:rFonts w:ascii="Times New Roman" w:hAnsi="Times New Roman"/>
          <w:sz w:val="28"/>
          <w:szCs w:val="28"/>
        </w:rPr>
        <w:t xml:space="preserve">В целях решения задачи подпрограммы в ее составе реализуется основное мероприятие. </w:t>
      </w:r>
    </w:p>
    <w:p w:rsidR="002473C8" w:rsidRDefault="007B199F" w:rsidP="002473C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73C8">
        <w:rPr>
          <w:rFonts w:ascii="Times New Roman" w:hAnsi="Times New Roman"/>
          <w:sz w:val="28"/>
          <w:szCs w:val="28"/>
        </w:rPr>
        <w:t> Задаче:</w:t>
      </w:r>
      <w:r w:rsidR="002473C8" w:rsidRPr="002473C8">
        <w:rPr>
          <w:rFonts w:ascii="Times New Roman" w:hAnsi="Times New Roman"/>
          <w:sz w:val="28"/>
          <w:szCs w:val="28"/>
        </w:rPr>
        <w:t xml:space="preserve"> Развитие и укрепление системы духовно-нравственного и патриотического воспитания молодежи Таврического муниципального района соответствует     основное мероприятие «Создание условий для духовно-нравственного и патриотического воспитания молодежи Таврического муниципального района», которое предусматривает реализацию следующего мероприятия</w:t>
      </w:r>
      <w:r w:rsidR="002473C8">
        <w:rPr>
          <w:rFonts w:ascii="Times New Roman" w:hAnsi="Times New Roman"/>
          <w:sz w:val="28"/>
          <w:szCs w:val="28"/>
        </w:rPr>
        <w:t>:</w:t>
      </w:r>
    </w:p>
    <w:p w:rsidR="002473C8" w:rsidRPr="002473C8" w:rsidRDefault="002473C8" w:rsidP="002473C8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2473C8">
        <w:rPr>
          <w:rFonts w:ascii="Times New Roman" w:hAnsi="Times New Roman"/>
          <w:color w:val="000000"/>
          <w:sz w:val="28"/>
          <w:szCs w:val="28"/>
        </w:rPr>
        <w:t>Создание условий для реализации</w:t>
      </w:r>
      <w:r>
        <w:rPr>
          <w:rFonts w:ascii="Times New Roman" w:hAnsi="Times New Roman"/>
          <w:color w:val="000000"/>
          <w:sz w:val="28"/>
          <w:szCs w:val="28"/>
        </w:rPr>
        <w:t xml:space="preserve"> мероприятий в сфере молодежной </w:t>
      </w:r>
      <w:r w:rsidRPr="002473C8">
        <w:rPr>
          <w:rFonts w:ascii="Times New Roman" w:hAnsi="Times New Roman"/>
          <w:color w:val="000000"/>
          <w:sz w:val="28"/>
          <w:szCs w:val="28"/>
        </w:rPr>
        <w:t>политики.</w:t>
      </w:r>
    </w:p>
    <w:p w:rsidR="00607F77" w:rsidRPr="006F7433" w:rsidRDefault="003C75FB" w:rsidP="007B199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44E8D">
        <w:rPr>
          <w:rFonts w:ascii="Times New Roman" w:hAnsi="Times New Roman"/>
          <w:b/>
          <w:color w:val="000000"/>
          <w:sz w:val="24"/>
          <w:szCs w:val="24"/>
        </w:rPr>
        <w:tab/>
      </w:r>
    </w:p>
    <w:p w:rsidR="00607F77" w:rsidRPr="006F7433" w:rsidRDefault="003C75FB" w:rsidP="00607F77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6F7433">
        <w:rPr>
          <w:rFonts w:ascii="Times New Roman" w:hAnsi="Times New Roman"/>
          <w:b/>
          <w:sz w:val="28"/>
          <w:szCs w:val="28"/>
        </w:rPr>
        <w:t>Раздел 6. Описание мероприятий и целевых индикаторов их выполнения</w:t>
      </w:r>
      <w:r w:rsidR="00444E8D" w:rsidRPr="006F7433">
        <w:rPr>
          <w:rFonts w:ascii="Times New Roman" w:hAnsi="Times New Roman"/>
          <w:b/>
          <w:sz w:val="28"/>
          <w:szCs w:val="28"/>
        </w:rPr>
        <w:t>.</w:t>
      </w:r>
    </w:p>
    <w:p w:rsidR="00CF7FEC" w:rsidRPr="00CF7FEC" w:rsidRDefault="00CF7FEC" w:rsidP="00CF7FE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sz w:val="28"/>
          <w:szCs w:val="28"/>
        </w:rPr>
      </w:pPr>
      <w:r w:rsidRPr="00CF7FEC">
        <w:rPr>
          <w:rFonts w:ascii="Times New Roman" w:hAnsi="Times New Roman"/>
          <w:sz w:val="28"/>
          <w:szCs w:val="28"/>
        </w:rPr>
        <w:t>В рамках основного мероприятия " «Создание условий для духовно-нравственного и патриотического воспитания молодежи Таврического муниципального района»" планируется выполнение следующего мероприятия:</w:t>
      </w:r>
    </w:p>
    <w:p w:rsidR="009057F8" w:rsidRDefault="00CF7FEC" w:rsidP="00F145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CF7FEC">
        <w:rPr>
          <w:rFonts w:ascii="Times New Roman" w:hAnsi="Times New Roman"/>
          <w:color w:val="000000"/>
          <w:sz w:val="28"/>
          <w:szCs w:val="28"/>
        </w:rPr>
        <w:t xml:space="preserve">«Создание условий для реализации мероприятий в сфере молодежной политики». </w:t>
      </w:r>
      <w:r w:rsidRPr="00CF7FEC">
        <w:rPr>
          <w:rFonts w:ascii="Times New Roman" w:hAnsi="Times New Roman"/>
          <w:sz w:val="28"/>
          <w:szCs w:val="28"/>
        </w:rPr>
        <w:t xml:space="preserve">Для ежегодной оценки эффективности реализации данного </w:t>
      </w:r>
      <w:r w:rsidRPr="00CF7FEC">
        <w:rPr>
          <w:rFonts w:ascii="Times New Roman" w:hAnsi="Times New Roman"/>
          <w:sz w:val="28"/>
          <w:szCs w:val="28"/>
        </w:rPr>
        <w:lastRenderedPageBreak/>
        <w:t>мероприятия используется следующий целевой индикатор: количество пользователей АИС «Молодежь», подавших заявку  на участие в мероприятиях  по итогам года по данным МП КУ «Молодежный центр».</w:t>
      </w:r>
    </w:p>
    <w:p w:rsidR="00F145A7" w:rsidRPr="00F145A7" w:rsidRDefault="00F145A7" w:rsidP="00F145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C75FB" w:rsidRPr="006F7433" w:rsidRDefault="003C75FB" w:rsidP="003C75FB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6F7433">
        <w:rPr>
          <w:rFonts w:ascii="Times New Roman" w:hAnsi="Times New Roman"/>
          <w:b/>
          <w:sz w:val="28"/>
          <w:szCs w:val="28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C87756" w:rsidRPr="006F7433" w:rsidRDefault="00C87756" w:rsidP="00C8775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F7433">
        <w:rPr>
          <w:rFonts w:ascii="Times New Roman" w:hAnsi="Times New Roman"/>
          <w:color w:val="000000"/>
          <w:sz w:val="28"/>
          <w:szCs w:val="28"/>
        </w:rPr>
        <w:t xml:space="preserve">Объем финансирования подпрограммы из муниципального бюджета составляет – </w:t>
      </w:r>
      <w:r w:rsidR="00D965FC">
        <w:rPr>
          <w:rFonts w:ascii="Times New Roman" w:hAnsi="Times New Roman"/>
          <w:color w:val="000000"/>
          <w:sz w:val="28"/>
          <w:szCs w:val="28"/>
        </w:rPr>
        <w:t xml:space="preserve">39685955,37 </w:t>
      </w:r>
      <w:r w:rsidRPr="006F7433">
        <w:rPr>
          <w:rFonts w:ascii="Times New Roman" w:hAnsi="Times New Roman"/>
          <w:sz w:val="28"/>
          <w:szCs w:val="28"/>
        </w:rPr>
        <w:t>рублей</w:t>
      </w:r>
      <w:r w:rsidR="00D965FC">
        <w:rPr>
          <w:rFonts w:ascii="Times New Roman" w:hAnsi="Times New Roman"/>
          <w:color w:val="000000"/>
          <w:sz w:val="28"/>
          <w:szCs w:val="28"/>
        </w:rPr>
        <w:t>, в том числе</w:t>
      </w:r>
      <w:r w:rsidRPr="006F7433">
        <w:rPr>
          <w:rFonts w:ascii="Times New Roman" w:hAnsi="Times New Roman"/>
          <w:color w:val="000000"/>
          <w:sz w:val="28"/>
          <w:szCs w:val="28"/>
        </w:rPr>
        <w:t>:</w:t>
      </w:r>
    </w:p>
    <w:p w:rsidR="00C87756" w:rsidRPr="006F7433" w:rsidRDefault="00C87756" w:rsidP="00C8775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F7433">
        <w:rPr>
          <w:rFonts w:ascii="Times New Roman" w:hAnsi="Times New Roman"/>
          <w:color w:val="000000"/>
          <w:sz w:val="28"/>
          <w:szCs w:val="28"/>
        </w:rPr>
        <w:t xml:space="preserve">- 2020 год – </w:t>
      </w:r>
      <w:r w:rsidR="007237E7">
        <w:rPr>
          <w:rFonts w:ascii="Times New Roman" w:hAnsi="Times New Roman"/>
          <w:color w:val="000000"/>
          <w:sz w:val="28"/>
          <w:szCs w:val="28"/>
        </w:rPr>
        <w:t>5927632,80</w:t>
      </w:r>
      <w:r w:rsidR="00D965FC">
        <w:rPr>
          <w:rFonts w:ascii="Times New Roman" w:hAnsi="Times New Roman"/>
          <w:color w:val="000000"/>
          <w:sz w:val="28"/>
          <w:szCs w:val="28"/>
        </w:rPr>
        <w:t xml:space="preserve"> рублей</w:t>
      </w:r>
      <w:r w:rsidRPr="006F7433">
        <w:rPr>
          <w:rFonts w:ascii="Times New Roman" w:hAnsi="Times New Roman"/>
          <w:color w:val="000000"/>
          <w:sz w:val="28"/>
          <w:szCs w:val="28"/>
        </w:rPr>
        <w:t>,</w:t>
      </w:r>
    </w:p>
    <w:p w:rsidR="00C87756" w:rsidRPr="006F7433" w:rsidRDefault="00C87756" w:rsidP="00C8775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F7433">
        <w:rPr>
          <w:rFonts w:ascii="Times New Roman" w:hAnsi="Times New Roman"/>
          <w:color w:val="000000"/>
          <w:sz w:val="28"/>
          <w:szCs w:val="28"/>
        </w:rPr>
        <w:t>- 2021 год –</w:t>
      </w:r>
      <w:r w:rsidR="007237E7">
        <w:rPr>
          <w:rFonts w:ascii="Times New Roman" w:hAnsi="Times New Roman"/>
          <w:color w:val="000000"/>
          <w:sz w:val="28"/>
          <w:szCs w:val="28"/>
        </w:rPr>
        <w:t xml:space="preserve"> 5617268,42 </w:t>
      </w:r>
      <w:r w:rsidR="00D965FC">
        <w:rPr>
          <w:rFonts w:ascii="Times New Roman" w:hAnsi="Times New Roman"/>
          <w:color w:val="000000"/>
          <w:sz w:val="28"/>
          <w:szCs w:val="28"/>
        </w:rPr>
        <w:t>рублей</w:t>
      </w:r>
      <w:r w:rsidRPr="006F7433">
        <w:rPr>
          <w:rFonts w:ascii="Times New Roman" w:hAnsi="Times New Roman"/>
          <w:color w:val="000000"/>
          <w:sz w:val="28"/>
          <w:szCs w:val="28"/>
        </w:rPr>
        <w:t>,</w:t>
      </w:r>
    </w:p>
    <w:p w:rsidR="00C87756" w:rsidRPr="006F7433" w:rsidRDefault="00C87756" w:rsidP="00C8775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F7433">
        <w:rPr>
          <w:rFonts w:ascii="Times New Roman" w:hAnsi="Times New Roman"/>
          <w:color w:val="000000"/>
          <w:sz w:val="28"/>
          <w:szCs w:val="28"/>
        </w:rPr>
        <w:t>- 2022 год –</w:t>
      </w:r>
      <w:r w:rsidR="007237E7">
        <w:rPr>
          <w:rFonts w:ascii="Times New Roman" w:hAnsi="Times New Roman"/>
          <w:color w:val="000000"/>
          <w:sz w:val="28"/>
          <w:szCs w:val="28"/>
        </w:rPr>
        <w:t xml:space="preserve"> 5628210,83 </w:t>
      </w:r>
      <w:r w:rsidR="00D965FC">
        <w:rPr>
          <w:rFonts w:ascii="Times New Roman" w:hAnsi="Times New Roman"/>
          <w:color w:val="000000"/>
          <w:sz w:val="28"/>
          <w:szCs w:val="28"/>
        </w:rPr>
        <w:t>рублей</w:t>
      </w:r>
      <w:r w:rsidRPr="006F7433">
        <w:rPr>
          <w:rFonts w:ascii="Times New Roman" w:hAnsi="Times New Roman"/>
          <w:color w:val="000000"/>
          <w:sz w:val="28"/>
          <w:szCs w:val="28"/>
        </w:rPr>
        <w:t>,</w:t>
      </w:r>
    </w:p>
    <w:p w:rsidR="00C87756" w:rsidRPr="006F7433" w:rsidRDefault="00C87756" w:rsidP="00C8775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F7433">
        <w:rPr>
          <w:rFonts w:ascii="Times New Roman" w:hAnsi="Times New Roman"/>
          <w:color w:val="000000"/>
          <w:sz w:val="28"/>
          <w:szCs w:val="28"/>
        </w:rPr>
        <w:t>- 2023 год –</w:t>
      </w:r>
      <w:r w:rsidR="00D965FC">
        <w:rPr>
          <w:rFonts w:ascii="Times New Roman" w:hAnsi="Times New Roman"/>
          <w:color w:val="000000"/>
          <w:sz w:val="28"/>
          <w:szCs w:val="28"/>
        </w:rPr>
        <w:t xml:space="preserve"> 5628210,83 рублей</w:t>
      </w:r>
      <w:r w:rsidRPr="006F7433">
        <w:rPr>
          <w:rFonts w:ascii="Times New Roman" w:hAnsi="Times New Roman"/>
          <w:color w:val="000000"/>
          <w:sz w:val="28"/>
          <w:szCs w:val="28"/>
        </w:rPr>
        <w:t>,</w:t>
      </w:r>
    </w:p>
    <w:p w:rsidR="00C87756" w:rsidRPr="006F7433" w:rsidRDefault="00C87756" w:rsidP="00C8775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F7433">
        <w:rPr>
          <w:rFonts w:ascii="Times New Roman" w:hAnsi="Times New Roman"/>
          <w:color w:val="000000"/>
          <w:sz w:val="28"/>
          <w:szCs w:val="28"/>
        </w:rPr>
        <w:t>- 2024 год –</w:t>
      </w:r>
      <w:r w:rsidR="00D965FC">
        <w:rPr>
          <w:rFonts w:ascii="Times New Roman" w:hAnsi="Times New Roman"/>
          <w:color w:val="000000"/>
          <w:sz w:val="28"/>
          <w:szCs w:val="28"/>
        </w:rPr>
        <w:t xml:space="preserve"> 5628210,83  рублей</w:t>
      </w:r>
      <w:r w:rsidRPr="006F7433">
        <w:rPr>
          <w:rFonts w:ascii="Times New Roman" w:hAnsi="Times New Roman"/>
          <w:color w:val="000000"/>
          <w:sz w:val="28"/>
          <w:szCs w:val="28"/>
        </w:rPr>
        <w:t>,</w:t>
      </w:r>
    </w:p>
    <w:p w:rsidR="00C87756" w:rsidRPr="006F7433" w:rsidRDefault="00C87756" w:rsidP="00C8775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F7433">
        <w:rPr>
          <w:rFonts w:ascii="Times New Roman" w:hAnsi="Times New Roman"/>
          <w:color w:val="000000"/>
          <w:sz w:val="28"/>
          <w:szCs w:val="28"/>
        </w:rPr>
        <w:t>- 2025 год –</w:t>
      </w:r>
      <w:r w:rsidR="00D965FC">
        <w:rPr>
          <w:rFonts w:ascii="Times New Roman" w:hAnsi="Times New Roman"/>
          <w:color w:val="000000"/>
          <w:sz w:val="28"/>
          <w:szCs w:val="28"/>
        </w:rPr>
        <w:t xml:space="preserve"> 5628210,83 рублей</w:t>
      </w:r>
      <w:r w:rsidRPr="006F7433">
        <w:rPr>
          <w:rFonts w:ascii="Times New Roman" w:hAnsi="Times New Roman"/>
          <w:color w:val="000000"/>
          <w:sz w:val="28"/>
          <w:szCs w:val="28"/>
        </w:rPr>
        <w:t>,</w:t>
      </w:r>
    </w:p>
    <w:p w:rsidR="00C87756" w:rsidRDefault="00C87756" w:rsidP="00C8775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F7433">
        <w:rPr>
          <w:rFonts w:ascii="Times New Roman" w:hAnsi="Times New Roman"/>
          <w:color w:val="000000"/>
          <w:sz w:val="28"/>
          <w:szCs w:val="28"/>
        </w:rPr>
        <w:t>- 2026 год –</w:t>
      </w:r>
      <w:r w:rsidR="00D965FC">
        <w:rPr>
          <w:rFonts w:ascii="Times New Roman" w:hAnsi="Times New Roman"/>
          <w:color w:val="000000"/>
          <w:sz w:val="28"/>
          <w:szCs w:val="28"/>
        </w:rPr>
        <w:t xml:space="preserve"> 5628210,83  </w:t>
      </w:r>
      <w:r w:rsidRPr="006F7433">
        <w:rPr>
          <w:rFonts w:ascii="Times New Roman" w:hAnsi="Times New Roman"/>
          <w:color w:val="000000"/>
          <w:sz w:val="28"/>
          <w:szCs w:val="28"/>
        </w:rPr>
        <w:t>руб</w:t>
      </w:r>
      <w:r w:rsidR="00D965FC">
        <w:rPr>
          <w:rFonts w:ascii="Times New Roman" w:hAnsi="Times New Roman"/>
          <w:color w:val="000000"/>
          <w:sz w:val="28"/>
          <w:szCs w:val="28"/>
        </w:rPr>
        <w:t>лей</w:t>
      </w:r>
      <w:r w:rsidRPr="006F7433">
        <w:rPr>
          <w:rFonts w:ascii="Times New Roman" w:hAnsi="Times New Roman"/>
          <w:color w:val="000000"/>
          <w:sz w:val="28"/>
          <w:szCs w:val="28"/>
        </w:rPr>
        <w:t>.</w:t>
      </w:r>
    </w:p>
    <w:p w:rsidR="00D50F79" w:rsidRPr="006F7433" w:rsidRDefault="00D50F79" w:rsidP="00C8775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C75FB" w:rsidRPr="006F7433" w:rsidRDefault="00C87756" w:rsidP="00C8775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7433">
        <w:rPr>
          <w:rFonts w:ascii="Times New Roman" w:hAnsi="Times New Roman"/>
          <w:sz w:val="28"/>
          <w:szCs w:val="28"/>
        </w:rPr>
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бюджета.</w:t>
      </w:r>
    </w:p>
    <w:p w:rsidR="00D50F79" w:rsidRPr="00444E8D" w:rsidRDefault="00D50F79" w:rsidP="00C8775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3C75FB" w:rsidRPr="00BE2648" w:rsidRDefault="003C75FB" w:rsidP="003C75FB">
      <w:pPr>
        <w:tabs>
          <w:tab w:val="left" w:pos="993"/>
        </w:tabs>
        <w:jc w:val="center"/>
        <w:rPr>
          <w:rFonts w:ascii="Times New Roman" w:hAnsi="Times New Roman"/>
          <w:b/>
          <w:sz w:val="28"/>
          <w:szCs w:val="28"/>
        </w:rPr>
      </w:pPr>
      <w:r w:rsidRPr="00BE2648">
        <w:rPr>
          <w:rFonts w:ascii="Times New Roman" w:hAnsi="Times New Roman"/>
          <w:b/>
          <w:i/>
          <w:sz w:val="28"/>
          <w:szCs w:val="28"/>
        </w:rPr>
        <w:tab/>
      </w:r>
      <w:r w:rsidRPr="00BE2648">
        <w:rPr>
          <w:rFonts w:ascii="Times New Roman" w:hAnsi="Times New Roman"/>
          <w:b/>
          <w:sz w:val="28"/>
          <w:szCs w:val="28"/>
        </w:rPr>
        <w:t>Раздел 8. Ожидаемые результаты реализации подпрограммы</w:t>
      </w:r>
      <w:r w:rsidR="00444E8D" w:rsidRPr="00BE2648">
        <w:rPr>
          <w:rFonts w:ascii="Times New Roman" w:hAnsi="Times New Roman"/>
          <w:b/>
          <w:sz w:val="28"/>
          <w:szCs w:val="28"/>
        </w:rPr>
        <w:t>.</w:t>
      </w:r>
    </w:p>
    <w:p w:rsidR="003C75FB" w:rsidRPr="00BE2648" w:rsidRDefault="003C75FB" w:rsidP="00BE264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2648">
        <w:rPr>
          <w:rFonts w:ascii="Times New Roman" w:hAnsi="Times New Roman"/>
          <w:sz w:val="28"/>
          <w:szCs w:val="28"/>
        </w:rPr>
        <w:t>Для достижения цели подпрограммы определен следующий ожидаемый результат:</w:t>
      </w:r>
    </w:p>
    <w:p w:rsidR="003C75FB" w:rsidRPr="00BE2648" w:rsidRDefault="003C75FB" w:rsidP="003C75F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2648">
        <w:rPr>
          <w:rFonts w:ascii="Times New Roman" w:hAnsi="Times New Roman"/>
          <w:sz w:val="28"/>
          <w:szCs w:val="28"/>
        </w:rPr>
        <w:t>В результате реализации мероприятий подпрограммы по</w:t>
      </w:r>
      <w:r w:rsidRPr="00BE264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756" w:rsidRPr="00BE2648">
        <w:rPr>
          <w:rFonts w:ascii="Times New Roman" w:hAnsi="Times New Roman"/>
          <w:sz w:val="28"/>
          <w:szCs w:val="28"/>
        </w:rPr>
        <w:t>созданию благоприятных условий для успешной социализации и эффективной самореализации молодежи, включение ее в социально активные формы деятельности</w:t>
      </w:r>
      <w:r w:rsidRPr="00BE2648">
        <w:rPr>
          <w:rFonts w:ascii="Times New Roman" w:hAnsi="Times New Roman"/>
          <w:color w:val="000000"/>
          <w:sz w:val="28"/>
          <w:szCs w:val="28"/>
        </w:rPr>
        <w:t>, предполагается</w:t>
      </w:r>
      <w:r w:rsidRPr="00BE2648">
        <w:rPr>
          <w:rFonts w:ascii="Times New Roman" w:hAnsi="Times New Roman"/>
          <w:sz w:val="28"/>
          <w:szCs w:val="28"/>
        </w:rPr>
        <w:t xml:space="preserve"> обеспечить к концу 202</w:t>
      </w:r>
      <w:r w:rsidR="00C87756" w:rsidRPr="00BE2648">
        <w:rPr>
          <w:rFonts w:ascii="Times New Roman" w:hAnsi="Times New Roman"/>
          <w:sz w:val="28"/>
          <w:szCs w:val="28"/>
        </w:rPr>
        <w:t>6</w:t>
      </w:r>
      <w:r w:rsidRPr="00BE2648">
        <w:rPr>
          <w:rFonts w:ascii="Times New Roman" w:hAnsi="Times New Roman"/>
          <w:sz w:val="28"/>
          <w:szCs w:val="28"/>
        </w:rPr>
        <w:t xml:space="preserve"> года:</w:t>
      </w:r>
    </w:p>
    <w:p w:rsidR="00C87756" w:rsidRPr="00BE2648" w:rsidRDefault="00C87756" w:rsidP="00C87756">
      <w:pPr>
        <w:rPr>
          <w:rFonts w:ascii="Times New Roman" w:hAnsi="Times New Roman"/>
          <w:sz w:val="28"/>
          <w:szCs w:val="28"/>
        </w:rPr>
      </w:pPr>
      <w:r w:rsidRPr="00BE2648">
        <w:rPr>
          <w:rFonts w:ascii="Times New Roman" w:hAnsi="Times New Roman"/>
          <w:sz w:val="28"/>
          <w:szCs w:val="28"/>
        </w:rPr>
        <w:t xml:space="preserve">          увеличение  доли  молодых граждан, участвующих в деятельности общественных организаций и объединений, к общему числу молодых граждан Таврического муниципального района  на 5%:</w:t>
      </w:r>
    </w:p>
    <w:p w:rsidR="003C75FB" w:rsidRDefault="00C87756" w:rsidP="00C8775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E2648">
        <w:rPr>
          <w:rFonts w:ascii="Times New Roman" w:hAnsi="Times New Roman"/>
          <w:sz w:val="28"/>
          <w:szCs w:val="28"/>
        </w:rPr>
        <w:t xml:space="preserve">2020 год- 23,9%, 2021-24%, 2022 – 24,3%, 2023-24,6, 2024- 25%, 2025 – 27%, 2026- 28,8%. </w:t>
      </w:r>
      <w:r w:rsidR="003C75FB" w:rsidRPr="00BE2648">
        <w:rPr>
          <w:rFonts w:ascii="Times New Roman" w:hAnsi="Times New Roman"/>
          <w:color w:val="000000"/>
          <w:sz w:val="28"/>
          <w:szCs w:val="28"/>
        </w:rPr>
        <w:t>Значение ожидаемого результата определяется, как отношение общей численности граждан</w:t>
      </w:r>
      <w:r w:rsidRPr="00BE2648">
        <w:rPr>
          <w:rFonts w:ascii="Times New Roman" w:hAnsi="Times New Roman"/>
          <w:color w:val="000000"/>
          <w:sz w:val="28"/>
          <w:szCs w:val="28"/>
        </w:rPr>
        <w:t xml:space="preserve"> в возрасте от 14 до 30 лет </w:t>
      </w:r>
      <w:r w:rsidR="003C75FB" w:rsidRPr="00BE2648">
        <w:rPr>
          <w:rFonts w:ascii="Times New Roman" w:hAnsi="Times New Roman"/>
          <w:color w:val="000000"/>
          <w:sz w:val="28"/>
          <w:szCs w:val="28"/>
        </w:rPr>
        <w:t xml:space="preserve"> к численности </w:t>
      </w:r>
      <w:r w:rsidRPr="00BE2648">
        <w:rPr>
          <w:rFonts w:ascii="Times New Roman" w:hAnsi="Times New Roman"/>
          <w:color w:val="000000"/>
          <w:sz w:val="28"/>
          <w:szCs w:val="28"/>
        </w:rPr>
        <w:t xml:space="preserve">граждан принимающих участие </w:t>
      </w:r>
      <w:r w:rsidRPr="00BE2648">
        <w:rPr>
          <w:rFonts w:ascii="Times New Roman" w:hAnsi="Times New Roman"/>
          <w:sz w:val="28"/>
          <w:szCs w:val="28"/>
        </w:rPr>
        <w:t>в деятельности общественных организаций и объединений</w:t>
      </w:r>
      <w:r w:rsidR="003C75FB" w:rsidRPr="00BE2648">
        <w:rPr>
          <w:rFonts w:ascii="Times New Roman" w:hAnsi="Times New Roman"/>
          <w:color w:val="000000"/>
          <w:sz w:val="28"/>
          <w:szCs w:val="28"/>
        </w:rPr>
        <w:t xml:space="preserve">. При расчете значения применяются данные </w:t>
      </w:r>
      <w:r w:rsidRPr="00BE2648">
        <w:rPr>
          <w:rFonts w:ascii="Times New Roman" w:hAnsi="Times New Roman"/>
          <w:color w:val="000000"/>
          <w:sz w:val="28"/>
          <w:szCs w:val="28"/>
        </w:rPr>
        <w:t>МП КУ «Молодежный центр» Таврического муниц</w:t>
      </w:r>
      <w:r w:rsidR="00CF7FEC">
        <w:rPr>
          <w:rFonts w:ascii="Times New Roman" w:hAnsi="Times New Roman"/>
          <w:color w:val="000000"/>
          <w:sz w:val="28"/>
          <w:szCs w:val="28"/>
        </w:rPr>
        <w:t>ипального района Омской области.</w:t>
      </w:r>
    </w:p>
    <w:p w:rsidR="00C87756" w:rsidRPr="00BE2648" w:rsidRDefault="00C87756" w:rsidP="00C8775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C75FB" w:rsidRPr="00BE2648" w:rsidRDefault="003C75FB" w:rsidP="003C75FB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BE2648">
        <w:rPr>
          <w:rFonts w:ascii="Times New Roman" w:hAnsi="Times New Roman"/>
          <w:b/>
          <w:sz w:val="28"/>
          <w:szCs w:val="28"/>
        </w:rPr>
        <w:t>Раздел 9. Система управления реализацией подпрограммы</w:t>
      </w:r>
      <w:r w:rsidR="00444E8D" w:rsidRPr="00BE2648">
        <w:rPr>
          <w:rFonts w:ascii="Times New Roman" w:hAnsi="Times New Roman"/>
          <w:b/>
          <w:sz w:val="28"/>
          <w:szCs w:val="28"/>
        </w:rPr>
        <w:t>.</w:t>
      </w:r>
    </w:p>
    <w:p w:rsidR="003C75FB" w:rsidRPr="00BE2648" w:rsidRDefault="003C75FB" w:rsidP="003C75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2648">
        <w:rPr>
          <w:rFonts w:ascii="Times New Roman" w:hAnsi="Times New Roman"/>
          <w:sz w:val="28"/>
          <w:szCs w:val="28"/>
        </w:rPr>
        <w:t xml:space="preserve">    </w:t>
      </w:r>
      <w:r w:rsidR="00F145A7">
        <w:rPr>
          <w:rFonts w:ascii="Times New Roman" w:hAnsi="Times New Roman"/>
          <w:sz w:val="28"/>
          <w:szCs w:val="28"/>
        </w:rPr>
        <w:t xml:space="preserve">   </w:t>
      </w:r>
      <w:r w:rsidRPr="00BE2648">
        <w:rPr>
          <w:rFonts w:ascii="Times New Roman" w:hAnsi="Times New Roman"/>
          <w:sz w:val="28"/>
          <w:szCs w:val="28"/>
        </w:rPr>
        <w:t xml:space="preserve">Система управления реализацией Подпрограммы сформирована в интересах достижения поставленной цели, решения установленных задач и </w:t>
      </w:r>
      <w:r w:rsidRPr="00BE2648">
        <w:rPr>
          <w:rFonts w:ascii="Times New Roman" w:hAnsi="Times New Roman"/>
          <w:sz w:val="28"/>
          <w:szCs w:val="28"/>
        </w:rPr>
        <w:lastRenderedPageBreak/>
        <w:t xml:space="preserve">направлена на обеспечение </w:t>
      </w:r>
      <w:proofErr w:type="gramStart"/>
      <w:r w:rsidRPr="00BE2648">
        <w:rPr>
          <w:rFonts w:ascii="Times New Roman" w:hAnsi="Times New Roman"/>
          <w:sz w:val="28"/>
          <w:szCs w:val="28"/>
        </w:rPr>
        <w:t>координации действий ответственных исполнителей мероприятий Подпрограммы</w:t>
      </w:r>
      <w:proofErr w:type="gramEnd"/>
      <w:r w:rsidRPr="00BE2648">
        <w:rPr>
          <w:rFonts w:ascii="Times New Roman" w:hAnsi="Times New Roman"/>
          <w:sz w:val="28"/>
          <w:szCs w:val="28"/>
        </w:rPr>
        <w:t>.</w:t>
      </w:r>
    </w:p>
    <w:p w:rsidR="003C75FB" w:rsidRPr="00BE2648" w:rsidRDefault="003C75FB" w:rsidP="003C75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2648">
        <w:rPr>
          <w:rFonts w:ascii="Times New Roman" w:hAnsi="Times New Roman"/>
          <w:sz w:val="28"/>
          <w:szCs w:val="28"/>
        </w:rPr>
        <w:t xml:space="preserve">      </w:t>
      </w:r>
      <w:r w:rsidR="00F145A7">
        <w:rPr>
          <w:rFonts w:ascii="Times New Roman" w:hAnsi="Times New Roman"/>
          <w:sz w:val="28"/>
          <w:szCs w:val="28"/>
        </w:rPr>
        <w:t xml:space="preserve">  </w:t>
      </w:r>
      <w:r w:rsidRPr="00BE2648">
        <w:rPr>
          <w:rFonts w:ascii="Times New Roman" w:hAnsi="Times New Roman"/>
          <w:sz w:val="28"/>
          <w:szCs w:val="28"/>
        </w:rPr>
        <w:t>Ответственность за реализацию отдельных мероприятий Подпрограммы и достижение установленных значений целевых индикаторов несут ответственные исполнители.</w:t>
      </w:r>
    </w:p>
    <w:p w:rsidR="003C75FB" w:rsidRPr="00BE2648" w:rsidRDefault="003C75FB" w:rsidP="003C75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E2648">
        <w:rPr>
          <w:rFonts w:ascii="Times New Roman" w:hAnsi="Times New Roman"/>
          <w:sz w:val="28"/>
          <w:szCs w:val="28"/>
        </w:rPr>
        <w:t xml:space="preserve">       Исполнители основных мероприятий Подпрограммы </w:t>
      </w:r>
      <w:r w:rsidR="00167EB2">
        <w:rPr>
          <w:rFonts w:ascii="Times New Roman" w:hAnsi="Times New Roman"/>
          <w:sz w:val="28"/>
          <w:szCs w:val="28"/>
        </w:rPr>
        <w:t>является учреждение</w:t>
      </w:r>
      <w:r w:rsidRPr="00BE2648">
        <w:rPr>
          <w:rFonts w:ascii="Times New Roman" w:hAnsi="Times New Roman"/>
          <w:sz w:val="28"/>
          <w:szCs w:val="28"/>
        </w:rPr>
        <w:t xml:space="preserve"> </w:t>
      </w:r>
      <w:r w:rsidR="00C87756" w:rsidRPr="00BE2648">
        <w:rPr>
          <w:rFonts w:ascii="Times New Roman" w:hAnsi="Times New Roman"/>
          <w:color w:val="000000"/>
          <w:sz w:val="28"/>
          <w:szCs w:val="28"/>
        </w:rPr>
        <w:t xml:space="preserve">МП КУ «Молодежный центр» Таврического муниципального района </w:t>
      </w:r>
      <w:r w:rsidRPr="00BE264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756" w:rsidRPr="00BE2648">
        <w:rPr>
          <w:rFonts w:ascii="Times New Roman" w:hAnsi="Times New Roman"/>
          <w:color w:val="000000"/>
          <w:sz w:val="28"/>
          <w:szCs w:val="28"/>
        </w:rPr>
        <w:t>Омской области</w:t>
      </w:r>
      <w:r w:rsidR="00167EB2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gramStart"/>
      <w:r w:rsidR="00167EB2">
        <w:rPr>
          <w:rFonts w:ascii="Times New Roman" w:hAnsi="Times New Roman"/>
          <w:color w:val="000000"/>
          <w:sz w:val="28"/>
          <w:szCs w:val="28"/>
        </w:rPr>
        <w:t xml:space="preserve">Информация </w:t>
      </w:r>
      <w:r w:rsidR="00C87756" w:rsidRPr="00BE264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E2648">
        <w:rPr>
          <w:rFonts w:ascii="Times New Roman" w:hAnsi="Times New Roman"/>
          <w:sz w:val="28"/>
          <w:szCs w:val="28"/>
        </w:rPr>
        <w:t>о достижении показателей программы</w:t>
      </w:r>
      <w:r w:rsidR="00167EB2">
        <w:rPr>
          <w:rFonts w:ascii="Times New Roman" w:hAnsi="Times New Roman"/>
          <w:sz w:val="28"/>
          <w:szCs w:val="28"/>
        </w:rPr>
        <w:t xml:space="preserve"> формируется</w:t>
      </w:r>
      <w:r w:rsidRPr="00BE2648">
        <w:rPr>
          <w:rFonts w:ascii="Times New Roman" w:hAnsi="Times New Roman"/>
          <w:sz w:val="28"/>
          <w:szCs w:val="28"/>
        </w:rPr>
        <w:t xml:space="preserve"> не позднее 1 марта года, следующего за отчетным, по форме согласно в соответствии </w:t>
      </w:r>
      <w:r w:rsidR="00C87756" w:rsidRPr="00BE2648">
        <w:rPr>
          <w:rFonts w:ascii="Times New Roman" w:hAnsi="Times New Roman"/>
          <w:sz w:val="28"/>
          <w:szCs w:val="28"/>
        </w:rPr>
        <w:t>с Порядком принятия решений о разработке муниципальных програ</w:t>
      </w:r>
      <w:r w:rsidR="0098387B" w:rsidRPr="00BE2648">
        <w:rPr>
          <w:rFonts w:ascii="Times New Roman" w:hAnsi="Times New Roman"/>
          <w:sz w:val="28"/>
          <w:szCs w:val="28"/>
        </w:rPr>
        <w:t xml:space="preserve">мм Таврического муниципального </w:t>
      </w:r>
      <w:r w:rsidR="00C87756" w:rsidRPr="00BE2648">
        <w:rPr>
          <w:rFonts w:ascii="Times New Roman" w:hAnsi="Times New Roman"/>
          <w:sz w:val="28"/>
          <w:szCs w:val="28"/>
        </w:rPr>
        <w:t xml:space="preserve">района Омской области их формирования и реализации. </w:t>
      </w:r>
      <w:proofErr w:type="gramEnd"/>
    </w:p>
    <w:p w:rsidR="003C75FB" w:rsidRPr="00BE2648" w:rsidRDefault="00F145A7" w:rsidP="009075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3C75FB" w:rsidRPr="00BE2648">
        <w:rPr>
          <w:rFonts w:ascii="Times New Roman" w:hAnsi="Times New Roman"/>
          <w:sz w:val="28"/>
          <w:szCs w:val="28"/>
        </w:rPr>
        <w:t xml:space="preserve">Проведение оценки эффективности реализации Подпрограммы осуществляет </w:t>
      </w:r>
      <w:r w:rsidR="00C87756" w:rsidRPr="00BE2648">
        <w:rPr>
          <w:rFonts w:ascii="Times New Roman" w:hAnsi="Times New Roman"/>
          <w:color w:val="000000"/>
          <w:sz w:val="28"/>
          <w:szCs w:val="28"/>
        </w:rPr>
        <w:t>МП КУ «Молодежный центр»</w:t>
      </w:r>
      <w:r w:rsidR="003C75FB" w:rsidRPr="00BE2648">
        <w:rPr>
          <w:rFonts w:ascii="Times New Roman" w:hAnsi="Times New Roman"/>
          <w:sz w:val="28"/>
          <w:szCs w:val="28"/>
        </w:rPr>
        <w:t>, в соответствии с Порядком проведения оценки эффективности реализации муниципальной программы</w:t>
      </w:r>
      <w:r w:rsidR="003C75FB" w:rsidRPr="00BE2648">
        <w:rPr>
          <w:rFonts w:ascii="Times New Roman" w:hAnsi="Times New Roman"/>
          <w:color w:val="FF00FF"/>
          <w:sz w:val="28"/>
          <w:szCs w:val="28"/>
        </w:rPr>
        <w:t>.</w:t>
      </w:r>
      <w:r w:rsidR="003C75FB" w:rsidRPr="00BE2648">
        <w:rPr>
          <w:rFonts w:ascii="Times New Roman" w:hAnsi="Times New Roman"/>
          <w:sz w:val="28"/>
          <w:szCs w:val="28"/>
        </w:rPr>
        <w:t xml:space="preserve"> Формирует пояснительную записку к результатам проведенной оценки эффективности реализации Подпрограммы, </w:t>
      </w:r>
    </w:p>
    <w:p w:rsidR="003C75FB" w:rsidRPr="00BE2648" w:rsidRDefault="009075D4" w:rsidP="003C75FB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E2648">
        <w:rPr>
          <w:rFonts w:ascii="Times New Roman" w:hAnsi="Times New Roman"/>
          <w:color w:val="000000"/>
          <w:sz w:val="28"/>
          <w:szCs w:val="28"/>
        </w:rPr>
        <w:t>МП КУ «Молодежный центр»</w:t>
      </w:r>
      <w:r w:rsidR="003C75FB" w:rsidRPr="00BE2648">
        <w:rPr>
          <w:rFonts w:ascii="Times New Roman" w:hAnsi="Times New Roman"/>
          <w:sz w:val="28"/>
          <w:szCs w:val="28"/>
        </w:rPr>
        <w:t xml:space="preserve"> в срок до 15 апреля года, следующего за отчетным формирует исчерпывающий отчет о реализации подпрограммы за отчетный финансовый год  и предоставляет в </w:t>
      </w:r>
      <w:r w:rsidRPr="00BE2648">
        <w:rPr>
          <w:rFonts w:ascii="Times New Roman" w:hAnsi="Times New Roman"/>
          <w:sz w:val="28"/>
          <w:szCs w:val="28"/>
        </w:rPr>
        <w:t xml:space="preserve">МКУ «Центр физической культуры и спорта» </w:t>
      </w:r>
      <w:r w:rsidR="003C75FB" w:rsidRPr="00BE2648">
        <w:rPr>
          <w:rFonts w:ascii="Times New Roman" w:hAnsi="Times New Roman"/>
          <w:sz w:val="28"/>
          <w:szCs w:val="28"/>
        </w:rPr>
        <w:t xml:space="preserve"> Таврического муниципального района в целях формирования отчета муниципальной программы. </w:t>
      </w:r>
      <w:proofErr w:type="gramEnd"/>
    </w:p>
    <w:p w:rsidR="003C75FB" w:rsidRPr="00BE2648" w:rsidRDefault="003C75FB" w:rsidP="003C75FB">
      <w:pPr>
        <w:rPr>
          <w:rFonts w:ascii="Times New Roman" w:hAnsi="Times New Roman"/>
          <w:color w:val="000000"/>
          <w:sz w:val="28"/>
          <w:szCs w:val="28"/>
        </w:rPr>
      </w:pPr>
    </w:p>
    <w:p w:rsidR="003C75FB" w:rsidRPr="00FE2C11" w:rsidRDefault="003C75FB" w:rsidP="003C75F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358B2" w:rsidRPr="003C75FB" w:rsidRDefault="00D358B2" w:rsidP="003C75FB">
      <w:pPr>
        <w:tabs>
          <w:tab w:val="left" w:pos="3218"/>
        </w:tabs>
        <w:rPr>
          <w:rFonts w:ascii="Times New Roman" w:hAnsi="Times New Roman"/>
          <w:sz w:val="24"/>
          <w:szCs w:val="24"/>
        </w:rPr>
      </w:pPr>
    </w:p>
    <w:sectPr w:rsidR="00D358B2" w:rsidRPr="003C75FB" w:rsidSect="00912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91A1D"/>
    <w:multiLevelType w:val="hybridMultilevel"/>
    <w:tmpl w:val="45F2A990"/>
    <w:lvl w:ilvl="0" w:tplc="04190011">
      <w:start w:val="1"/>
      <w:numFmt w:val="decimal"/>
      <w:lvlText w:val="%1)"/>
      <w:lvlJc w:val="left"/>
      <w:pPr>
        <w:tabs>
          <w:tab w:val="num" w:pos="557"/>
        </w:tabs>
        <w:ind w:left="557" w:hanging="360"/>
      </w:pPr>
      <w:rPr>
        <w:rFonts w:ascii="Times New Roman" w:hAnsi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77"/>
        </w:tabs>
        <w:ind w:left="12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97"/>
        </w:tabs>
        <w:ind w:left="19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17"/>
        </w:tabs>
        <w:ind w:left="27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37"/>
        </w:tabs>
        <w:ind w:left="34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57"/>
        </w:tabs>
        <w:ind w:left="41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77"/>
        </w:tabs>
        <w:ind w:left="48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97"/>
        </w:tabs>
        <w:ind w:left="55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17"/>
        </w:tabs>
        <w:ind w:left="6317" w:hanging="180"/>
      </w:pPr>
    </w:lvl>
  </w:abstractNum>
  <w:abstractNum w:abstractNumId="1">
    <w:nsid w:val="339A4A9A"/>
    <w:multiLevelType w:val="hybridMultilevel"/>
    <w:tmpl w:val="7F80D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5B6FD2"/>
    <w:multiLevelType w:val="hybridMultilevel"/>
    <w:tmpl w:val="54769B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6AE6342"/>
    <w:multiLevelType w:val="hybridMultilevel"/>
    <w:tmpl w:val="AF8ACF9C"/>
    <w:lvl w:ilvl="0" w:tplc="04190011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9FD5DEC"/>
    <w:multiLevelType w:val="hybridMultilevel"/>
    <w:tmpl w:val="880E0FE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B57E49"/>
    <w:multiLevelType w:val="hybridMultilevel"/>
    <w:tmpl w:val="E15286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58B2"/>
    <w:rsid w:val="00003BEB"/>
    <w:rsid w:val="00042610"/>
    <w:rsid w:val="000835B6"/>
    <w:rsid w:val="000F40AE"/>
    <w:rsid w:val="00104F00"/>
    <w:rsid w:val="00123280"/>
    <w:rsid w:val="00167EB2"/>
    <w:rsid w:val="001932C9"/>
    <w:rsid w:val="001A1D53"/>
    <w:rsid w:val="001C3264"/>
    <w:rsid w:val="001C420F"/>
    <w:rsid w:val="001F2580"/>
    <w:rsid w:val="002473C8"/>
    <w:rsid w:val="002E7698"/>
    <w:rsid w:val="002F53DD"/>
    <w:rsid w:val="00347CFE"/>
    <w:rsid w:val="00372E97"/>
    <w:rsid w:val="0038447E"/>
    <w:rsid w:val="003B6F6F"/>
    <w:rsid w:val="003C75FB"/>
    <w:rsid w:val="003E3D78"/>
    <w:rsid w:val="00406AB1"/>
    <w:rsid w:val="00444E8D"/>
    <w:rsid w:val="004812B3"/>
    <w:rsid w:val="00496E06"/>
    <w:rsid w:val="004E309C"/>
    <w:rsid w:val="004E35E2"/>
    <w:rsid w:val="004F6E4B"/>
    <w:rsid w:val="0052190B"/>
    <w:rsid w:val="00592757"/>
    <w:rsid w:val="005A7293"/>
    <w:rsid w:val="005E5BAE"/>
    <w:rsid w:val="00607F77"/>
    <w:rsid w:val="00610ED5"/>
    <w:rsid w:val="00620B8E"/>
    <w:rsid w:val="00656FDE"/>
    <w:rsid w:val="006869EF"/>
    <w:rsid w:val="006A04F8"/>
    <w:rsid w:val="006B0055"/>
    <w:rsid w:val="006D241F"/>
    <w:rsid w:val="006F5B9B"/>
    <w:rsid w:val="006F7433"/>
    <w:rsid w:val="00712D8A"/>
    <w:rsid w:val="0071302F"/>
    <w:rsid w:val="0071639D"/>
    <w:rsid w:val="00717C7C"/>
    <w:rsid w:val="007237E7"/>
    <w:rsid w:val="00734619"/>
    <w:rsid w:val="007378E3"/>
    <w:rsid w:val="00737B40"/>
    <w:rsid w:val="0079286A"/>
    <w:rsid w:val="007B199F"/>
    <w:rsid w:val="007F379A"/>
    <w:rsid w:val="0090388A"/>
    <w:rsid w:val="009057F8"/>
    <w:rsid w:val="009075D4"/>
    <w:rsid w:val="00912BDA"/>
    <w:rsid w:val="00951147"/>
    <w:rsid w:val="009540B0"/>
    <w:rsid w:val="00982276"/>
    <w:rsid w:val="009833C4"/>
    <w:rsid w:val="0098387B"/>
    <w:rsid w:val="009B2C3B"/>
    <w:rsid w:val="00A153D1"/>
    <w:rsid w:val="00A212B0"/>
    <w:rsid w:val="00A40325"/>
    <w:rsid w:val="00A446F7"/>
    <w:rsid w:val="00A46343"/>
    <w:rsid w:val="00A50850"/>
    <w:rsid w:val="00B6202C"/>
    <w:rsid w:val="00B76C46"/>
    <w:rsid w:val="00BA5FF7"/>
    <w:rsid w:val="00BB0DCE"/>
    <w:rsid w:val="00BC3031"/>
    <w:rsid w:val="00BE2648"/>
    <w:rsid w:val="00C44F0C"/>
    <w:rsid w:val="00C87756"/>
    <w:rsid w:val="00CF7FEC"/>
    <w:rsid w:val="00D358B2"/>
    <w:rsid w:val="00D40A97"/>
    <w:rsid w:val="00D50F79"/>
    <w:rsid w:val="00D95550"/>
    <w:rsid w:val="00D965FC"/>
    <w:rsid w:val="00D9739E"/>
    <w:rsid w:val="00DA6EE8"/>
    <w:rsid w:val="00DD596C"/>
    <w:rsid w:val="00E002F1"/>
    <w:rsid w:val="00E701BE"/>
    <w:rsid w:val="00EA2FA9"/>
    <w:rsid w:val="00EF020D"/>
    <w:rsid w:val="00F03661"/>
    <w:rsid w:val="00F145A7"/>
    <w:rsid w:val="00F30B68"/>
    <w:rsid w:val="00F37BEE"/>
    <w:rsid w:val="00F8468E"/>
    <w:rsid w:val="00F96A02"/>
    <w:rsid w:val="00FA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88A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388A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90388A"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styleId="a3">
    <w:name w:val="Strong"/>
    <w:basedOn w:val="a0"/>
    <w:uiPriority w:val="22"/>
    <w:qFormat/>
    <w:rsid w:val="0090388A"/>
    <w:rPr>
      <w:b/>
      <w:bCs/>
    </w:rPr>
  </w:style>
  <w:style w:type="paragraph" w:customStyle="1" w:styleId="a4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rsid w:val="00D358B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nformat">
    <w:name w:val="ConsPlusNonformat"/>
    <w:rsid w:val="003C75F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3C75F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5">
    <w:name w:val="header"/>
    <w:basedOn w:val="a"/>
    <w:link w:val="a6"/>
    <w:rsid w:val="003C75F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C75FB"/>
    <w:rPr>
      <w:rFonts w:ascii="Times New Roman" w:hAnsi="Times New Roman"/>
    </w:rPr>
  </w:style>
  <w:style w:type="paragraph" w:customStyle="1" w:styleId="1">
    <w:name w:val="Без интервала1"/>
    <w:rsid w:val="003C75FB"/>
    <w:rPr>
      <w:sz w:val="22"/>
      <w:szCs w:val="22"/>
    </w:rPr>
  </w:style>
  <w:style w:type="paragraph" w:customStyle="1" w:styleId="formattext">
    <w:name w:val="formattext"/>
    <w:basedOn w:val="a"/>
    <w:rsid w:val="00372E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44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44E8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7B19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35D5E6-3325-49E3-94E2-2B9E83A3D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1</Pages>
  <Words>1705</Words>
  <Characters>9722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36</cp:revision>
  <cp:lastPrinted>2019-11-11T08:21:00Z</cp:lastPrinted>
  <dcterms:created xsi:type="dcterms:W3CDTF">2019-10-10T08:25:00Z</dcterms:created>
  <dcterms:modified xsi:type="dcterms:W3CDTF">2019-11-11T08:31:00Z</dcterms:modified>
</cp:coreProperties>
</file>