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9" w:rsidRPr="005A289B" w:rsidRDefault="00F43199" w:rsidP="005E077A">
      <w:pPr>
        <w:pStyle w:val="a3"/>
        <w:spacing w:line="360" w:lineRule="auto"/>
        <w:rPr>
          <w:b/>
          <w:szCs w:val="28"/>
        </w:rPr>
      </w:pPr>
      <w:r w:rsidRPr="005A289B">
        <w:rPr>
          <w:b/>
          <w:szCs w:val="28"/>
        </w:rPr>
        <w:t>ПОРЯДОК ПРОВЕДЕНИЯ</w:t>
      </w:r>
    </w:p>
    <w:p w:rsidR="00224BB4" w:rsidRPr="00224BB4" w:rsidRDefault="00224BB4" w:rsidP="00224BB4">
      <w:pPr>
        <w:pStyle w:val="21"/>
        <w:jc w:val="center"/>
        <w:rPr>
          <w:b/>
        </w:rPr>
      </w:pPr>
      <w:r w:rsidRPr="00224BB4">
        <w:rPr>
          <w:b/>
        </w:rPr>
        <w:t>совместного заседания</w:t>
      </w:r>
    </w:p>
    <w:p w:rsidR="00224BB4" w:rsidRPr="00224BB4" w:rsidRDefault="00224BB4" w:rsidP="00224BB4">
      <w:pPr>
        <w:pStyle w:val="21"/>
        <w:jc w:val="center"/>
        <w:rPr>
          <w:b/>
        </w:rPr>
      </w:pPr>
      <w:r w:rsidRPr="00224BB4">
        <w:rPr>
          <w:b/>
        </w:rPr>
        <w:t>Совета по инвестиционной деятельности и развитию конкуренции, Совета по предпринимательству Таврического муниципального района Омской области</w:t>
      </w:r>
    </w:p>
    <w:p w:rsidR="00E67661" w:rsidRPr="00E67661" w:rsidRDefault="00E67661" w:rsidP="00E67661">
      <w:pPr>
        <w:pStyle w:val="21"/>
        <w:jc w:val="center"/>
        <w:rPr>
          <w:b/>
        </w:rPr>
      </w:pPr>
    </w:p>
    <w:p w:rsidR="006A3302" w:rsidRPr="006A3302" w:rsidRDefault="006A3302" w:rsidP="006A3302">
      <w:pPr>
        <w:pStyle w:val="2"/>
        <w:ind w:firstLine="0"/>
        <w:jc w:val="left"/>
        <w:rPr>
          <w:bCs/>
          <w:szCs w:val="28"/>
        </w:rPr>
      </w:pPr>
      <w:r>
        <w:rPr>
          <w:szCs w:val="28"/>
        </w:rPr>
        <w:t xml:space="preserve">                                       </w:t>
      </w:r>
      <w:r w:rsidRPr="006A3302">
        <w:rPr>
          <w:bCs/>
          <w:szCs w:val="28"/>
        </w:rPr>
        <w:t xml:space="preserve">Дата: </w:t>
      </w:r>
      <w:r w:rsidR="002C02ED">
        <w:rPr>
          <w:bCs/>
          <w:szCs w:val="28"/>
        </w:rPr>
        <w:t>14 марта 2024</w:t>
      </w:r>
      <w:r w:rsidRPr="006A3302">
        <w:rPr>
          <w:bCs/>
          <w:szCs w:val="28"/>
        </w:rPr>
        <w:t xml:space="preserve"> года</w:t>
      </w:r>
    </w:p>
    <w:p w:rsidR="006A3302" w:rsidRPr="006A3302" w:rsidRDefault="006A3302" w:rsidP="006A3302">
      <w:pPr>
        <w:pStyle w:val="2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="002C02ED">
        <w:rPr>
          <w:bCs/>
          <w:szCs w:val="28"/>
        </w:rPr>
        <w:t xml:space="preserve">         </w:t>
      </w:r>
      <w:r w:rsidRPr="006A3302">
        <w:rPr>
          <w:bCs/>
          <w:szCs w:val="28"/>
        </w:rPr>
        <w:t>Место проведения: малый зал Администрации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>Время: 14 часов 30 минут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 xml:space="preserve">Продолжительность: </w:t>
      </w:r>
      <w:r w:rsidR="00002FC5">
        <w:rPr>
          <w:bCs/>
          <w:szCs w:val="28"/>
        </w:rPr>
        <w:t>5</w:t>
      </w:r>
      <w:r w:rsidR="003C756A">
        <w:rPr>
          <w:bCs/>
          <w:szCs w:val="28"/>
        </w:rPr>
        <w:t>5</w:t>
      </w:r>
      <w:r w:rsidRPr="006A3302">
        <w:rPr>
          <w:bCs/>
          <w:szCs w:val="28"/>
        </w:rPr>
        <w:t xml:space="preserve"> мин</w:t>
      </w:r>
    </w:p>
    <w:p w:rsidR="009F5AB7" w:rsidRDefault="009F5AB7" w:rsidP="005E077A">
      <w:pPr>
        <w:pStyle w:val="2"/>
        <w:spacing w:line="360" w:lineRule="auto"/>
        <w:ind w:right="0" w:firstLine="0"/>
        <w:jc w:val="both"/>
        <w:rPr>
          <w:szCs w:val="28"/>
        </w:rPr>
      </w:pPr>
    </w:p>
    <w:p w:rsidR="00F43199" w:rsidRDefault="00F43199" w:rsidP="009F5AB7">
      <w:pPr>
        <w:pStyle w:val="2"/>
        <w:ind w:right="0" w:firstLine="0"/>
        <w:jc w:val="both"/>
        <w:rPr>
          <w:szCs w:val="28"/>
        </w:rPr>
      </w:pPr>
      <w:r w:rsidRPr="005A289B">
        <w:rPr>
          <w:szCs w:val="28"/>
        </w:rPr>
        <w:t>Ведет заседание Глав</w:t>
      </w:r>
      <w:r w:rsidR="00D21658">
        <w:rPr>
          <w:szCs w:val="28"/>
        </w:rPr>
        <w:t>а</w:t>
      </w:r>
      <w:r w:rsidRPr="005A289B">
        <w:rPr>
          <w:szCs w:val="28"/>
        </w:rPr>
        <w:t xml:space="preserve"> муниципального района – </w:t>
      </w:r>
      <w:r w:rsidR="00730C2C">
        <w:rPr>
          <w:szCs w:val="28"/>
        </w:rPr>
        <w:t>Баннов Игорь Анатольевич</w:t>
      </w:r>
    </w:p>
    <w:p w:rsidR="00F815A8" w:rsidRPr="00F815A8" w:rsidRDefault="00F815A8" w:rsidP="00F815A8"/>
    <w:p w:rsidR="00F65432" w:rsidRDefault="00F43199" w:rsidP="005E077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A289B">
        <w:rPr>
          <w:b/>
          <w:sz w:val="28"/>
          <w:szCs w:val="28"/>
        </w:rPr>
        <w:t>ПОВЕСТКА</w:t>
      </w:r>
    </w:p>
    <w:p w:rsidR="00D37DE1" w:rsidRPr="00102D3E" w:rsidRDefault="00102D3E" w:rsidP="00AC1DA5">
      <w:pPr>
        <w:ind w:firstLine="709"/>
        <w:jc w:val="both"/>
        <w:rPr>
          <w:sz w:val="28"/>
          <w:szCs w:val="28"/>
        </w:rPr>
      </w:pPr>
      <w:r w:rsidRPr="00102D3E">
        <w:rPr>
          <w:sz w:val="28"/>
          <w:szCs w:val="28"/>
        </w:rPr>
        <w:t>Вступительное слово Главы Таврического муниципального района</w:t>
      </w:r>
      <w:r>
        <w:rPr>
          <w:b/>
          <w:sz w:val="28"/>
          <w:szCs w:val="28"/>
        </w:rPr>
        <w:t xml:space="preserve"> </w:t>
      </w:r>
      <w:r w:rsidR="00730C2C">
        <w:rPr>
          <w:b/>
          <w:sz w:val="28"/>
          <w:szCs w:val="28"/>
        </w:rPr>
        <w:t>Игоря Анатольевича Баннова</w:t>
      </w:r>
      <w:r>
        <w:rPr>
          <w:b/>
          <w:sz w:val="28"/>
          <w:szCs w:val="28"/>
        </w:rPr>
        <w:t xml:space="preserve"> –</w:t>
      </w:r>
      <w:r w:rsidR="00622D4D">
        <w:rPr>
          <w:b/>
          <w:sz w:val="28"/>
          <w:szCs w:val="28"/>
        </w:rPr>
        <w:t xml:space="preserve"> 5 </w:t>
      </w:r>
      <w:r w:rsidRPr="00102D3E">
        <w:rPr>
          <w:sz w:val="28"/>
          <w:szCs w:val="28"/>
        </w:rPr>
        <w:t>минут</w:t>
      </w:r>
    </w:p>
    <w:p w:rsidR="00F815A8" w:rsidRDefault="00F815A8" w:rsidP="00AC1DA5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cs="+mn-cs"/>
          <w:bCs/>
          <w:color w:val="000000"/>
          <w:kern w:val="24"/>
          <w:sz w:val="28"/>
          <w:szCs w:val="28"/>
        </w:rPr>
      </w:pPr>
    </w:p>
    <w:p w:rsidR="0058505F" w:rsidRDefault="0058505F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Об итогах реализации инвестиционных проектов в 2023 году, включенных в Реестр инвестиционных проектов Таврического района </w:t>
      </w:r>
      <w:r>
        <w:rPr>
          <w:sz w:val="28"/>
          <w:szCs w:val="28"/>
        </w:rPr>
        <w:t xml:space="preserve">– </w:t>
      </w:r>
      <w:r w:rsidRPr="001F6A81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минут.</w:t>
      </w:r>
    </w:p>
    <w:p w:rsidR="0058505F" w:rsidRPr="0058505F" w:rsidRDefault="0058505F" w:rsidP="0058505F">
      <w:pPr>
        <w:pStyle w:val="aa"/>
        <w:ind w:left="284"/>
        <w:jc w:val="both"/>
        <w:rPr>
          <w:sz w:val="28"/>
        </w:rPr>
      </w:pPr>
      <w:r w:rsidRPr="0058505F">
        <w:rPr>
          <w:sz w:val="28"/>
        </w:rPr>
        <w:t xml:space="preserve">Докл.: </w:t>
      </w:r>
      <w:r w:rsidRPr="0058505F">
        <w:rPr>
          <w:b/>
          <w:sz w:val="28"/>
        </w:rPr>
        <w:t>Каманина Ирина Викторовна,</w:t>
      </w:r>
      <w:r w:rsidRPr="0058505F">
        <w:rPr>
          <w:sz w:val="28"/>
        </w:rPr>
        <w:t xml:space="preserve"> Заместитель Главы – председатель комитета экономического развития и планирования.</w:t>
      </w:r>
    </w:p>
    <w:p w:rsidR="00E6566E" w:rsidRDefault="0058505F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</w:t>
      </w:r>
      <w:r w:rsidR="00E256C3">
        <w:rPr>
          <w:color w:val="000000"/>
          <w:kern w:val="24"/>
          <w:sz w:val="28"/>
          <w:szCs w:val="28"/>
        </w:rPr>
        <w:t xml:space="preserve"> реализации инвестиционных проектов в 202</w:t>
      </w:r>
      <w:r w:rsidR="002C02ED">
        <w:rPr>
          <w:color w:val="000000"/>
          <w:kern w:val="24"/>
          <w:sz w:val="28"/>
          <w:szCs w:val="28"/>
        </w:rPr>
        <w:t>3</w:t>
      </w:r>
      <w:r w:rsidR="00E256C3">
        <w:rPr>
          <w:color w:val="000000"/>
          <w:kern w:val="24"/>
          <w:sz w:val="28"/>
          <w:szCs w:val="28"/>
        </w:rPr>
        <w:t xml:space="preserve"> году и о приоритетных проектах в 202</w:t>
      </w:r>
      <w:r w:rsidR="002C02ED">
        <w:rPr>
          <w:color w:val="000000"/>
          <w:kern w:val="24"/>
          <w:sz w:val="28"/>
          <w:szCs w:val="28"/>
        </w:rPr>
        <w:t>4</w:t>
      </w:r>
      <w:r w:rsidR="00E256C3">
        <w:rPr>
          <w:color w:val="000000"/>
          <w:kern w:val="24"/>
          <w:sz w:val="28"/>
          <w:szCs w:val="28"/>
        </w:rPr>
        <w:t xml:space="preserve"> году</w:t>
      </w:r>
      <w:r w:rsidR="004406AC" w:rsidRPr="00793082">
        <w:rPr>
          <w:color w:val="000000"/>
          <w:kern w:val="24"/>
          <w:sz w:val="28"/>
          <w:szCs w:val="28"/>
        </w:rPr>
        <w:t xml:space="preserve"> </w:t>
      </w:r>
      <w:r w:rsidR="00E256C3">
        <w:rPr>
          <w:color w:val="000000"/>
          <w:kern w:val="24"/>
          <w:sz w:val="28"/>
          <w:szCs w:val="28"/>
        </w:rPr>
        <w:t>-</w:t>
      </w:r>
      <w:r w:rsidR="00CC5873" w:rsidRPr="004406AC">
        <w:rPr>
          <w:color w:val="000000"/>
          <w:kern w:val="24"/>
          <w:sz w:val="28"/>
          <w:szCs w:val="28"/>
        </w:rPr>
        <w:t xml:space="preserve"> </w:t>
      </w:r>
      <w:r w:rsidR="00E256C3">
        <w:rPr>
          <w:b/>
          <w:color w:val="000000"/>
          <w:kern w:val="24"/>
          <w:sz w:val="28"/>
          <w:szCs w:val="28"/>
        </w:rPr>
        <w:t>30</w:t>
      </w:r>
      <w:r w:rsidR="00CC5873" w:rsidRPr="004406AC">
        <w:rPr>
          <w:color w:val="000000"/>
          <w:kern w:val="24"/>
          <w:sz w:val="28"/>
          <w:szCs w:val="28"/>
        </w:rPr>
        <w:t xml:space="preserve"> минут</w:t>
      </w:r>
      <w:r w:rsidR="001F6A81">
        <w:rPr>
          <w:color w:val="000000"/>
          <w:kern w:val="24"/>
          <w:sz w:val="28"/>
          <w:szCs w:val="28"/>
        </w:rPr>
        <w:t>.</w:t>
      </w:r>
      <w:r w:rsidR="00797931" w:rsidRPr="004406AC">
        <w:rPr>
          <w:color w:val="000000"/>
          <w:kern w:val="24"/>
          <w:sz w:val="28"/>
          <w:szCs w:val="28"/>
        </w:rPr>
        <w:t xml:space="preserve"> </w:t>
      </w:r>
    </w:p>
    <w:p w:rsidR="00CC5873" w:rsidRDefault="00CC5873" w:rsidP="006A3302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 w:rsidR="00E256C3">
        <w:rPr>
          <w:b/>
          <w:color w:val="000000"/>
          <w:kern w:val="24"/>
          <w:sz w:val="28"/>
          <w:szCs w:val="28"/>
        </w:rPr>
        <w:t>Ткаченко Артем Владимирович</w:t>
      </w:r>
      <w:r w:rsidR="00793082" w:rsidRPr="00793082">
        <w:rPr>
          <w:b/>
          <w:color w:val="000000"/>
          <w:kern w:val="24"/>
          <w:sz w:val="28"/>
          <w:szCs w:val="28"/>
        </w:rPr>
        <w:t>,</w:t>
      </w:r>
      <w:r w:rsidR="00793082" w:rsidRPr="00793082">
        <w:rPr>
          <w:color w:val="000000"/>
          <w:kern w:val="24"/>
          <w:sz w:val="28"/>
          <w:szCs w:val="28"/>
        </w:rPr>
        <w:t xml:space="preserve"> </w:t>
      </w:r>
      <w:r w:rsidR="00E256C3">
        <w:rPr>
          <w:color w:val="000000"/>
          <w:kern w:val="24"/>
          <w:sz w:val="28"/>
          <w:szCs w:val="28"/>
        </w:rPr>
        <w:t>Глава Таврического городского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256C3" w:rsidRDefault="00E256C3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Переверзев Николай Иванович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Глава Карповского сельского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256C3" w:rsidRDefault="00E256C3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Лемешев Сергей Сергеевич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Глава Ленинского сельского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256C3" w:rsidRDefault="00E256C3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Котов Владимир Анатольевич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Глава Прииртышского сельского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256C3" w:rsidRDefault="00E256C3" w:rsidP="00E256C3">
      <w:pPr>
        <w:pStyle w:val="ae"/>
        <w:kinsoku w:val="0"/>
        <w:overflowPunct w:val="0"/>
        <w:spacing w:before="0" w:beforeAutospacing="0" w:after="0" w:afterAutospacing="0" w:line="340" w:lineRule="exact"/>
        <w:ind w:firstLine="331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>
        <w:rPr>
          <w:b/>
          <w:color w:val="000000"/>
          <w:kern w:val="24"/>
          <w:sz w:val="28"/>
          <w:szCs w:val="28"/>
        </w:rPr>
        <w:t>Рожков Сергей Александрович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Глава Пристанского сельского поселения</w:t>
      </w:r>
      <w:r w:rsidRPr="004406AC">
        <w:rPr>
          <w:color w:val="000000"/>
          <w:kern w:val="24"/>
          <w:sz w:val="28"/>
          <w:szCs w:val="28"/>
        </w:rPr>
        <w:t>;</w:t>
      </w:r>
    </w:p>
    <w:p w:rsidR="00E6566E" w:rsidRDefault="002C02ED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Презентация Инвестиционного паспорта Таврического муниципального района по состоянию на 01 января 2024 года</w:t>
      </w:r>
      <w:r w:rsidR="009026C5">
        <w:rPr>
          <w:sz w:val="28"/>
          <w:szCs w:val="28"/>
        </w:rPr>
        <w:t xml:space="preserve"> </w:t>
      </w:r>
      <w:r w:rsidR="00E6566E">
        <w:rPr>
          <w:sz w:val="28"/>
          <w:szCs w:val="28"/>
        </w:rPr>
        <w:t xml:space="preserve">– </w:t>
      </w:r>
      <w:r w:rsidR="00E6566E" w:rsidRPr="001F6A81">
        <w:rPr>
          <w:b/>
          <w:sz w:val="28"/>
          <w:szCs w:val="28"/>
        </w:rPr>
        <w:t>10</w:t>
      </w:r>
      <w:r w:rsidR="00E6566E">
        <w:rPr>
          <w:sz w:val="28"/>
          <w:szCs w:val="28"/>
        </w:rPr>
        <w:t xml:space="preserve"> минут.</w:t>
      </w:r>
    </w:p>
    <w:p w:rsidR="002C02ED" w:rsidRPr="00002FC5" w:rsidRDefault="00E6566E" w:rsidP="00002FC5">
      <w:pPr>
        <w:ind w:firstLine="284"/>
        <w:jc w:val="both"/>
        <w:rPr>
          <w:sz w:val="28"/>
        </w:rPr>
      </w:pPr>
      <w:r w:rsidRPr="00002FC5">
        <w:rPr>
          <w:sz w:val="28"/>
        </w:rPr>
        <w:t xml:space="preserve">Докл.: </w:t>
      </w:r>
      <w:r w:rsidR="002C02ED" w:rsidRPr="00002FC5">
        <w:rPr>
          <w:b/>
          <w:sz w:val="28"/>
        </w:rPr>
        <w:t>Каманина Ирина Викторовна,</w:t>
      </w:r>
      <w:r w:rsidR="002C02ED" w:rsidRPr="00002FC5">
        <w:rPr>
          <w:sz w:val="28"/>
        </w:rPr>
        <w:t xml:space="preserve"> Заместитель Главы – председатель комитета экономического развития и планирования.</w:t>
      </w:r>
    </w:p>
    <w:p w:rsidR="005B4B3F" w:rsidRPr="00002FC5" w:rsidRDefault="002C02ED" w:rsidP="00002FC5">
      <w:pPr>
        <w:ind w:firstLine="284"/>
        <w:jc w:val="both"/>
        <w:rPr>
          <w:sz w:val="28"/>
        </w:rPr>
      </w:pPr>
      <w:r w:rsidRPr="00002FC5">
        <w:rPr>
          <w:sz w:val="28"/>
        </w:rPr>
        <w:t xml:space="preserve">3. </w:t>
      </w:r>
      <w:r w:rsidR="005B4B3F" w:rsidRPr="00002FC5">
        <w:rPr>
          <w:sz w:val="28"/>
        </w:rPr>
        <w:t>Предпринимательская деятельность и ее развитие в 202</w:t>
      </w:r>
      <w:r w:rsidRPr="00002FC5">
        <w:rPr>
          <w:sz w:val="28"/>
        </w:rPr>
        <w:t>3</w:t>
      </w:r>
      <w:r w:rsidR="005B4B3F" w:rsidRPr="00002FC5">
        <w:rPr>
          <w:sz w:val="28"/>
        </w:rPr>
        <w:t xml:space="preserve"> году на территории Таврического района – </w:t>
      </w:r>
      <w:r w:rsidR="005B4B3F" w:rsidRPr="0058505F">
        <w:rPr>
          <w:b/>
          <w:sz w:val="28"/>
        </w:rPr>
        <w:t>10</w:t>
      </w:r>
      <w:r w:rsidR="005B4B3F" w:rsidRPr="00002FC5">
        <w:rPr>
          <w:sz w:val="28"/>
        </w:rPr>
        <w:t xml:space="preserve"> минут.</w:t>
      </w:r>
      <w:r w:rsidR="005B4B3F" w:rsidRPr="00002FC5">
        <w:rPr>
          <w:sz w:val="28"/>
        </w:rPr>
        <w:tab/>
      </w:r>
    </w:p>
    <w:p w:rsidR="005B4B3F" w:rsidRPr="00002FC5" w:rsidRDefault="005B4B3F" w:rsidP="00002FC5">
      <w:pPr>
        <w:ind w:firstLine="284"/>
        <w:jc w:val="both"/>
        <w:rPr>
          <w:b/>
          <w:sz w:val="28"/>
        </w:rPr>
      </w:pPr>
      <w:r w:rsidRPr="00002FC5">
        <w:rPr>
          <w:sz w:val="28"/>
        </w:rPr>
        <w:t xml:space="preserve">Докл.: </w:t>
      </w:r>
      <w:bookmarkStart w:id="0" w:name="_GoBack"/>
      <w:r w:rsidR="0058505F">
        <w:rPr>
          <w:b/>
          <w:sz w:val="28"/>
        </w:rPr>
        <w:t>Дмитриева Дарья Александровна</w:t>
      </w:r>
      <w:r w:rsidRPr="00002FC5">
        <w:rPr>
          <w:b/>
          <w:sz w:val="28"/>
        </w:rPr>
        <w:t>,</w:t>
      </w:r>
      <w:r w:rsidRPr="00002FC5">
        <w:rPr>
          <w:sz w:val="28"/>
        </w:rPr>
        <w:t xml:space="preserve"> Заместитель председате</w:t>
      </w:r>
      <w:r w:rsidR="0058505F">
        <w:rPr>
          <w:sz w:val="28"/>
        </w:rPr>
        <w:t>ля КЭРиП – начальник отдела п</w:t>
      </w:r>
      <w:r w:rsidRPr="00002FC5">
        <w:rPr>
          <w:sz w:val="28"/>
        </w:rPr>
        <w:t>ланирования</w:t>
      </w:r>
      <w:r w:rsidR="0058505F">
        <w:rPr>
          <w:sz w:val="28"/>
        </w:rPr>
        <w:t xml:space="preserve"> и прогнозирования</w:t>
      </w:r>
      <w:bookmarkEnd w:id="0"/>
      <w:r w:rsidRPr="00002FC5">
        <w:rPr>
          <w:sz w:val="28"/>
        </w:rPr>
        <w:t>.</w:t>
      </w:r>
    </w:p>
    <w:p w:rsidR="002C02ED" w:rsidRDefault="002C02ED" w:rsidP="009026C5">
      <w:pPr>
        <w:jc w:val="center"/>
        <w:rPr>
          <w:sz w:val="28"/>
          <w:szCs w:val="28"/>
        </w:rPr>
      </w:pPr>
    </w:p>
    <w:p w:rsidR="002C02ED" w:rsidRDefault="002C02ED" w:rsidP="009026C5">
      <w:pPr>
        <w:jc w:val="center"/>
        <w:rPr>
          <w:sz w:val="28"/>
          <w:szCs w:val="28"/>
        </w:rPr>
      </w:pPr>
    </w:p>
    <w:p w:rsidR="002C02ED" w:rsidRDefault="002C02ED" w:rsidP="009026C5">
      <w:pPr>
        <w:jc w:val="center"/>
        <w:rPr>
          <w:sz w:val="28"/>
          <w:szCs w:val="28"/>
        </w:rPr>
      </w:pPr>
    </w:p>
    <w:p w:rsidR="009026C5" w:rsidRPr="002C06D3" w:rsidRDefault="009026C5" w:rsidP="009026C5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lastRenderedPageBreak/>
        <w:t>Список</w:t>
      </w:r>
    </w:p>
    <w:p w:rsidR="009026C5" w:rsidRPr="002C06D3" w:rsidRDefault="009026C5" w:rsidP="009026C5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t>приглашенных на заседание</w:t>
      </w:r>
    </w:p>
    <w:p w:rsidR="009026C5" w:rsidRPr="002C06D3" w:rsidRDefault="009026C5" w:rsidP="009026C5">
      <w:pPr>
        <w:rPr>
          <w:sz w:val="28"/>
          <w:szCs w:val="28"/>
        </w:rPr>
      </w:pPr>
    </w:p>
    <w:p w:rsidR="009026C5" w:rsidRPr="002C06D3" w:rsidRDefault="009026C5" w:rsidP="009026C5">
      <w:pPr>
        <w:ind w:firstLine="567"/>
        <w:jc w:val="both"/>
        <w:rPr>
          <w:sz w:val="28"/>
          <w:szCs w:val="28"/>
        </w:rPr>
      </w:pPr>
      <w:r w:rsidRPr="002C06D3">
        <w:rPr>
          <w:sz w:val="28"/>
          <w:szCs w:val="28"/>
        </w:rPr>
        <w:t>Члены Совета по инвестиционной деятельности и развитию конкуренции на территории Таврического муниципального района Омской области:</w:t>
      </w:r>
    </w:p>
    <w:p w:rsidR="009026C5" w:rsidRPr="002C06D3" w:rsidRDefault="009026C5" w:rsidP="009026C5">
      <w:pPr>
        <w:rPr>
          <w:sz w:val="28"/>
          <w:szCs w:val="28"/>
        </w:rPr>
      </w:pPr>
    </w:p>
    <w:p w:rsidR="009026C5" w:rsidRPr="002C06D3" w:rsidRDefault="009026C5" w:rsidP="009026C5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293"/>
        <w:gridCol w:w="6488"/>
      </w:tblGrid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Баннов Игорь Анатольевич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Глава Таврического муниципального района, председатель Совета; 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Каманина Ирина Викторовна</w:t>
            </w:r>
            <w:r w:rsidRPr="00865B7F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экономического развития и планирования, заместитель председателя Совета;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Максимов Александр Юрьевич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Савицкий Вадим Владимирович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11EF2"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>
              <w:rPr>
                <w:sz w:val="28"/>
                <w:szCs w:val="28"/>
              </w:rPr>
              <w:t xml:space="preserve"> н</w:t>
            </w:r>
            <w:r w:rsidRPr="0033497F">
              <w:rPr>
                <w:sz w:val="28"/>
                <w:szCs w:val="28"/>
              </w:rPr>
              <w:t>ачальник Управления сельского хозяйства и продовольствия;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Виноградова Елена Александровна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Круглякова Галина Геннадьевна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финансов и контроля;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Ахметов Ильяс Жоламанович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3497F">
              <w:rPr>
                <w:sz w:val="28"/>
                <w:szCs w:val="28"/>
              </w:rPr>
              <w:t>правления правового обеспечения;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Овдовиченко Александр Борисович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Председатель комитета по делам градостроительства, архитектуры и </w:t>
            </w:r>
            <w:r>
              <w:rPr>
                <w:sz w:val="28"/>
                <w:szCs w:val="28"/>
              </w:rPr>
              <w:t>жилищно-коммунального комплекса</w:t>
            </w:r>
            <w:r w:rsidRPr="0033497F">
              <w:rPr>
                <w:sz w:val="28"/>
                <w:szCs w:val="28"/>
              </w:rPr>
              <w:t>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Васюта Екатерина Игоревна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Начальник управления имущественных отношений;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Дарья Александровна</w:t>
            </w:r>
            <w:r w:rsidRPr="00865B7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меститель председателя комитета -</w:t>
            </w:r>
            <w:r w:rsidRPr="0033497F">
              <w:rPr>
                <w:sz w:val="28"/>
                <w:szCs w:val="28"/>
              </w:rPr>
              <w:t xml:space="preserve"> начальник отдела планирования и прогнозирования;</w:t>
            </w: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33497F" w:rsidRDefault="002C02ED" w:rsidP="00051BD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2C02ED" w:rsidRPr="003349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Касьяненко Ольга Владимировна</w:t>
            </w:r>
          </w:p>
        </w:tc>
        <w:tc>
          <w:tcPr>
            <w:tcW w:w="6488" w:type="dxa"/>
          </w:tcPr>
          <w:p w:rsidR="002C02ED" w:rsidRPr="0033497F" w:rsidRDefault="002C02ED" w:rsidP="00051BD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33497F">
              <w:rPr>
                <w:sz w:val="28"/>
                <w:szCs w:val="28"/>
              </w:rPr>
              <w:t xml:space="preserve"> отдела планирования и прогнозирования, секретарь Совета;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suppressAutoHyphens/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Ткаченко Артем Владимирович                                        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Таврическо</w:t>
            </w:r>
            <w:r>
              <w:rPr>
                <w:color w:val="000000"/>
                <w:sz w:val="28"/>
                <w:szCs w:val="28"/>
              </w:rPr>
              <w:t>го городского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865B7F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2C02ED" w:rsidRPr="00865B7F" w:rsidRDefault="002C02ED" w:rsidP="00051BDA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lastRenderedPageBreak/>
              <w:t>Переверзев Николай Иванович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Карповского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Лемешев Сергей Сергеевич                                       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Ленинского 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Default="002C02ED" w:rsidP="00051BDA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Бедель Марина Витальевна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Луговского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2C02ED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Бондаренко                                   </w:t>
            </w:r>
          </w:p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Любомировско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Руденко Светлана Анатольевна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Неверовско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Кирин                                            </w:t>
            </w:r>
          </w:p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Викторович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Новоуральско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Котов 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Прииртышско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RPr="00865B7F" w:rsidTr="00051BDA">
        <w:trPr>
          <w:trHeight w:val="106"/>
        </w:trPr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Рожков Сергей Александрович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Пристанско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RPr="00865B7F" w:rsidTr="00051BDA">
        <w:trPr>
          <w:trHeight w:val="106"/>
        </w:trPr>
        <w:tc>
          <w:tcPr>
            <w:tcW w:w="3293" w:type="dxa"/>
          </w:tcPr>
          <w:p w:rsidR="002C02ED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Гузь                                               </w:t>
            </w:r>
          </w:p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Валентинович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Сосновского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Андрющенко                                       </w:t>
            </w:r>
          </w:p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Олег Николаевич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Харламовского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.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Гудков Виктор Владимирович</w:t>
            </w:r>
          </w:p>
        </w:tc>
        <w:tc>
          <w:tcPr>
            <w:tcW w:w="6488" w:type="dxa"/>
          </w:tcPr>
          <w:p w:rsidR="002C02ED" w:rsidRPr="008B4EFD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«Версия», депутат муниципального Совета, председатель комиссии по финансовой, бюджетной и экономической политике, инвестициям и собственности Совета Таврического муниципального района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Гребень Наталья Викторовна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предприниматель, председатель районного объединения</w:t>
            </w:r>
          </w:p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работодателей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Ворожбит Людмила Владимировна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КУ Омской области «Центр занятости населения Таврического района»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Таранников Андрей Юрьевич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Таврического группового водопровода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Костриков Владимир Николаевич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Руководитель Таврического РЭС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Фроликов Евгений Александрович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эксплуатационного участка № 13 ОАО «Омскгазстройэксплуатация»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Чумаков</w:t>
            </w:r>
            <w:r>
              <w:rPr>
                <w:color w:val="000000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«Омский кролик»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Баранов Дмитрий Анатольевич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«ДиборЭкспорт»,</w:t>
            </w:r>
            <w:r w:rsidRPr="00865B7F">
              <w:rPr>
                <w:sz w:val="28"/>
                <w:szCs w:val="28"/>
              </w:rPr>
              <w:t xml:space="preserve"> </w:t>
            </w:r>
            <w:r w:rsidRPr="00865B7F">
              <w:rPr>
                <w:color w:val="000000"/>
                <w:sz w:val="28"/>
                <w:szCs w:val="28"/>
              </w:rPr>
              <w:t>депутат муниципального Совета, член комиссии по финансовой, бюджетной и экономической политике, инвестициям и собственности Совета Таврического муниципального района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Белова Галина Кузьминична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«Агротехника»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Ильясов Юрий Александрович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Колесник Ольга Геннадьевна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«Таврический овощевод»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Долгих Юрий Александрович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«Расчетный центр» 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Коновалов Андрей Анатольевич</w:t>
            </w:r>
          </w:p>
        </w:tc>
        <w:tc>
          <w:tcPr>
            <w:tcW w:w="6488" w:type="dxa"/>
          </w:tcPr>
          <w:p w:rsidR="002C02ED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«Зеленополье» (по </w:t>
            </w:r>
          </w:p>
          <w:p w:rsidR="002C02ED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согласованию);</w:t>
            </w:r>
          </w:p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Сташко Валентина Андреевна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ООО «Комплекс «Таврический»</w:t>
            </w:r>
            <w:r w:rsidRPr="00865B7F">
              <w:rPr>
                <w:color w:val="000000"/>
                <w:sz w:val="28"/>
                <w:szCs w:val="28"/>
              </w:rPr>
              <w:t xml:space="preserve"> </w:t>
            </w:r>
            <w:r w:rsidRPr="00865B7F">
              <w:rPr>
                <w:sz w:val="28"/>
                <w:szCs w:val="28"/>
              </w:rPr>
              <w:t>(по согласованию);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Мироненко Владимир Петрович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Иванов Сергей </w:t>
            </w:r>
            <w:r>
              <w:rPr>
                <w:color w:val="000000"/>
                <w:sz w:val="28"/>
                <w:szCs w:val="28"/>
              </w:rPr>
              <w:t>Серге</w:t>
            </w:r>
            <w:r w:rsidRPr="00865B7F">
              <w:rPr>
                <w:color w:val="000000"/>
                <w:sz w:val="28"/>
                <w:szCs w:val="28"/>
              </w:rPr>
              <w:t>евич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Циммер Андрей Степанович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2C02ED" w:rsidRPr="00865B7F" w:rsidTr="00051BDA">
        <w:tc>
          <w:tcPr>
            <w:tcW w:w="3293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Яценко Анатолий Владимирович</w:t>
            </w:r>
          </w:p>
        </w:tc>
        <w:tc>
          <w:tcPr>
            <w:tcW w:w="6488" w:type="dxa"/>
          </w:tcPr>
          <w:p w:rsidR="002C02ED" w:rsidRPr="00865B7F" w:rsidRDefault="002C02ED" w:rsidP="00051BDA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 (по согласованию).</w:t>
            </w:r>
          </w:p>
        </w:tc>
      </w:tr>
    </w:tbl>
    <w:p w:rsidR="0095324D" w:rsidRPr="0095324D" w:rsidRDefault="0095324D" w:rsidP="0095324D">
      <w:pPr>
        <w:pStyle w:val="21"/>
        <w:tabs>
          <w:tab w:val="right" w:pos="9923"/>
        </w:tabs>
        <w:ind w:left="1080"/>
        <w:rPr>
          <w:b/>
          <w:lang w:val="en-US"/>
        </w:rPr>
      </w:pPr>
    </w:p>
    <w:p w:rsidR="00B172A6" w:rsidRDefault="00B172A6" w:rsidP="00593174">
      <w:pPr>
        <w:rPr>
          <w:sz w:val="28"/>
          <w:szCs w:val="28"/>
        </w:rPr>
      </w:pPr>
    </w:p>
    <w:sectPr w:rsidR="00B172A6" w:rsidSect="00455D5B">
      <w:type w:val="continuous"/>
      <w:pgSz w:w="11906" w:h="16838" w:code="9"/>
      <w:pgMar w:top="993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70" w:rsidRDefault="001F1570" w:rsidP="003144A7">
      <w:r>
        <w:separator/>
      </w:r>
    </w:p>
  </w:endnote>
  <w:endnote w:type="continuationSeparator" w:id="0">
    <w:p w:rsidR="001F1570" w:rsidRDefault="001F1570" w:rsidP="003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70" w:rsidRDefault="001F1570" w:rsidP="003144A7">
      <w:r>
        <w:separator/>
      </w:r>
    </w:p>
  </w:footnote>
  <w:footnote w:type="continuationSeparator" w:id="0">
    <w:p w:rsidR="001F1570" w:rsidRDefault="001F1570" w:rsidP="0031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A52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4B3FAC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74E4F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955"/>
    <w:multiLevelType w:val="hybridMultilevel"/>
    <w:tmpl w:val="281AD6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3639"/>
    <w:multiLevelType w:val="hybridMultilevel"/>
    <w:tmpl w:val="488CB1E2"/>
    <w:lvl w:ilvl="0" w:tplc="BE8A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6831B8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1374CE"/>
    <w:multiLevelType w:val="hybridMultilevel"/>
    <w:tmpl w:val="2264AB4E"/>
    <w:lvl w:ilvl="0" w:tplc="47306C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12DF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502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0A01"/>
    <w:multiLevelType w:val="hybridMultilevel"/>
    <w:tmpl w:val="FDEA9A16"/>
    <w:lvl w:ilvl="0" w:tplc="CAFCC3B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3DD5EA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CF66BC6"/>
    <w:multiLevelType w:val="hybridMultilevel"/>
    <w:tmpl w:val="C60A18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D5E0344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E9977FE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2C759FB"/>
    <w:multiLevelType w:val="hybridMultilevel"/>
    <w:tmpl w:val="CF2C7726"/>
    <w:lvl w:ilvl="0" w:tplc="F96076B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5875C8A"/>
    <w:multiLevelType w:val="hybridMultilevel"/>
    <w:tmpl w:val="7CFA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246"/>
    <w:multiLevelType w:val="hybridMultilevel"/>
    <w:tmpl w:val="C9C8B6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D57248"/>
    <w:multiLevelType w:val="hybridMultilevel"/>
    <w:tmpl w:val="B7B89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EC4981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A1C29"/>
    <w:multiLevelType w:val="hybridMultilevel"/>
    <w:tmpl w:val="9312875A"/>
    <w:lvl w:ilvl="0" w:tplc="B81ED53A">
      <w:start w:val="6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B961A27"/>
    <w:multiLevelType w:val="hybridMultilevel"/>
    <w:tmpl w:val="622C958A"/>
    <w:lvl w:ilvl="0" w:tplc="E9EEEE94">
      <w:start w:val="1"/>
      <w:numFmt w:val="decimal"/>
      <w:lvlText w:val="%1."/>
      <w:lvlJc w:val="left"/>
      <w:pPr>
        <w:ind w:left="1069" w:hanging="360"/>
      </w:pPr>
      <w:rPr>
        <w:rFonts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F1561D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DB62FA0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758CD"/>
    <w:multiLevelType w:val="hybridMultilevel"/>
    <w:tmpl w:val="F9584B60"/>
    <w:lvl w:ilvl="0" w:tplc="E4EE1E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F7633E"/>
    <w:multiLevelType w:val="hybridMultilevel"/>
    <w:tmpl w:val="20E2E27C"/>
    <w:lvl w:ilvl="0" w:tplc="6AFEF300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4343"/>
    <w:multiLevelType w:val="hybridMultilevel"/>
    <w:tmpl w:val="542CA214"/>
    <w:lvl w:ilvl="0" w:tplc="BA52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B7C89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6"/>
  </w:num>
  <w:num w:numId="18">
    <w:abstractNumId w:val="24"/>
  </w:num>
  <w:num w:numId="19">
    <w:abstractNumId w:val="21"/>
  </w:num>
  <w:num w:numId="20">
    <w:abstractNumId w:val="22"/>
  </w:num>
  <w:num w:numId="21">
    <w:abstractNumId w:val="23"/>
  </w:num>
  <w:num w:numId="22">
    <w:abstractNumId w:val="2"/>
  </w:num>
  <w:num w:numId="23">
    <w:abstractNumId w:val="6"/>
  </w:num>
  <w:num w:numId="24">
    <w:abstractNumId w:val="25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5"/>
    <w:rsid w:val="00000696"/>
    <w:rsid w:val="00001278"/>
    <w:rsid w:val="00002FC5"/>
    <w:rsid w:val="00005CF1"/>
    <w:rsid w:val="00013F9F"/>
    <w:rsid w:val="00014772"/>
    <w:rsid w:val="0002065D"/>
    <w:rsid w:val="000208BB"/>
    <w:rsid w:val="000236BB"/>
    <w:rsid w:val="000274E0"/>
    <w:rsid w:val="00042562"/>
    <w:rsid w:val="00046E1F"/>
    <w:rsid w:val="00051D41"/>
    <w:rsid w:val="00052708"/>
    <w:rsid w:val="0006103E"/>
    <w:rsid w:val="00072DD5"/>
    <w:rsid w:val="00077F55"/>
    <w:rsid w:val="000909DA"/>
    <w:rsid w:val="000929C9"/>
    <w:rsid w:val="000973CB"/>
    <w:rsid w:val="000A6418"/>
    <w:rsid w:val="000B33ED"/>
    <w:rsid w:val="000B499B"/>
    <w:rsid w:val="000B5852"/>
    <w:rsid w:val="000B77FC"/>
    <w:rsid w:val="000C1E50"/>
    <w:rsid w:val="000C36B5"/>
    <w:rsid w:val="000C41A7"/>
    <w:rsid w:val="000C5310"/>
    <w:rsid w:val="000D0A55"/>
    <w:rsid w:val="000D7422"/>
    <w:rsid w:val="000D7D1E"/>
    <w:rsid w:val="000E06AF"/>
    <w:rsid w:val="000E2850"/>
    <w:rsid w:val="000E5550"/>
    <w:rsid w:val="000E7895"/>
    <w:rsid w:val="000F695C"/>
    <w:rsid w:val="00102D3E"/>
    <w:rsid w:val="00104777"/>
    <w:rsid w:val="00110BC1"/>
    <w:rsid w:val="001169CE"/>
    <w:rsid w:val="0012334C"/>
    <w:rsid w:val="00125F96"/>
    <w:rsid w:val="00132BFD"/>
    <w:rsid w:val="00150C91"/>
    <w:rsid w:val="00151537"/>
    <w:rsid w:val="001542FE"/>
    <w:rsid w:val="00160853"/>
    <w:rsid w:val="001739D6"/>
    <w:rsid w:val="00180616"/>
    <w:rsid w:val="00181C03"/>
    <w:rsid w:val="0018598F"/>
    <w:rsid w:val="001943E7"/>
    <w:rsid w:val="001A5069"/>
    <w:rsid w:val="001A518C"/>
    <w:rsid w:val="001B32D5"/>
    <w:rsid w:val="001B33DE"/>
    <w:rsid w:val="001B36E0"/>
    <w:rsid w:val="001B625F"/>
    <w:rsid w:val="001C3A29"/>
    <w:rsid w:val="001D1E05"/>
    <w:rsid w:val="001D3FD6"/>
    <w:rsid w:val="001E2A8A"/>
    <w:rsid w:val="001E6E4C"/>
    <w:rsid w:val="001F1570"/>
    <w:rsid w:val="001F52D5"/>
    <w:rsid w:val="001F613F"/>
    <w:rsid w:val="001F67E3"/>
    <w:rsid w:val="001F6A81"/>
    <w:rsid w:val="0020516B"/>
    <w:rsid w:val="00211282"/>
    <w:rsid w:val="002165C2"/>
    <w:rsid w:val="0022084E"/>
    <w:rsid w:val="002225B9"/>
    <w:rsid w:val="0022283E"/>
    <w:rsid w:val="00224BB4"/>
    <w:rsid w:val="002270DE"/>
    <w:rsid w:val="0022725F"/>
    <w:rsid w:val="00231D22"/>
    <w:rsid w:val="002331EA"/>
    <w:rsid w:val="002369F0"/>
    <w:rsid w:val="00244C85"/>
    <w:rsid w:val="00244DA1"/>
    <w:rsid w:val="002605DC"/>
    <w:rsid w:val="00260A4B"/>
    <w:rsid w:val="00263CB0"/>
    <w:rsid w:val="00266758"/>
    <w:rsid w:val="00273B58"/>
    <w:rsid w:val="002766D9"/>
    <w:rsid w:val="00277F75"/>
    <w:rsid w:val="00283383"/>
    <w:rsid w:val="00285626"/>
    <w:rsid w:val="0028589B"/>
    <w:rsid w:val="00285904"/>
    <w:rsid w:val="00286B44"/>
    <w:rsid w:val="002A18B2"/>
    <w:rsid w:val="002A21D7"/>
    <w:rsid w:val="002A6C83"/>
    <w:rsid w:val="002A7BA0"/>
    <w:rsid w:val="002B0353"/>
    <w:rsid w:val="002C02ED"/>
    <w:rsid w:val="002C6275"/>
    <w:rsid w:val="002E14A5"/>
    <w:rsid w:val="002E1603"/>
    <w:rsid w:val="002E436D"/>
    <w:rsid w:val="002E4A1E"/>
    <w:rsid w:val="002F1CAB"/>
    <w:rsid w:val="002F2654"/>
    <w:rsid w:val="002F31FD"/>
    <w:rsid w:val="002F52CA"/>
    <w:rsid w:val="003144A7"/>
    <w:rsid w:val="00317F0C"/>
    <w:rsid w:val="00323B0D"/>
    <w:rsid w:val="0032629F"/>
    <w:rsid w:val="003269BB"/>
    <w:rsid w:val="0033068A"/>
    <w:rsid w:val="003322E7"/>
    <w:rsid w:val="0033505C"/>
    <w:rsid w:val="003372E6"/>
    <w:rsid w:val="00340EFE"/>
    <w:rsid w:val="0035152C"/>
    <w:rsid w:val="00351B45"/>
    <w:rsid w:val="0035447F"/>
    <w:rsid w:val="0035467A"/>
    <w:rsid w:val="00354EFD"/>
    <w:rsid w:val="00355F1A"/>
    <w:rsid w:val="00360780"/>
    <w:rsid w:val="0036420C"/>
    <w:rsid w:val="0037005D"/>
    <w:rsid w:val="0037237D"/>
    <w:rsid w:val="00375651"/>
    <w:rsid w:val="003760E9"/>
    <w:rsid w:val="00380435"/>
    <w:rsid w:val="0039579C"/>
    <w:rsid w:val="003A77BA"/>
    <w:rsid w:val="003B1385"/>
    <w:rsid w:val="003C756A"/>
    <w:rsid w:val="003D0109"/>
    <w:rsid w:val="003D0E78"/>
    <w:rsid w:val="003E4A12"/>
    <w:rsid w:val="003F4363"/>
    <w:rsid w:val="00400AE1"/>
    <w:rsid w:val="00403998"/>
    <w:rsid w:val="00406FF3"/>
    <w:rsid w:val="00422DAA"/>
    <w:rsid w:val="004301D7"/>
    <w:rsid w:val="0043189D"/>
    <w:rsid w:val="004406AC"/>
    <w:rsid w:val="0044454D"/>
    <w:rsid w:val="00455D5B"/>
    <w:rsid w:val="00460161"/>
    <w:rsid w:val="004607B2"/>
    <w:rsid w:val="00460941"/>
    <w:rsid w:val="00463C23"/>
    <w:rsid w:val="004665EB"/>
    <w:rsid w:val="00467668"/>
    <w:rsid w:val="0047244C"/>
    <w:rsid w:val="00472FF2"/>
    <w:rsid w:val="004810AC"/>
    <w:rsid w:val="00482B58"/>
    <w:rsid w:val="004852D6"/>
    <w:rsid w:val="00485A50"/>
    <w:rsid w:val="00487884"/>
    <w:rsid w:val="004A1C1B"/>
    <w:rsid w:val="004A67CD"/>
    <w:rsid w:val="004D4ECC"/>
    <w:rsid w:val="004D704C"/>
    <w:rsid w:val="004D7098"/>
    <w:rsid w:val="004D7F7C"/>
    <w:rsid w:val="004F4306"/>
    <w:rsid w:val="005007C7"/>
    <w:rsid w:val="005063DF"/>
    <w:rsid w:val="00510C33"/>
    <w:rsid w:val="005131E4"/>
    <w:rsid w:val="00513A3C"/>
    <w:rsid w:val="00516D7C"/>
    <w:rsid w:val="00517067"/>
    <w:rsid w:val="00520D3E"/>
    <w:rsid w:val="0052153C"/>
    <w:rsid w:val="00523159"/>
    <w:rsid w:val="0052633B"/>
    <w:rsid w:val="00536952"/>
    <w:rsid w:val="005375A6"/>
    <w:rsid w:val="005404F8"/>
    <w:rsid w:val="00544493"/>
    <w:rsid w:val="00551AB1"/>
    <w:rsid w:val="005562C9"/>
    <w:rsid w:val="00560C0E"/>
    <w:rsid w:val="00561F93"/>
    <w:rsid w:val="005642D2"/>
    <w:rsid w:val="00566EFD"/>
    <w:rsid w:val="00576A34"/>
    <w:rsid w:val="00583AE3"/>
    <w:rsid w:val="0058471A"/>
    <w:rsid w:val="0058505F"/>
    <w:rsid w:val="005854AB"/>
    <w:rsid w:val="005900CE"/>
    <w:rsid w:val="00593174"/>
    <w:rsid w:val="005A2748"/>
    <w:rsid w:val="005A335E"/>
    <w:rsid w:val="005B2103"/>
    <w:rsid w:val="005B4864"/>
    <w:rsid w:val="005B4B3F"/>
    <w:rsid w:val="005C0B49"/>
    <w:rsid w:val="005C0E4F"/>
    <w:rsid w:val="005C4D03"/>
    <w:rsid w:val="005C6AD4"/>
    <w:rsid w:val="005D090F"/>
    <w:rsid w:val="005D4593"/>
    <w:rsid w:val="005D7264"/>
    <w:rsid w:val="005D7DB0"/>
    <w:rsid w:val="005E0748"/>
    <w:rsid w:val="005E077A"/>
    <w:rsid w:val="005E0819"/>
    <w:rsid w:val="005E3A5D"/>
    <w:rsid w:val="00600689"/>
    <w:rsid w:val="006043BA"/>
    <w:rsid w:val="00604795"/>
    <w:rsid w:val="00622D4D"/>
    <w:rsid w:val="006429F2"/>
    <w:rsid w:val="006469D2"/>
    <w:rsid w:val="00663014"/>
    <w:rsid w:val="00666935"/>
    <w:rsid w:val="00670187"/>
    <w:rsid w:val="0067459E"/>
    <w:rsid w:val="00675F17"/>
    <w:rsid w:val="006A3302"/>
    <w:rsid w:val="006A7379"/>
    <w:rsid w:val="006B0FC1"/>
    <w:rsid w:val="006B34E0"/>
    <w:rsid w:val="006B4A9B"/>
    <w:rsid w:val="006C4F02"/>
    <w:rsid w:val="006D144D"/>
    <w:rsid w:val="006D360E"/>
    <w:rsid w:val="006F29AB"/>
    <w:rsid w:val="00703F33"/>
    <w:rsid w:val="007053F8"/>
    <w:rsid w:val="00710401"/>
    <w:rsid w:val="00724383"/>
    <w:rsid w:val="00730C2C"/>
    <w:rsid w:val="0073189E"/>
    <w:rsid w:val="00735F47"/>
    <w:rsid w:val="007376E8"/>
    <w:rsid w:val="00744EFB"/>
    <w:rsid w:val="0074578A"/>
    <w:rsid w:val="00754A78"/>
    <w:rsid w:val="007639FF"/>
    <w:rsid w:val="007640E6"/>
    <w:rsid w:val="00766089"/>
    <w:rsid w:val="007663B2"/>
    <w:rsid w:val="007754B1"/>
    <w:rsid w:val="00781224"/>
    <w:rsid w:val="00781D58"/>
    <w:rsid w:val="0079264B"/>
    <w:rsid w:val="00793082"/>
    <w:rsid w:val="00794B97"/>
    <w:rsid w:val="00797931"/>
    <w:rsid w:val="007B4973"/>
    <w:rsid w:val="007C085A"/>
    <w:rsid w:val="007C254B"/>
    <w:rsid w:val="007C3836"/>
    <w:rsid w:val="007C6ADF"/>
    <w:rsid w:val="007E5E4C"/>
    <w:rsid w:val="007E707E"/>
    <w:rsid w:val="007E7D49"/>
    <w:rsid w:val="007F2416"/>
    <w:rsid w:val="007F680D"/>
    <w:rsid w:val="0080002A"/>
    <w:rsid w:val="00800452"/>
    <w:rsid w:val="008022BE"/>
    <w:rsid w:val="008027B1"/>
    <w:rsid w:val="00802BF5"/>
    <w:rsid w:val="0080591C"/>
    <w:rsid w:val="0081200D"/>
    <w:rsid w:val="00814410"/>
    <w:rsid w:val="00822C17"/>
    <w:rsid w:val="00826BF1"/>
    <w:rsid w:val="0083757D"/>
    <w:rsid w:val="00842260"/>
    <w:rsid w:val="0084305B"/>
    <w:rsid w:val="0084546F"/>
    <w:rsid w:val="00854E26"/>
    <w:rsid w:val="008633DD"/>
    <w:rsid w:val="008635ED"/>
    <w:rsid w:val="008737B8"/>
    <w:rsid w:val="00877863"/>
    <w:rsid w:val="00881D44"/>
    <w:rsid w:val="00883A5D"/>
    <w:rsid w:val="00885B23"/>
    <w:rsid w:val="008920B7"/>
    <w:rsid w:val="00896541"/>
    <w:rsid w:val="008A08C8"/>
    <w:rsid w:val="008A6BDD"/>
    <w:rsid w:val="008B03DB"/>
    <w:rsid w:val="008B7158"/>
    <w:rsid w:val="008C5C68"/>
    <w:rsid w:val="008D5539"/>
    <w:rsid w:val="008D7F55"/>
    <w:rsid w:val="008E0C05"/>
    <w:rsid w:val="008E1CB4"/>
    <w:rsid w:val="008E4DC2"/>
    <w:rsid w:val="008F1EEA"/>
    <w:rsid w:val="008F61AD"/>
    <w:rsid w:val="0090164E"/>
    <w:rsid w:val="009026C5"/>
    <w:rsid w:val="00905604"/>
    <w:rsid w:val="00905B53"/>
    <w:rsid w:val="00915E57"/>
    <w:rsid w:val="00925D7D"/>
    <w:rsid w:val="009315D4"/>
    <w:rsid w:val="0095324D"/>
    <w:rsid w:val="0095390A"/>
    <w:rsid w:val="00963614"/>
    <w:rsid w:val="009678C9"/>
    <w:rsid w:val="00970E40"/>
    <w:rsid w:val="00971B27"/>
    <w:rsid w:val="0097207D"/>
    <w:rsid w:val="00976EB9"/>
    <w:rsid w:val="00977590"/>
    <w:rsid w:val="00985C70"/>
    <w:rsid w:val="00985D84"/>
    <w:rsid w:val="009879CB"/>
    <w:rsid w:val="00990C16"/>
    <w:rsid w:val="0099770F"/>
    <w:rsid w:val="009B0DC5"/>
    <w:rsid w:val="009B1545"/>
    <w:rsid w:val="009B3B8A"/>
    <w:rsid w:val="009B49F2"/>
    <w:rsid w:val="009B4A5B"/>
    <w:rsid w:val="009B77B6"/>
    <w:rsid w:val="009C13D7"/>
    <w:rsid w:val="009C73ED"/>
    <w:rsid w:val="009D13F6"/>
    <w:rsid w:val="009D1C19"/>
    <w:rsid w:val="009D5D2C"/>
    <w:rsid w:val="009E6852"/>
    <w:rsid w:val="009F1AB6"/>
    <w:rsid w:val="009F339C"/>
    <w:rsid w:val="009F5AB7"/>
    <w:rsid w:val="00A006D2"/>
    <w:rsid w:val="00A06585"/>
    <w:rsid w:val="00A107EA"/>
    <w:rsid w:val="00A234A5"/>
    <w:rsid w:val="00A2522D"/>
    <w:rsid w:val="00A42FAF"/>
    <w:rsid w:val="00A430B8"/>
    <w:rsid w:val="00A53970"/>
    <w:rsid w:val="00A5613F"/>
    <w:rsid w:val="00A70E6E"/>
    <w:rsid w:val="00A722EA"/>
    <w:rsid w:val="00A90867"/>
    <w:rsid w:val="00A94099"/>
    <w:rsid w:val="00AA1FE3"/>
    <w:rsid w:val="00AA2AF2"/>
    <w:rsid w:val="00AA608C"/>
    <w:rsid w:val="00AA7EA7"/>
    <w:rsid w:val="00AC035B"/>
    <w:rsid w:val="00AC1DA5"/>
    <w:rsid w:val="00AC4B56"/>
    <w:rsid w:val="00AC762A"/>
    <w:rsid w:val="00AD10DC"/>
    <w:rsid w:val="00AD4C50"/>
    <w:rsid w:val="00AD4D25"/>
    <w:rsid w:val="00AE0D15"/>
    <w:rsid w:val="00AE5C23"/>
    <w:rsid w:val="00AF3501"/>
    <w:rsid w:val="00B1167B"/>
    <w:rsid w:val="00B172A6"/>
    <w:rsid w:val="00B2367C"/>
    <w:rsid w:val="00B24AAA"/>
    <w:rsid w:val="00B279D1"/>
    <w:rsid w:val="00B348CF"/>
    <w:rsid w:val="00B37395"/>
    <w:rsid w:val="00B4383A"/>
    <w:rsid w:val="00B43EA6"/>
    <w:rsid w:val="00B47088"/>
    <w:rsid w:val="00B568C2"/>
    <w:rsid w:val="00B611FE"/>
    <w:rsid w:val="00B64528"/>
    <w:rsid w:val="00B710CF"/>
    <w:rsid w:val="00B77854"/>
    <w:rsid w:val="00B80C3D"/>
    <w:rsid w:val="00B80D77"/>
    <w:rsid w:val="00B859E0"/>
    <w:rsid w:val="00B866ED"/>
    <w:rsid w:val="00B87DBC"/>
    <w:rsid w:val="00B9045B"/>
    <w:rsid w:val="00B917F8"/>
    <w:rsid w:val="00B94542"/>
    <w:rsid w:val="00B94790"/>
    <w:rsid w:val="00BA1920"/>
    <w:rsid w:val="00BA4DC2"/>
    <w:rsid w:val="00BB1350"/>
    <w:rsid w:val="00BB20C2"/>
    <w:rsid w:val="00BB29A9"/>
    <w:rsid w:val="00BB40ED"/>
    <w:rsid w:val="00BB4DB4"/>
    <w:rsid w:val="00BB5F58"/>
    <w:rsid w:val="00BB69BF"/>
    <w:rsid w:val="00BC7550"/>
    <w:rsid w:val="00BD213A"/>
    <w:rsid w:val="00BE4C9B"/>
    <w:rsid w:val="00BE64EE"/>
    <w:rsid w:val="00BF654D"/>
    <w:rsid w:val="00C06F0E"/>
    <w:rsid w:val="00C11E9F"/>
    <w:rsid w:val="00C14516"/>
    <w:rsid w:val="00C156D3"/>
    <w:rsid w:val="00C1610A"/>
    <w:rsid w:val="00C31AF4"/>
    <w:rsid w:val="00C32717"/>
    <w:rsid w:val="00C34880"/>
    <w:rsid w:val="00C34A7F"/>
    <w:rsid w:val="00C40D82"/>
    <w:rsid w:val="00C41E5B"/>
    <w:rsid w:val="00C43DDA"/>
    <w:rsid w:val="00C46E97"/>
    <w:rsid w:val="00C56674"/>
    <w:rsid w:val="00C57B26"/>
    <w:rsid w:val="00C65CBD"/>
    <w:rsid w:val="00C7151E"/>
    <w:rsid w:val="00C728A8"/>
    <w:rsid w:val="00C73959"/>
    <w:rsid w:val="00C74007"/>
    <w:rsid w:val="00C7726B"/>
    <w:rsid w:val="00C808D5"/>
    <w:rsid w:val="00C84892"/>
    <w:rsid w:val="00C84898"/>
    <w:rsid w:val="00C87FB4"/>
    <w:rsid w:val="00CA080A"/>
    <w:rsid w:val="00CA1661"/>
    <w:rsid w:val="00CB151C"/>
    <w:rsid w:val="00CB6E29"/>
    <w:rsid w:val="00CC1270"/>
    <w:rsid w:val="00CC35C5"/>
    <w:rsid w:val="00CC423A"/>
    <w:rsid w:val="00CC5873"/>
    <w:rsid w:val="00CC5D63"/>
    <w:rsid w:val="00CC6EA5"/>
    <w:rsid w:val="00CD03C9"/>
    <w:rsid w:val="00CD1A8F"/>
    <w:rsid w:val="00CD53E6"/>
    <w:rsid w:val="00CD5D1D"/>
    <w:rsid w:val="00CE4BF9"/>
    <w:rsid w:val="00CF15A0"/>
    <w:rsid w:val="00CF18FF"/>
    <w:rsid w:val="00CF26B0"/>
    <w:rsid w:val="00CF3C62"/>
    <w:rsid w:val="00D009F2"/>
    <w:rsid w:val="00D00C59"/>
    <w:rsid w:val="00D02467"/>
    <w:rsid w:val="00D02788"/>
    <w:rsid w:val="00D02DF5"/>
    <w:rsid w:val="00D041A4"/>
    <w:rsid w:val="00D21658"/>
    <w:rsid w:val="00D241A8"/>
    <w:rsid w:val="00D37DE1"/>
    <w:rsid w:val="00D41341"/>
    <w:rsid w:val="00D424F3"/>
    <w:rsid w:val="00D4543B"/>
    <w:rsid w:val="00D461A6"/>
    <w:rsid w:val="00D47BF3"/>
    <w:rsid w:val="00D50F73"/>
    <w:rsid w:val="00D5224B"/>
    <w:rsid w:val="00D57BD0"/>
    <w:rsid w:val="00D602FC"/>
    <w:rsid w:val="00D628C8"/>
    <w:rsid w:val="00D62E70"/>
    <w:rsid w:val="00D64F4E"/>
    <w:rsid w:val="00D67BD0"/>
    <w:rsid w:val="00D763B7"/>
    <w:rsid w:val="00D82D3F"/>
    <w:rsid w:val="00D9317A"/>
    <w:rsid w:val="00D96A76"/>
    <w:rsid w:val="00DA26EC"/>
    <w:rsid w:val="00DB38C3"/>
    <w:rsid w:val="00DC0460"/>
    <w:rsid w:val="00DC409E"/>
    <w:rsid w:val="00DC4E63"/>
    <w:rsid w:val="00DC629E"/>
    <w:rsid w:val="00DD2686"/>
    <w:rsid w:val="00DD4003"/>
    <w:rsid w:val="00DD471A"/>
    <w:rsid w:val="00DD788B"/>
    <w:rsid w:val="00DE6BCD"/>
    <w:rsid w:val="00DF59F9"/>
    <w:rsid w:val="00E108DA"/>
    <w:rsid w:val="00E1759B"/>
    <w:rsid w:val="00E17648"/>
    <w:rsid w:val="00E23F3B"/>
    <w:rsid w:val="00E256C3"/>
    <w:rsid w:val="00E25C38"/>
    <w:rsid w:val="00E32293"/>
    <w:rsid w:val="00E4291D"/>
    <w:rsid w:val="00E46285"/>
    <w:rsid w:val="00E51385"/>
    <w:rsid w:val="00E5784A"/>
    <w:rsid w:val="00E64E3C"/>
    <w:rsid w:val="00E6566E"/>
    <w:rsid w:val="00E67661"/>
    <w:rsid w:val="00E716B5"/>
    <w:rsid w:val="00E717A5"/>
    <w:rsid w:val="00E7409E"/>
    <w:rsid w:val="00E82E55"/>
    <w:rsid w:val="00E870AA"/>
    <w:rsid w:val="00E92F76"/>
    <w:rsid w:val="00E93ADC"/>
    <w:rsid w:val="00EB07F9"/>
    <w:rsid w:val="00EB3D15"/>
    <w:rsid w:val="00EB590E"/>
    <w:rsid w:val="00EB6984"/>
    <w:rsid w:val="00EC1C6C"/>
    <w:rsid w:val="00EC5BFE"/>
    <w:rsid w:val="00EC6340"/>
    <w:rsid w:val="00EE15B3"/>
    <w:rsid w:val="00EF21D7"/>
    <w:rsid w:val="00F045A8"/>
    <w:rsid w:val="00F1231F"/>
    <w:rsid w:val="00F23F5A"/>
    <w:rsid w:val="00F250AA"/>
    <w:rsid w:val="00F370AA"/>
    <w:rsid w:val="00F43156"/>
    <w:rsid w:val="00F43199"/>
    <w:rsid w:val="00F434E5"/>
    <w:rsid w:val="00F46AF0"/>
    <w:rsid w:val="00F5098D"/>
    <w:rsid w:val="00F50EF8"/>
    <w:rsid w:val="00F51825"/>
    <w:rsid w:val="00F52751"/>
    <w:rsid w:val="00F54EB1"/>
    <w:rsid w:val="00F568BD"/>
    <w:rsid w:val="00F606CB"/>
    <w:rsid w:val="00F6290B"/>
    <w:rsid w:val="00F65432"/>
    <w:rsid w:val="00F72C72"/>
    <w:rsid w:val="00F810A2"/>
    <w:rsid w:val="00F815A8"/>
    <w:rsid w:val="00F838E9"/>
    <w:rsid w:val="00F95C00"/>
    <w:rsid w:val="00FA1F71"/>
    <w:rsid w:val="00FA37EF"/>
    <w:rsid w:val="00FB0273"/>
    <w:rsid w:val="00FB1222"/>
    <w:rsid w:val="00FB4820"/>
    <w:rsid w:val="00FB49E3"/>
    <w:rsid w:val="00FD1D70"/>
    <w:rsid w:val="00FE1C0D"/>
    <w:rsid w:val="00FE4BF9"/>
    <w:rsid w:val="00FF22DC"/>
    <w:rsid w:val="00FF2F85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67FD"/>
  <w15:docId w15:val="{729D832A-A096-450E-9946-A0EA0A8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199"/>
    <w:pPr>
      <w:keepNext/>
      <w:tabs>
        <w:tab w:val="left" w:pos="2127"/>
      </w:tabs>
      <w:ind w:right="43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1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431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43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431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431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0941"/>
    <w:pPr>
      <w:ind w:left="720"/>
      <w:contextualSpacing/>
    </w:pPr>
  </w:style>
  <w:style w:type="paragraph" w:customStyle="1" w:styleId="ConsPlusNormal">
    <w:name w:val="ConsPlusNormal"/>
    <w:rsid w:val="00D21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08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8B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576A34"/>
    <w:rPr>
      <w:b/>
      <w:bCs/>
    </w:rPr>
  </w:style>
  <w:style w:type="paragraph" w:styleId="ae">
    <w:name w:val="Normal (Web)"/>
    <w:basedOn w:val="a"/>
    <w:uiPriority w:val="99"/>
    <w:unhideWhenUsed/>
    <w:rsid w:val="004039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7152-C3F8-44FA-BA65-ED028C3E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ADM30r2</cp:lastModifiedBy>
  <cp:revision>38</cp:revision>
  <cp:lastPrinted>2024-07-03T12:32:00Z</cp:lastPrinted>
  <dcterms:created xsi:type="dcterms:W3CDTF">2019-04-19T08:45:00Z</dcterms:created>
  <dcterms:modified xsi:type="dcterms:W3CDTF">2024-07-03T13:01:00Z</dcterms:modified>
</cp:coreProperties>
</file>