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C28" w:rsidRDefault="00663E33" w:rsidP="00663E3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Принят решением</w:t>
      </w:r>
    </w:p>
    <w:p w:rsidR="00663E33" w:rsidRDefault="00663E33" w:rsidP="00663E3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Совета Таврического района</w:t>
      </w:r>
    </w:p>
    <w:p w:rsidR="00663E33" w:rsidRDefault="00663E33" w:rsidP="00663E3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16.06.2025 № </w:t>
      </w:r>
      <w:r w:rsidR="00880BF9">
        <w:rPr>
          <w:rFonts w:ascii="Times New Roman" w:hAnsi="Times New Roman" w:cs="Times New Roman"/>
          <w:sz w:val="28"/>
          <w:szCs w:val="28"/>
        </w:rPr>
        <w:t>40</w:t>
      </w:r>
    </w:p>
    <w:p w:rsidR="00663E33" w:rsidRDefault="00663E33" w:rsidP="00663E33">
      <w:pPr>
        <w:spacing w:after="0" w:line="240" w:lineRule="auto"/>
        <w:jc w:val="right"/>
        <w:rPr>
          <w:rFonts w:ascii="Times New Roman" w:hAnsi="Times New Roman" w:cs="Times New Roman"/>
          <w:sz w:val="28"/>
          <w:szCs w:val="28"/>
        </w:rPr>
      </w:pPr>
    </w:p>
    <w:p w:rsidR="00663E33" w:rsidRDefault="00663E33" w:rsidP="00663E33">
      <w:pPr>
        <w:spacing w:after="0" w:line="240" w:lineRule="auto"/>
        <w:jc w:val="center"/>
        <w:rPr>
          <w:rFonts w:ascii="Times New Roman" w:hAnsi="Times New Roman" w:cs="Times New Roman"/>
          <w:sz w:val="28"/>
          <w:szCs w:val="28"/>
        </w:rPr>
      </w:pPr>
    </w:p>
    <w:p w:rsidR="00663E33" w:rsidRDefault="00663E33" w:rsidP="00663E33">
      <w:pPr>
        <w:spacing w:after="0" w:line="240" w:lineRule="auto"/>
        <w:jc w:val="center"/>
        <w:rPr>
          <w:rFonts w:ascii="Times New Roman" w:hAnsi="Times New Roman" w:cs="Times New Roman"/>
          <w:sz w:val="28"/>
          <w:szCs w:val="28"/>
        </w:rPr>
      </w:pPr>
    </w:p>
    <w:p w:rsidR="00663E33" w:rsidRDefault="00663E33" w:rsidP="00663E33">
      <w:pPr>
        <w:spacing w:after="0" w:line="240" w:lineRule="auto"/>
        <w:jc w:val="center"/>
        <w:rPr>
          <w:rFonts w:ascii="Times New Roman" w:hAnsi="Times New Roman" w:cs="Times New Roman"/>
          <w:sz w:val="28"/>
          <w:szCs w:val="28"/>
        </w:rPr>
      </w:pPr>
    </w:p>
    <w:p w:rsidR="00663E33" w:rsidRDefault="00663E33" w:rsidP="00663E33">
      <w:pPr>
        <w:spacing w:after="0" w:line="240" w:lineRule="auto"/>
        <w:jc w:val="center"/>
        <w:rPr>
          <w:rFonts w:ascii="Times New Roman" w:hAnsi="Times New Roman" w:cs="Times New Roman"/>
          <w:sz w:val="28"/>
          <w:szCs w:val="28"/>
        </w:rPr>
      </w:pPr>
    </w:p>
    <w:p w:rsidR="00663E33" w:rsidRDefault="00663E33" w:rsidP="00663E33">
      <w:pPr>
        <w:spacing w:after="0" w:line="240" w:lineRule="auto"/>
        <w:rPr>
          <w:rFonts w:ascii="Times New Roman" w:hAnsi="Times New Roman" w:cs="Times New Roman"/>
          <w:sz w:val="28"/>
          <w:szCs w:val="28"/>
        </w:rPr>
      </w:pPr>
    </w:p>
    <w:p w:rsidR="00663E33" w:rsidRDefault="00663E33" w:rsidP="00663E33">
      <w:pPr>
        <w:spacing w:after="0" w:line="240" w:lineRule="auto"/>
        <w:jc w:val="center"/>
        <w:rPr>
          <w:rFonts w:ascii="Times New Roman" w:hAnsi="Times New Roman" w:cs="Times New Roman"/>
          <w:sz w:val="28"/>
          <w:szCs w:val="28"/>
        </w:rPr>
      </w:pPr>
    </w:p>
    <w:p w:rsidR="00663E33" w:rsidRDefault="00663E33" w:rsidP="00663E33">
      <w:pPr>
        <w:spacing w:after="0" w:line="240" w:lineRule="auto"/>
        <w:jc w:val="center"/>
        <w:rPr>
          <w:rFonts w:ascii="Times New Roman" w:hAnsi="Times New Roman" w:cs="Times New Roman"/>
          <w:sz w:val="28"/>
          <w:szCs w:val="28"/>
        </w:rPr>
      </w:pPr>
    </w:p>
    <w:p w:rsidR="00663E33" w:rsidRDefault="00663E33" w:rsidP="00663E33">
      <w:pPr>
        <w:spacing w:after="0" w:line="240" w:lineRule="auto"/>
        <w:jc w:val="center"/>
        <w:rPr>
          <w:rFonts w:ascii="Times New Roman" w:hAnsi="Times New Roman" w:cs="Times New Roman"/>
          <w:sz w:val="28"/>
          <w:szCs w:val="28"/>
        </w:rPr>
      </w:pPr>
    </w:p>
    <w:p w:rsidR="00663E33" w:rsidRDefault="00663E33" w:rsidP="00663E33">
      <w:pPr>
        <w:spacing w:after="0" w:line="240" w:lineRule="auto"/>
        <w:jc w:val="center"/>
        <w:rPr>
          <w:rFonts w:ascii="Times New Roman" w:hAnsi="Times New Roman" w:cs="Times New Roman"/>
          <w:sz w:val="28"/>
          <w:szCs w:val="28"/>
        </w:rPr>
      </w:pPr>
    </w:p>
    <w:p w:rsidR="00663E33" w:rsidRDefault="00663E33" w:rsidP="00663E33">
      <w:pPr>
        <w:spacing w:after="0" w:line="240" w:lineRule="auto"/>
        <w:jc w:val="center"/>
        <w:rPr>
          <w:rFonts w:ascii="Times New Roman" w:hAnsi="Times New Roman" w:cs="Times New Roman"/>
          <w:sz w:val="28"/>
          <w:szCs w:val="28"/>
        </w:rPr>
      </w:pPr>
    </w:p>
    <w:p w:rsidR="00663E33" w:rsidRDefault="00663E33" w:rsidP="00663E33">
      <w:pPr>
        <w:spacing w:after="0" w:line="240" w:lineRule="auto"/>
        <w:jc w:val="center"/>
        <w:rPr>
          <w:rFonts w:ascii="Times New Roman" w:hAnsi="Times New Roman" w:cs="Times New Roman"/>
          <w:sz w:val="28"/>
          <w:szCs w:val="28"/>
        </w:rPr>
      </w:pPr>
    </w:p>
    <w:p w:rsidR="00663E33" w:rsidRPr="00663E33" w:rsidRDefault="00663E33" w:rsidP="00663E33">
      <w:pPr>
        <w:spacing w:after="0" w:line="240" w:lineRule="auto"/>
        <w:jc w:val="center"/>
        <w:rPr>
          <w:rFonts w:ascii="Times New Roman" w:hAnsi="Times New Roman" w:cs="Times New Roman"/>
          <w:b/>
          <w:bCs/>
          <w:sz w:val="32"/>
          <w:szCs w:val="32"/>
        </w:rPr>
      </w:pPr>
      <w:r w:rsidRPr="00663E33">
        <w:rPr>
          <w:rFonts w:ascii="Times New Roman" w:hAnsi="Times New Roman" w:cs="Times New Roman"/>
          <w:b/>
          <w:bCs/>
          <w:sz w:val="32"/>
          <w:szCs w:val="32"/>
        </w:rPr>
        <w:t>УСТАВ</w:t>
      </w:r>
    </w:p>
    <w:p w:rsidR="00663E33" w:rsidRPr="00663E33" w:rsidRDefault="00663E33" w:rsidP="00663E33">
      <w:pPr>
        <w:spacing w:after="0" w:line="240" w:lineRule="auto"/>
        <w:jc w:val="center"/>
        <w:rPr>
          <w:rFonts w:ascii="Times New Roman" w:hAnsi="Times New Roman" w:cs="Times New Roman"/>
          <w:b/>
          <w:bCs/>
          <w:sz w:val="32"/>
          <w:szCs w:val="32"/>
        </w:rPr>
      </w:pPr>
      <w:r w:rsidRPr="00663E33">
        <w:rPr>
          <w:rFonts w:ascii="Times New Roman" w:hAnsi="Times New Roman" w:cs="Times New Roman"/>
          <w:b/>
          <w:bCs/>
          <w:sz w:val="32"/>
          <w:szCs w:val="32"/>
        </w:rPr>
        <w:t xml:space="preserve">муниципального округа </w:t>
      </w:r>
    </w:p>
    <w:p w:rsidR="00663E33" w:rsidRPr="00663E33" w:rsidRDefault="00663E33" w:rsidP="00663E33">
      <w:pPr>
        <w:spacing w:after="0" w:line="240" w:lineRule="auto"/>
        <w:jc w:val="center"/>
        <w:rPr>
          <w:rFonts w:ascii="Times New Roman" w:hAnsi="Times New Roman" w:cs="Times New Roman"/>
          <w:b/>
          <w:bCs/>
          <w:sz w:val="32"/>
          <w:szCs w:val="32"/>
        </w:rPr>
      </w:pPr>
      <w:r w:rsidRPr="00663E33">
        <w:rPr>
          <w:rFonts w:ascii="Times New Roman" w:hAnsi="Times New Roman" w:cs="Times New Roman"/>
          <w:b/>
          <w:bCs/>
          <w:sz w:val="32"/>
          <w:szCs w:val="32"/>
        </w:rPr>
        <w:t>Таврический район</w:t>
      </w:r>
    </w:p>
    <w:p w:rsidR="00663E33" w:rsidRPr="00663E33" w:rsidRDefault="00663E33" w:rsidP="00663E33">
      <w:pPr>
        <w:spacing w:after="0" w:line="240" w:lineRule="auto"/>
        <w:jc w:val="center"/>
        <w:rPr>
          <w:rFonts w:ascii="Times New Roman" w:hAnsi="Times New Roman" w:cs="Times New Roman"/>
          <w:b/>
          <w:bCs/>
          <w:sz w:val="32"/>
          <w:szCs w:val="32"/>
        </w:rPr>
      </w:pPr>
      <w:r w:rsidRPr="00663E33">
        <w:rPr>
          <w:rFonts w:ascii="Times New Roman" w:hAnsi="Times New Roman" w:cs="Times New Roman"/>
          <w:b/>
          <w:bCs/>
          <w:sz w:val="32"/>
          <w:szCs w:val="32"/>
        </w:rPr>
        <w:t>Омской области</w:t>
      </w:r>
    </w:p>
    <w:p w:rsidR="00663E33" w:rsidRDefault="00663E33" w:rsidP="00663E33">
      <w:pPr>
        <w:spacing w:after="0" w:line="240" w:lineRule="auto"/>
        <w:jc w:val="center"/>
        <w:rPr>
          <w:rFonts w:ascii="Times New Roman" w:hAnsi="Times New Roman" w:cs="Times New Roman"/>
          <w:b/>
          <w:bCs/>
          <w:sz w:val="48"/>
          <w:szCs w:val="48"/>
        </w:rPr>
      </w:pPr>
    </w:p>
    <w:p w:rsidR="00663E33" w:rsidRDefault="00663E33" w:rsidP="00663E33">
      <w:pPr>
        <w:spacing w:after="0" w:line="240" w:lineRule="auto"/>
        <w:jc w:val="center"/>
        <w:rPr>
          <w:rFonts w:ascii="Times New Roman" w:hAnsi="Times New Roman" w:cs="Times New Roman"/>
          <w:b/>
          <w:bCs/>
          <w:sz w:val="48"/>
          <w:szCs w:val="48"/>
        </w:rPr>
      </w:pPr>
    </w:p>
    <w:p w:rsidR="00663E33" w:rsidRDefault="00663E33" w:rsidP="00663E33">
      <w:pPr>
        <w:spacing w:after="0" w:line="240" w:lineRule="auto"/>
        <w:jc w:val="center"/>
        <w:rPr>
          <w:rFonts w:ascii="Times New Roman" w:hAnsi="Times New Roman" w:cs="Times New Roman"/>
          <w:b/>
          <w:bCs/>
          <w:sz w:val="48"/>
          <w:szCs w:val="48"/>
        </w:rPr>
      </w:pPr>
    </w:p>
    <w:p w:rsidR="00663E33" w:rsidRDefault="00663E33" w:rsidP="00663E33">
      <w:pPr>
        <w:spacing w:after="0" w:line="240" w:lineRule="auto"/>
        <w:jc w:val="center"/>
        <w:rPr>
          <w:rFonts w:ascii="Times New Roman" w:hAnsi="Times New Roman" w:cs="Times New Roman"/>
          <w:b/>
          <w:bCs/>
          <w:sz w:val="48"/>
          <w:szCs w:val="48"/>
        </w:rPr>
      </w:pPr>
    </w:p>
    <w:p w:rsidR="00663E33" w:rsidRDefault="00663E33" w:rsidP="00663E33">
      <w:pPr>
        <w:spacing w:after="0" w:line="240" w:lineRule="auto"/>
        <w:jc w:val="center"/>
        <w:rPr>
          <w:rFonts w:ascii="Times New Roman" w:hAnsi="Times New Roman" w:cs="Times New Roman"/>
          <w:b/>
          <w:bCs/>
          <w:sz w:val="48"/>
          <w:szCs w:val="48"/>
        </w:rPr>
      </w:pPr>
    </w:p>
    <w:p w:rsidR="00663E33" w:rsidRDefault="00663E33" w:rsidP="00663E33">
      <w:pPr>
        <w:spacing w:after="0" w:line="240" w:lineRule="auto"/>
        <w:jc w:val="center"/>
        <w:rPr>
          <w:rFonts w:ascii="Times New Roman" w:hAnsi="Times New Roman" w:cs="Times New Roman"/>
          <w:b/>
          <w:bCs/>
          <w:sz w:val="48"/>
          <w:szCs w:val="48"/>
        </w:rPr>
      </w:pPr>
    </w:p>
    <w:p w:rsidR="00663E33" w:rsidRDefault="00663E33" w:rsidP="00663E33">
      <w:pPr>
        <w:spacing w:after="0" w:line="240" w:lineRule="auto"/>
        <w:jc w:val="center"/>
        <w:rPr>
          <w:rFonts w:ascii="Times New Roman" w:hAnsi="Times New Roman" w:cs="Times New Roman"/>
          <w:b/>
          <w:bCs/>
          <w:sz w:val="48"/>
          <w:szCs w:val="48"/>
        </w:rPr>
      </w:pPr>
    </w:p>
    <w:p w:rsidR="00663E33" w:rsidRDefault="00663E33" w:rsidP="00663E33">
      <w:pPr>
        <w:spacing w:after="0" w:line="240" w:lineRule="auto"/>
        <w:jc w:val="center"/>
        <w:rPr>
          <w:rFonts w:ascii="Times New Roman" w:hAnsi="Times New Roman" w:cs="Times New Roman"/>
          <w:b/>
          <w:bCs/>
          <w:sz w:val="48"/>
          <w:szCs w:val="48"/>
        </w:rPr>
      </w:pPr>
    </w:p>
    <w:p w:rsidR="00663E33" w:rsidRDefault="00663E33" w:rsidP="00663E33">
      <w:pPr>
        <w:spacing w:after="0" w:line="240" w:lineRule="auto"/>
        <w:jc w:val="center"/>
        <w:rPr>
          <w:rFonts w:ascii="Times New Roman" w:hAnsi="Times New Roman" w:cs="Times New Roman"/>
          <w:b/>
          <w:bCs/>
          <w:sz w:val="48"/>
          <w:szCs w:val="48"/>
        </w:rPr>
      </w:pPr>
    </w:p>
    <w:p w:rsidR="00663E33" w:rsidRDefault="00663E33" w:rsidP="00663E33">
      <w:pPr>
        <w:spacing w:after="0" w:line="240" w:lineRule="auto"/>
        <w:jc w:val="center"/>
        <w:rPr>
          <w:rFonts w:ascii="Times New Roman" w:hAnsi="Times New Roman" w:cs="Times New Roman"/>
          <w:b/>
          <w:bCs/>
          <w:sz w:val="48"/>
          <w:szCs w:val="48"/>
        </w:rPr>
      </w:pPr>
    </w:p>
    <w:p w:rsidR="00663E33" w:rsidRDefault="00663E33" w:rsidP="00663E33">
      <w:pPr>
        <w:spacing w:after="0" w:line="240" w:lineRule="auto"/>
        <w:jc w:val="center"/>
        <w:rPr>
          <w:rFonts w:ascii="Times New Roman" w:hAnsi="Times New Roman" w:cs="Times New Roman"/>
          <w:b/>
          <w:bCs/>
          <w:sz w:val="48"/>
          <w:szCs w:val="48"/>
        </w:rPr>
      </w:pPr>
    </w:p>
    <w:p w:rsidR="00663E33" w:rsidRDefault="00663E33" w:rsidP="00663E33">
      <w:pPr>
        <w:spacing w:after="0" w:line="240" w:lineRule="auto"/>
        <w:jc w:val="center"/>
        <w:rPr>
          <w:rFonts w:ascii="Times New Roman" w:hAnsi="Times New Roman" w:cs="Times New Roman"/>
          <w:b/>
          <w:bCs/>
          <w:sz w:val="48"/>
          <w:szCs w:val="48"/>
        </w:rPr>
      </w:pPr>
    </w:p>
    <w:p w:rsidR="00663E33" w:rsidRDefault="00663E33" w:rsidP="00663E33">
      <w:pPr>
        <w:spacing w:after="0" w:line="240" w:lineRule="auto"/>
        <w:rPr>
          <w:rFonts w:ascii="Times New Roman" w:hAnsi="Times New Roman" w:cs="Times New Roman"/>
          <w:b/>
          <w:bCs/>
          <w:sz w:val="48"/>
          <w:szCs w:val="48"/>
        </w:rPr>
      </w:pPr>
    </w:p>
    <w:p w:rsidR="00663E33" w:rsidRPr="00663E33" w:rsidRDefault="00663E33" w:rsidP="00663E33">
      <w:pPr>
        <w:spacing w:after="0" w:line="240" w:lineRule="auto"/>
        <w:rPr>
          <w:rFonts w:ascii="Times New Roman" w:hAnsi="Times New Roman" w:cs="Times New Roman"/>
          <w:b/>
          <w:bCs/>
          <w:sz w:val="28"/>
          <w:szCs w:val="28"/>
        </w:rPr>
      </w:pPr>
    </w:p>
    <w:p w:rsidR="00663E33" w:rsidRPr="00663E33" w:rsidRDefault="00663E33" w:rsidP="00663E33">
      <w:pPr>
        <w:spacing w:after="0" w:line="240" w:lineRule="auto"/>
        <w:jc w:val="center"/>
        <w:rPr>
          <w:rFonts w:ascii="Times New Roman" w:hAnsi="Times New Roman" w:cs="Times New Roman"/>
          <w:b/>
          <w:bCs/>
          <w:sz w:val="28"/>
          <w:szCs w:val="28"/>
        </w:rPr>
      </w:pPr>
      <w:r w:rsidRPr="00663E33">
        <w:rPr>
          <w:rFonts w:ascii="Times New Roman" w:hAnsi="Times New Roman" w:cs="Times New Roman"/>
          <w:b/>
          <w:bCs/>
          <w:sz w:val="28"/>
          <w:szCs w:val="28"/>
        </w:rPr>
        <w:t xml:space="preserve">2025 г. </w:t>
      </w:r>
    </w:p>
    <w:p w:rsidR="005914E6" w:rsidRDefault="005914E6">
      <w:pPr>
        <w:rPr>
          <w:rFonts w:ascii="Times New Roman" w:hAnsi="Times New Roman" w:cs="Times New Roman"/>
          <w:sz w:val="28"/>
          <w:szCs w:val="28"/>
        </w:rPr>
      </w:pPr>
      <w:r>
        <w:rPr>
          <w:rFonts w:ascii="Times New Roman" w:hAnsi="Times New Roman" w:cs="Times New Roman"/>
          <w:sz w:val="28"/>
          <w:szCs w:val="28"/>
        </w:rPr>
        <w:br w:type="page"/>
      </w:r>
    </w:p>
    <w:p w:rsidR="00064C28" w:rsidRDefault="00064C28" w:rsidP="00450E88">
      <w:pPr>
        <w:spacing w:after="0" w:line="240" w:lineRule="auto"/>
        <w:jc w:val="both"/>
        <w:rPr>
          <w:rFonts w:ascii="Times New Roman" w:hAnsi="Times New Roman" w:cs="Times New Roman"/>
          <w:sz w:val="28"/>
          <w:szCs w:val="28"/>
        </w:rPr>
      </w:pPr>
    </w:p>
    <w:p w:rsidR="003D0BB3" w:rsidRPr="002D0A5B" w:rsidRDefault="003D0BB3" w:rsidP="003D0BB3">
      <w:pPr>
        <w:spacing w:after="0" w:line="240" w:lineRule="auto"/>
        <w:jc w:val="center"/>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ГЛАВА I. ОБЩИЕ ПОЛОЖЕНИЯ</w:t>
      </w:r>
    </w:p>
    <w:p w:rsidR="003D0BB3" w:rsidRPr="002D0A5B" w:rsidRDefault="003D0BB3" w:rsidP="003D0BB3">
      <w:pPr>
        <w:spacing w:after="0" w:line="240" w:lineRule="auto"/>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Статья 1. Наименование и правовой статус </w:t>
      </w:r>
      <w:r w:rsidRPr="002D0A5B">
        <w:rPr>
          <w:rFonts w:ascii="Times New Roman" w:eastAsia="Times New Roman" w:hAnsi="Times New Roman"/>
          <w:b/>
          <w:sz w:val="28"/>
          <w:szCs w:val="28"/>
          <w:lang w:eastAsia="ru-RU"/>
        </w:rPr>
        <w:t>муниципального</w:t>
      </w:r>
      <w:r w:rsidRPr="002D0A5B">
        <w:rPr>
          <w:rFonts w:ascii="Times New Roman" w:eastAsia="Times New Roman" w:hAnsi="Times New Roman"/>
          <w:b/>
          <w:bCs/>
          <w:sz w:val="28"/>
          <w:szCs w:val="28"/>
          <w:lang w:eastAsia="ru-RU"/>
        </w:rPr>
        <w:t xml:space="preserve"> округа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0" w:name="_Toc95018830"/>
      <w:bookmarkEnd w:id="0"/>
      <w:r w:rsidRPr="002D0A5B">
        <w:rPr>
          <w:rFonts w:ascii="Times New Roman" w:eastAsia="Times New Roman" w:hAnsi="Times New Roman"/>
          <w:sz w:val="28"/>
          <w:szCs w:val="28"/>
          <w:lang w:eastAsia="ru-RU"/>
        </w:rPr>
        <w:t xml:space="preserve">          1. Официальное наименование муниципального образования – муниципальный округ Таврический район Омской области (далее – Таврический район).</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bCs/>
          <w:iCs/>
          <w:sz w:val="28"/>
          <w:szCs w:val="28"/>
          <w:lang w:eastAsia="ru-RU"/>
        </w:rPr>
      </w:pPr>
      <w:r w:rsidRPr="002D0A5B">
        <w:rPr>
          <w:rFonts w:ascii="Times New Roman" w:eastAsia="Times New Roman" w:hAnsi="Times New Roman"/>
          <w:sz w:val="28"/>
          <w:szCs w:val="28"/>
          <w:lang w:eastAsia="ru-RU"/>
        </w:rPr>
        <w:t xml:space="preserve">          2. Муниципальный округ Таврический район Омской области имеет правовой статус муниципального округа и создан в соответствии с Законом Омской </w:t>
      </w:r>
      <w:r w:rsidRPr="002D0A5B">
        <w:rPr>
          <w:rFonts w:ascii="Times New Roman" w:eastAsia="Times New Roman" w:hAnsi="Times New Roman"/>
          <w:bCs/>
          <w:iCs/>
          <w:sz w:val="28"/>
          <w:szCs w:val="28"/>
          <w:lang w:eastAsia="ru-RU"/>
        </w:rPr>
        <w:t xml:space="preserve">области </w:t>
      </w:r>
      <w:r w:rsidRPr="002D0A5B">
        <w:rPr>
          <w:rFonts w:ascii="Times New Roman" w:eastAsia="Times New Roman" w:hAnsi="Times New Roman"/>
          <w:iCs/>
          <w:sz w:val="28"/>
          <w:szCs w:val="28"/>
          <w:lang w:eastAsia="ru-RU"/>
        </w:rPr>
        <w:t xml:space="preserve">от </w:t>
      </w:r>
      <w:r w:rsidRPr="002D0A5B">
        <w:rPr>
          <w:rFonts w:ascii="Times New Roman" w:eastAsia="Times New Roman" w:hAnsi="Times New Roman"/>
          <w:bCs/>
          <w:iCs/>
          <w:sz w:val="28"/>
          <w:szCs w:val="28"/>
          <w:lang w:eastAsia="ru-RU"/>
        </w:rPr>
        <w:t>03.12.2024 № 2772-ОЗ «О преобразовании всех поселений, входящих в состав Таврического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w:t>
      </w:r>
    </w:p>
    <w:p w:rsidR="003D0BB3" w:rsidRPr="002D0A5B" w:rsidRDefault="003D0BB3" w:rsidP="003D0BB3">
      <w:pPr>
        <w:autoSpaceDE w:val="0"/>
        <w:autoSpaceDN w:val="0"/>
        <w:adjustRightInd w:val="0"/>
        <w:spacing w:after="0" w:line="240" w:lineRule="auto"/>
        <w:jc w:val="both"/>
        <w:rPr>
          <w:rFonts w:ascii="Times New Roman" w:hAnsi="Times New Roman"/>
          <w:sz w:val="28"/>
          <w:szCs w:val="28"/>
          <w:lang w:eastAsia="ru-RU"/>
        </w:rPr>
      </w:pPr>
      <w:r w:rsidRPr="002D0A5B">
        <w:rPr>
          <w:rFonts w:ascii="Times New Roman" w:eastAsia="Times New Roman" w:hAnsi="Times New Roman"/>
          <w:bCs/>
          <w:iCs/>
          <w:sz w:val="28"/>
          <w:szCs w:val="28"/>
          <w:lang w:eastAsia="ru-RU"/>
        </w:rPr>
        <w:t xml:space="preserve">          3. </w:t>
      </w:r>
      <w:r w:rsidRPr="002D0A5B">
        <w:rPr>
          <w:rFonts w:ascii="Times New Roman" w:hAnsi="Times New Roman"/>
          <w:sz w:val="28"/>
          <w:szCs w:val="28"/>
          <w:lang w:eastAsia="ru-RU"/>
        </w:rPr>
        <w:t>Административным центром Таврического района Омской области является рабочий поселок Таврическое.</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bCs/>
          <w:iCs/>
          <w:sz w:val="28"/>
          <w:szCs w:val="28"/>
          <w:lang w:eastAsia="ru-RU"/>
        </w:rPr>
      </w:pPr>
      <w:r w:rsidRPr="002D0A5B">
        <w:rPr>
          <w:rFonts w:ascii="Times New Roman" w:eastAsia="Times New Roman" w:hAnsi="Times New Roman"/>
          <w:bCs/>
          <w:iCs/>
          <w:sz w:val="28"/>
          <w:szCs w:val="28"/>
          <w:lang w:eastAsia="ru-RU"/>
        </w:rPr>
        <w:t xml:space="preserve">          4. Понятия «</w:t>
      </w:r>
      <w:r w:rsidRPr="002D0A5B">
        <w:rPr>
          <w:rFonts w:ascii="Times New Roman" w:eastAsia="Times New Roman" w:hAnsi="Times New Roman"/>
          <w:sz w:val="28"/>
          <w:szCs w:val="28"/>
          <w:lang w:eastAsia="ru-RU"/>
        </w:rPr>
        <w:t>муниципальный округ Таврический район Омской области»</w:t>
      </w:r>
      <w:r w:rsidRPr="002D0A5B">
        <w:rPr>
          <w:rFonts w:ascii="Times New Roman" w:eastAsia="Times New Roman" w:hAnsi="Times New Roman"/>
          <w:bCs/>
          <w:iCs/>
          <w:sz w:val="28"/>
          <w:szCs w:val="28"/>
          <w:lang w:eastAsia="ru-RU"/>
        </w:rPr>
        <w:t>, «муниципальный округ Таврический район», «Таврический район» используются как равнозначные.</w:t>
      </w:r>
    </w:p>
    <w:p w:rsidR="003D0BB3" w:rsidRPr="002D0A5B" w:rsidRDefault="003D0BB3" w:rsidP="003D0BB3">
      <w:pPr>
        <w:spacing w:after="0" w:line="240" w:lineRule="auto"/>
        <w:rPr>
          <w:rFonts w:ascii="Times New Roman" w:eastAsia="Times New Roman" w:hAnsi="Times New Roman"/>
          <w:b/>
          <w:bCs/>
          <w:sz w:val="28"/>
          <w:szCs w:val="28"/>
          <w:lang w:eastAsia="ru-RU"/>
        </w:rPr>
      </w:pPr>
    </w:p>
    <w:p w:rsidR="003D0BB3" w:rsidRPr="002D0A5B" w:rsidRDefault="003D0BB3" w:rsidP="003D0BB3">
      <w:pPr>
        <w:spacing w:after="0" w:line="240" w:lineRule="auto"/>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Статья 2. Границы Таврического 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Территория Таврического района определена границами, которые установлены </w:t>
      </w:r>
      <w:r w:rsidR="0027750E">
        <w:rPr>
          <w:rFonts w:ascii="Times New Roman" w:eastAsia="Times New Roman" w:hAnsi="Times New Roman"/>
          <w:sz w:val="28"/>
          <w:szCs w:val="28"/>
          <w:lang w:eastAsia="ru-RU"/>
        </w:rPr>
        <w:t>З</w:t>
      </w:r>
      <w:r w:rsidRPr="002D0A5B">
        <w:rPr>
          <w:rFonts w:ascii="Times New Roman" w:eastAsia="Times New Roman" w:hAnsi="Times New Roman"/>
          <w:sz w:val="28"/>
          <w:szCs w:val="28"/>
          <w:lang w:eastAsia="ru-RU"/>
        </w:rPr>
        <w:t xml:space="preserve">аконом Омской области от </w:t>
      </w:r>
      <w:r w:rsidR="0027750E">
        <w:rPr>
          <w:rFonts w:ascii="Times New Roman" w:eastAsia="Times New Roman" w:hAnsi="Times New Roman"/>
          <w:sz w:val="28"/>
          <w:szCs w:val="28"/>
          <w:lang w:eastAsia="ru-RU"/>
        </w:rPr>
        <w:t>04.06.2025 № 2839-ОЗ «Об установлении границ муниципального округа Таврический район Омской области и о внесении изменений в Закон Омской области «О границах и статусе муниципальных образований Омской области»</w:t>
      </w:r>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rPr>
          <w:rFonts w:ascii="Times New Roman" w:eastAsia="Times New Roman" w:hAnsi="Times New Roman"/>
          <w:sz w:val="28"/>
          <w:szCs w:val="28"/>
          <w:lang w:eastAsia="ru-RU"/>
        </w:rPr>
      </w:pPr>
      <w:r w:rsidRPr="002D0A5B">
        <w:rPr>
          <w:rFonts w:ascii="Times New Roman" w:eastAsia="Times New Roman" w:hAnsi="Times New Roman"/>
          <w:i/>
          <w:iCs/>
          <w:sz w:val="28"/>
          <w:szCs w:val="28"/>
          <w:lang w:eastAsia="ru-RU"/>
        </w:rPr>
        <w:t> </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Статья 3. Официальные символы Таврического района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autoSpaceDE w:val="0"/>
        <w:autoSpaceDN w:val="0"/>
        <w:adjustRightInd w:val="0"/>
        <w:spacing w:after="0" w:line="240" w:lineRule="auto"/>
        <w:contextualSpacing/>
        <w:jc w:val="both"/>
        <w:rPr>
          <w:rFonts w:ascii="Times New Roman" w:hAnsi="Times New Roman"/>
          <w:bCs/>
          <w:sz w:val="28"/>
          <w:szCs w:val="28"/>
          <w:lang w:eastAsia="ru-RU"/>
        </w:rPr>
      </w:pPr>
      <w:r w:rsidRPr="002D0A5B">
        <w:rPr>
          <w:rFonts w:ascii="Times New Roman" w:hAnsi="Times New Roman"/>
          <w:bCs/>
          <w:sz w:val="28"/>
          <w:szCs w:val="28"/>
          <w:lang w:eastAsia="ru-RU"/>
        </w:rPr>
        <w:t xml:space="preserve">          1. </w:t>
      </w:r>
      <w:r w:rsidRPr="002D0A5B">
        <w:rPr>
          <w:rFonts w:ascii="Times New Roman" w:eastAsia="Times New Roman" w:hAnsi="Times New Roman"/>
          <w:sz w:val="28"/>
          <w:szCs w:val="28"/>
          <w:lang w:eastAsia="ru-RU"/>
        </w:rPr>
        <w:t xml:space="preserve">Таврический район </w:t>
      </w:r>
      <w:r w:rsidRPr="002D0A5B">
        <w:rPr>
          <w:rFonts w:ascii="Times New Roman" w:hAnsi="Times New Roman"/>
          <w:bCs/>
          <w:sz w:val="28"/>
          <w:szCs w:val="28"/>
          <w:lang w:eastAsia="ru-RU"/>
        </w:rPr>
        <w:t>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D0BB3" w:rsidRPr="002D0A5B" w:rsidRDefault="003D0BB3" w:rsidP="003D0BB3">
      <w:pPr>
        <w:autoSpaceDE w:val="0"/>
        <w:autoSpaceDN w:val="0"/>
        <w:adjustRightInd w:val="0"/>
        <w:spacing w:before="280" w:after="0" w:line="240" w:lineRule="auto"/>
        <w:contextualSpacing/>
        <w:jc w:val="both"/>
        <w:rPr>
          <w:rFonts w:ascii="Times New Roman" w:hAnsi="Times New Roman"/>
          <w:bCs/>
          <w:sz w:val="28"/>
          <w:szCs w:val="28"/>
          <w:lang w:eastAsia="ru-RU"/>
        </w:rPr>
      </w:pPr>
      <w:r w:rsidRPr="002D0A5B">
        <w:rPr>
          <w:rFonts w:ascii="Times New Roman" w:hAnsi="Times New Roman"/>
          <w:bCs/>
          <w:sz w:val="28"/>
          <w:szCs w:val="28"/>
          <w:lang w:eastAsia="ru-RU"/>
        </w:rPr>
        <w:t xml:space="preserve">          2. Официальные символы Таврического района подлежат государственной регистрации в порядке, установленном федеральным законодательством.</w:t>
      </w:r>
    </w:p>
    <w:p w:rsidR="003D0BB3" w:rsidRPr="002D0A5B" w:rsidRDefault="003D0BB3" w:rsidP="003D0BB3">
      <w:pPr>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w:t>
      </w:r>
      <w:r w:rsidRPr="002D0A5B">
        <w:rPr>
          <w:rFonts w:ascii="Times New Roman" w:hAnsi="Times New Roman"/>
          <w:sz w:val="28"/>
          <w:szCs w:val="28"/>
          <w:lang w:eastAsia="ru-RU"/>
        </w:rPr>
        <w:t xml:space="preserve">Официальные символы </w:t>
      </w:r>
      <w:r w:rsidRPr="002D0A5B">
        <w:rPr>
          <w:rFonts w:ascii="Times New Roman" w:hAnsi="Times New Roman"/>
          <w:bCs/>
          <w:sz w:val="28"/>
          <w:szCs w:val="28"/>
          <w:lang w:eastAsia="ru-RU"/>
        </w:rPr>
        <w:t xml:space="preserve">Таврического района </w:t>
      </w:r>
      <w:r w:rsidRPr="002D0A5B">
        <w:rPr>
          <w:rFonts w:ascii="Times New Roman" w:hAnsi="Times New Roman"/>
          <w:sz w:val="28"/>
          <w:szCs w:val="28"/>
          <w:lang w:eastAsia="ru-RU"/>
        </w:rPr>
        <w:t>и порядок официального использования указанных символов</w:t>
      </w:r>
      <w:r w:rsidR="003324AC">
        <w:rPr>
          <w:rFonts w:ascii="Times New Roman" w:hAnsi="Times New Roman"/>
          <w:sz w:val="28"/>
          <w:szCs w:val="28"/>
          <w:lang w:eastAsia="ru-RU"/>
        </w:rPr>
        <w:t xml:space="preserve"> </w:t>
      </w:r>
      <w:r w:rsidRPr="002D0A5B">
        <w:rPr>
          <w:rFonts w:ascii="Times New Roman" w:hAnsi="Times New Roman"/>
          <w:bCs/>
          <w:sz w:val="28"/>
          <w:szCs w:val="28"/>
          <w:lang w:eastAsia="ru-RU"/>
        </w:rPr>
        <w:t xml:space="preserve">Таврического района </w:t>
      </w:r>
      <w:r w:rsidRPr="002D0A5B">
        <w:rPr>
          <w:rFonts w:ascii="Times New Roman" w:eastAsia="Times New Roman" w:hAnsi="Times New Roman"/>
          <w:sz w:val="28"/>
          <w:szCs w:val="28"/>
          <w:lang w:eastAsia="ru-RU"/>
        </w:rPr>
        <w:t xml:space="preserve">устанавливается решением Совета </w:t>
      </w:r>
      <w:r w:rsidRPr="002D0A5B">
        <w:rPr>
          <w:rFonts w:ascii="Times New Roman" w:hAnsi="Times New Roman"/>
          <w:bCs/>
          <w:sz w:val="28"/>
          <w:szCs w:val="28"/>
          <w:lang w:eastAsia="ru-RU"/>
        </w:rPr>
        <w:t>Таврического района</w:t>
      </w:r>
      <w:r w:rsidRPr="002D0A5B">
        <w:rPr>
          <w:rFonts w:ascii="Times New Roman" w:eastAsia="Times New Roman" w:hAnsi="Times New Roman"/>
          <w:sz w:val="28"/>
          <w:szCs w:val="28"/>
          <w:lang w:eastAsia="ru-RU"/>
        </w:rPr>
        <w:t xml:space="preserve">. </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3D0BB3" w:rsidRPr="002D0A5B" w:rsidRDefault="003D0BB3" w:rsidP="003D0BB3">
      <w:pPr>
        <w:spacing w:after="0" w:line="240" w:lineRule="auto"/>
        <w:jc w:val="both"/>
        <w:rPr>
          <w:rFonts w:ascii="Times New Roman" w:eastAsia="Times New Roman" w:hAnsi="Times New Roman"/>
          <w:b/>
          <w:sz w:val="28"/>
          <w:szCs w:val="28"/>
          <w:lang w:eastAsia="ru-RU"/>
        </w:rPr>
      </w:pPr>
      <w:r w:rsidRPr="002D0A5B">
        <w:rPr>
          <w:rFonts w:ascii="Times New Roman" w:eastAsia="Times New Roman" w:hAnsi="Times New Roman"/>
          <w:b/>
          <w:sz w:val="28"/>
          <w:szCs w:val="28"/>
          <w:lang w:eastAsia="ru-RU"/>
        </w:rPr>
        <w:t xml:space="preserve">Статья 4. Участие муниципального округа </w:t>
      </w:r>
      <w:r w:rsidRPr="002D0A5B">
        <w:rPr>
          <w:rFonts w:ascii="Times New Roman" w:hAnsi="Times New Roman"/>
          <w:b/>
          <w:sz w:val="28"/>
          <w:szCs w:val="28"/>
          <w:lang w:eastAsia="ru-RU"/>
        </w:rPr>
        <w:t>Таврический</w:t>
      </w:r>
      <w:r w:rsidR="003324AC">
        <w:rPr>
          <w:rFonts w:ascii="Times New Roman" w:hAnsi="Times New Roman"/>
          <w:b/>
          <w:sz w:val="28"/>
          <w:szCs w:val="28"/>
          <w:lang w:eastAsia="ru-RU"/>
        </w:rPr>
        <w:t xml:space="preserve"> </w:t>
      </w:r>
      <w:r w:rsidRPr="002D0A5B">
        <w:rPr>
          <w:rFonts w:ascii="Times New Roman" w:eastAsia="Times New Roman" w:hAnsi="Times New Roman"/>
          <w:b/>
          <w:bCs/>
          <w:iCs/>
          <w:sz w:val="28"/>
          <w:szCs w:val="28"/>
          <w:lang w:eastAsia="ru-RU"/>
        </w:rPr>
        <w:t>район</w:t>
      </w:r>
      <w:r w:rsidRPr="002D0A5B">
        <w:rPr>
          <w:rFonts w:ascii="Times New Roman" w:eastAsia="Times New Roman" w:hAnsi="Times New Roman"/>
          <w:b/>
          <w:sz w:val="28"/>
          <w:szCs w:val="28"/>
          <w:lang w:eastAsia="ru-RU"/>
        </w:rPr>
        <w:br/>
        <w:t>в межмуниципальном сотрудничестве</w:t>
      </w:r>
    </w:p>
    <w:p w:rsidR="003D0BB3" w:rsidRPr="002D0A5B" w:rsidRDefault="003D0BB3" w:rsidP="003D0BB3">
      <w:pPr>
        <w:spacing w:after="0" w:line="240" w:lineRule="auto"/>
        <w:rPr>
          <w:rFonts w:ascii="Times New Roman" w:eastAsia="Times New Roman" w:hAnsi="Times New Roman"/>
          <w:b/>
          <w:sz w:val="28"/>
          <w:szCs w:val="28"/>
          <w:lang w:eastAsia="ru-RU"/>
        </w:rPr>
      </w:pP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lastRenderedPageBreak/>
        <w:t xml:space="preserve">          1. Межмуниципальное сотрудничество осуществляется в следующих формах:</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членство в объединениях муниципальных образований;</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учреждение межмуниципальных хозяйственных обществ, межмуниципального печатного средства массовой информации и сетевого издания;</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учреждение некоммерческих организаций;</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заключение договоров и соглашений;</w:t>
      </w:r>
    </w:p>
    <w:p w:rsidR="003D0BB3" w:rsidRPr="002D0A5B" w:rsidRDefault="003D0BB3" w:rsidP="003D0BB3">
      <w:pPr>
        <w:autoSpaceDE w:val="0"/>
        <w:autoSpaceDN w:val="0"/>
        <w:adjustRightInd w:val="0"/>
        <w:spacing w:after="0" w:line="240" w:lineRule="auto"/>
        <w:jc w:val="both"/>
        <w:rPr>
          <w:rFonts w:ascii="Times New Roman" w:hAnsi="Times New Roman"/>
          <w:sz w:val="28"/>
          <w:szCs w:val="28"/>
          <w:lang w:eastAsia="ru-RU"/>
        </w:rPr>
      </w:pPr>
      <w:r w:rsidRPr="002D0A5B">
        <w:rPr>
          <w:rFonts w:ascii="Times New Roman" w:hAnsi="Times New Roman"/>
          <w:sz w:val="28"/>
          <w:szCs w:val="28"/>
          <w:lang w:eastAsia="ru-RU"/>
        </w:rPr>
        <w:t xml:space="preserve">          5) организация взаимодействия советов муниципальных образований субъектов Российской Федерации.</w:t>
      </w:r>
    </w:p>
    <w:p w:rsidR="003D0BB3" w:rsidRPr="002D0A5B" w:rsidRDefault="003D0BB3" w:rsidP="003D0BB3">
      <w:pPr>
        <w:autoSpaceDE w:val="0"/>
        <w:autoSpaceDN w:val="0"/>
        <w:adjustRightInd w:val="0"/>
        <w:spacing w:after="0" w:line="240" w:lineRule="auto"/>
        <w:jc w:val="both"/>
        <w:rPr>
          <w:rFonts w:ascii="Times New Roman" w:hAnsi="Times New Roman"/>
          <w:sz w:val="28"/>
          <w:szCs w:val="28"/>
          <w:lang w:eastAsia="ru-RU"/>
        </w:rPr>
      </w:pPr>
      <w:r w:rsidRPr="002D0A5B">
        <w:rPr>
          <w:rFonts w:ascii="Times New Roman" w:hAnsi="Times New Roman"/>
          <w:sz w:val="28"/>
          <w:szCs w:val="28"/>
          <w:lang w:eastAsia="ru-RU"/>
        </w:rPr>
        <w:t xml:space="preserve">          2. В Омской области образуется совет муниципальных образований Омской области,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Омской области.</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Органы местного самоуправления </w:t>
      </w:r>
      <w:r w:rsidRPr="002D0A5B">
        <w:rPr>
          <w:rFonts w:ascii="Times New Roman" w:hAnsi="Times New Roman"/>
          <w:bCs/>
          <w:sz w:val="28"/>
          <w:szCs w:val="28"/>
          <w:lang w:eastAsia="ru-RU"/>
        </w:rPr>
        <w:t>Таврического района</w:t>
      </w:r>
      <w:r w:rsidRPr="002D0A5B">
        <w:rPr>
          <w:rFonts w:ascii="Times New Roman" w:eastAsia="Times New Roman" w:hAnsi="Times New Roman"/>
          <w:sz w:val="28"/>
          <w:szCs w:val="28"/>
          <w:lang w:eastAsia="ru-RU"/>
        </w:rPr>
        <w:t xml:space="preserve"> участвуют в работе Ассоциации «Совет муниципальных образований Омской области» в порядке, определенном Уставом Ассоциации «Совет муниципальных образований Омской области» и решениями Совета </w:t>
      </w:r>
      <w:r w:rsidRPr="002D0A5B">
        <w:rPr>
          <w:rFonts w:ascii="Times New Roman" w:hAnsi="Times New Roman"/>
          <w:bCs/>
          <w:sz w:val="28"/>
          <w:szCs w:val="28"/>
          <w:lang w:eastAsia="ru-RU"/>
        </w:rPr>
        <w:t>Таврического района</w:t>
      </w:r>
      <w:r w:rsidRPr="002D0A5B">
        <w:rPr>
          <w:rFonts w:ascii="Times New Roman" w:eastAsia="Times New Roman" w:hAnsi="Times New Roman"/>
          <w:sz w:val="28"/>
          <w:szCs w:val="28"/>
          <w:lang w:eastAsia="ru-RU"/>
        </w:rPr>
        <w:t xml:space="preserve">.  </w:t>
      </w:r>
    </w:p>
    <w:p w:rsidR="003D0BB3" w:rsidRPr="002D0A5B" w:rsidRDefault="003D0BB3" w:rsidP="003D0BB3">
      <w:pPr>
        <w:autoSpaceDE w:val="0"/>
        <w:autoSpaceDN w:val="0"/>
        <w:adjustRightInd w:val="0"/>
        <w:spacing w:after="0" w:line="240" w:lineRule="auto"/>
        <w:jc w:val="both"/>
        <w:rPr>
          <w:rFonts w:ascii="Times New Roman" w:hAnsi="Times New Roman"/>
          <w:sz w:val="28"/>
          <w:szCs w:val="28"/>
          <w:lang w:eastAsia="ru-RU"/>
        </w:rPr>
      </w:pPr>
      <w:r w:rsidRPr="002D0A5B">
        <w:rPr>
          <w:rFonts w:ascii="Times New Roman" w:eastAsia="Times New Roman" w:hAnsi="Times New Roman"/>
          <w:sz w:val="28"/>
          <w:szCs w:val="28"/>
          <w:lang w:eastAsia="ru-RU"/>
        </w:rPr>
        <w:t xml:space="preserve">          4. В целях объединения финансовых средств, материальных и иных ресурсов для совместного решения вопросов местного значения </w:t>
      </w:r>
      <w:r w:rsidRPr="002D0A5B">
        <w:rPr>
          <w:rFonts w:ascii="Times New Roman" w:hAnsi="Times New Roman"/>
          <w:sz w:val="28"/>
          <w:szCs w:val="28"/>
          <w:lang w:eastAsia="ru-RU"/>
        </w:rPr>
        <w:t xml:space="preserve">по решению представительных органов муниципальных образований </w:t>
      </w:r>
      <w:r w:rsidRPr="002D0A5B">
        <w:rPr>
          <w:rFonts w:ascii="Times New Roman" w:eastAsia="Times New Roman" w:hAnsi="Times New Roman"/>
          <w:sz w:val="28"/>
          <w:szCs w:val="28"/>
          <w:lang w:eastAsia="ru-RU"/>
        </w:rPr>
        <w:t xml:space="preserve">могут учреждаться </w:t>
      </w:r>
      <w:r w:rsidRPr="002D0A5B">
        <w:rPr>
          <w:rFonts w:ascii="Times New Roman" w:hAnsi="Times New Roman"/>
          <w:sz w:val="28"/>
          <w:szCs w:val="28"/>
          <w:lang w:eastAsia="ru-RU"/>
        </w:rPr>
        <w:t>межмуниципальные хозяйственные общества в форме непубличных акционерных обществ и обществ с ограниченной ответственностью,</w:t>
      </w:r>
      <w:r w:rsidRPr="002D0A5B">
        <w:rPr>
          <w:rFonts w:ascii="Times New Roman" w:eastAsia="Times New Roman" w:hAnsi="Times New Roman"/>
          <w:sz w:val="28"/>
          <w:szCs w:val="28"/>
          <w:lang w:eastAsia="ru-RU"/>
        </w:rPr>
        <w:t xml:space="preserve"> осуществляющих свою деятельность в соответствии с Гражданским кодексом Российской Федерации и иными федеральными законами.</w:t>
      </w:r>
    </w:p>
    <w:p w:rsidR="003D0BB3" w:rsidRPr="002D0A5B" w:rsidRDefault="003D0BB3" w:rsidP="003D0BB3">
      <w:pPr>
        <w:spacing w:after="0" w:line="240" w:lineRule="auto"/>
        <w:rPr>
          <w:rFonts w:ascii="Times New Roman" w:eastAsia="Times New Roman" w:hAnsi="Times New Roman"/>
          <w:b/>
          <w:bCs/>
          <w:sz w:val="28"/>
          <w:szCs w:val="28"/>
          <w:lang w:eastAsia="ru-RU"/>
        </w:rPr>
      </w:pPr>
    </w:p>
    <w:p w:rsidR="003D0BB3" w:rsidRPr="002D0A5B" w:rsidRDefault="003D0BB3" w:rsidP="003D0BB3">
      <w:pPr>
        <w:spacing w:after="0" w:line="240" w:lineRule="auto"/>
        <w:jc w:val="center"/>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ГЛАВА II. ПРАВОВЫЕ ОСНОВЫ ОРГАНИЗАЦИИ </w:t>
      </w:r>
      <w:r w:rsidRPr="002D0A5B">
        <w:rPr>
          <w:rFonts w:ascii="Times New Roman" w:eastAsia="Times New Roman" w:hAnsi="Times New Roman"/>
          <w:b/>
          <w:bCs/>
          <w:sz w:val="28"/>
          <w:szCs w:val="28"/>
          <w:lang w:eastAsia="ru-RU"/>
        </w:rPr>
        <w:br/>
        <w:t xml:space="preserve">И ОСУЩЕСТВЛЕНИЯ МЕСТНОГО САМОУПРАВЛЕНИЯ </w:t>
      </w:r>
      <w:r w:rsidRPr="002D0A5B">
        <w:rPr>
          <w:rFonts w:ascii="Times New Roman" w:eastAsia="Times New Roman" w:hAnsi="Times New Roman"/>
          <w:b/>
          <w:bCs/>
          <w:sz w:val="28"/>
          <w:szCs w:val="28"/>
          <w:lang w:eastAsia="ru-RU"/>
        </w:rPr>
        <w:br/>
        <w:t xml:space="preserve">В </w:t>
      </w:r>
      <w:r w:rsidRPr="002D0A5B">
        <w:rPr>
          <w:rFonts w:ascii="Times New Roman" w:eastAsia="Times New Roman" w:hAnsi="Times New Roman"/>
          <w:b/>
          <w:sz w:val="28"/>
          <w:szCs w:val="28"/>
          <w:lang w:eastAsia="ru-RU"/>
        </w:rPr>
        <w:t>ТАВРИЧЕСКОМ РАЙОНЕ</w:t>
      </w:r>
    </w:p>
    <w:p w:rsidR="003D0BB3" w:rsidRPr="002D0A5B" w:rsidRDefault="003D0BB3" w:rsidP="003D0BB3">
      <w:pPr>
        <w:spacing w:after="0" w:line="240" w:lineRule="auto"/>
        <w:rPr>
          <w:rFonts w:ascii="Times New Roman" w:eastAsia="Times New Roman" w:hAnsi="Times New Roman"/>
          <w:sz w:val="28"/>
          <w:szCs w:val="28"/>
          <w:lang w:eastAsia="ru-RU"/>
        </w:rPr>
      </w:pP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bookmarkStart w:id="1" w:name="Par7"/>
      <w:bookmarkEnd w:id="1"/>
      <w:r w:rsidRPr="002D0A5B">
        <w:rPr>
          <w:rFonts w:ascii="Times New Roman" w:eastAsia="Times New Roman" w:hAnsi="Times New Roman"/>
          <w:b/>
          <w:bCs/>
          <w:sz w:val="28"/>
          <w:szCs w:val="28"/>
          <w:lang w:eastAsia="ru-RU"/>
        </w:rPr>
        <w:t xml:space="preserve">Статья 5. Правовая основа организации и осуществления местного самоуправления в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bCs/>
          <w:sz w:val="28"/>
          <w:szCs w:val="28"/>
          <w:lang w:eastAsia="ru-RU"/>
        </w:rPr>
        <w:t>районе</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Правовую основу организации и осуществления местного самоуправления 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районе</w:t>
      </w:r>
      <w:r w:rsidRPr="002D0A5B">
        <w:rPr>
          <w:rFonts w:ascii="Times New Roman" w:eastAsia="Times New Roman" w:hAnsi="Times New Roman"/>
          <w:sz w:val="28"/>
          <w:szCs w:val="28"/>
          <w:lang w:eastAsia="ru-RU"/>
        </w:rPr>
        <w:t xml:space="preserve"> составляют общепризнанные принципы и нормы международного права, международные договоры Российской Федерации, </w:t>
      </w:r>
      <w:hyperlink r:id="rId8" w:history="1">
        <w:r w:rsidRPr="002D0A5B">
          <w:rPr>
            <w:rFonts w:ascii="Times New Roman" w:eastAsia="Times New Roman" w:hAnsi="Times New Roman"/>
            <w:sz w:val="28"/>
            <w:szCs w:val="28"/>
            <w:lang w:eastAsia="ru-RU"/>
          </w:rPr>
          <w:t>Конституция Российской Федерации</w:t>
        </w:r>
      </w:hyperlink>
      <w:r w:rsidRPr="002D0A5B">
        <w:rPr>
          <w:rFonts w:ascii="Times New Roman" w:eastAsia="Times New Roman" w:hAnsi="Times New Roman"/>
          <w:sz w:val="28"/>
          <w:szCs w:val="28"/>
          <w:lang w:eastAsia="ru-RU"/>
        </w:rPr>
        <w:t xml:space="preserve">, законодательство Российской Федерации, законодательство Омской области, муниципальные правовые акты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rPr>
          <w:rFonts w:ascii="Times New Roman" w:eastAsia="Times New Roman" w:hAnsi="Times New Roman"/>
          <w:sz w:val="28"/>
          <w:szCs w:val="28"/>
          <w:lang w:eastAsia="ru-RU"/>
        </w:rPr>
      </w:pPr>
    </w:p>
    <w:p w:rsidR="003D0BB3" w:rsidRPr="002D0A5B" w:rsidRDefault="003D0BB3" w:rsidP="003D0BB3">
      <w:pPr>
        <w:autoSpaceDE w:val="0"/>
        <w:autoSpaceDN w:val="0"/>
        <w:adjustRightInd w:val="0"/>
        <w:spacing w:after="0" w:line="240" w:lineRule="auto"/>
        <w:jc w:val="both"/>
        <w:outlineLvl w:val="0"/>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Статья 6. Вопросы местного значения муниципального округа </w:t>
      </w:r>
      <w:r w:rsidRPr="002D0A5B">
        <w:rPr>
          <w:rFonts w:ascii="Times New Roman" w:hAnsi="Times New Roman"/>
          <w:b/>
          <w:sz w:val="28"/>
          <w:szCs w:val="28"/>
          <w:lang w:eastAsia="ru-RU"/>
        </w:rPr>
        <w:t>Таврический</w:t>
      </w:r>
      <w:r w:rsidRPr="002D0A5B">
        <w:rPr>
          <w:rFonts w:ascii="Times New Roman" w:eastAsia="Times New Roman" w:hAnsi="Times New Roman"/>
          <w:b/>
          <w:bCs/>
          <w:sz w:val="28"/>
          <w:szCs w:val="28"/>
          <w:lang w:eastAsia="ru-RU"/>
        </w:rPr>
        <w:t xml:space="preserve"> район</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lastRenderedPageBreak/>
        <w:t xml:space="preserve">          К вопросам местного значения </w:t>
      </w:r>
      <w:r w:rsidRPr="002D0A5B">
        <w:rPr>
          <w:rFonts w:ascii="Times New Roman" w:eastAsia="Times New Roman" w:hAnsi="Times New Roman"/>
          <w:bCs/>
          <w:sz w:val="28"/>
          <w:szCs w:val="28"/>
          <w:lang w:eastAsia="ru-RU"/>
        </w:rPr>
        <w:t xml:space="preserve">муниципального округа </w:t>
      </w:r>
      <w:r w:rsidRPr="002D0A5B">
        <w:rPr>
          <w:rFonts w:ascii="Times New Roman" w:hAnsi="Times New Roman"/>
          <w:bCs/>
          <w:sz w:val="28"/>
          <w:szCs w:val="28"/>
          <w:lang w:eastAsia="ru-RU"/>
        </w:rPr>
        <w:t xml:space="preserve">Таврический </w:t>
      </w:r>
      <w:r w:rsidRPr="002D0A5B">
        <w:rPr>
          <w:rFonts w:ascii="Times New Roman" w:eastAsia="Times New Roman" w:hAnsi="Times New Roman"/>
          <w:bCs/>
          <w:sz w:val="28"/>
          <w:szCs w:val="28"/>
          <w:lang w:eastAsia="ru-RU"/>
        </w:rPr>
        <w:t>район</w:t>
      </w:r>
      <w:r w:rsidRPr="002D0A5B">
        <w:rPr>
          <w:rFonts w:ascii="Times New Roman" w:eastAsia="Times New Roman" w:hAnsi="Times New Roman"/>
          <w:sz w:val="28"/>
          <w:szCs w:val="28"/>
          <w:lang w:eastAsia="ru-RU"/>
        </w:rPr>
        <w:t xml:space="preserve"> относятся: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составление и рассмотрение проекта бюджета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утверждение и исполнение бюджета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осуществление контроля за его исполнением, составление и утверждение отчета об исполнении бюджета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введение, изменение и отмена местных налогов и сборов </w:t>
      </w:r>
      <w:r w:rsidRPr="002D0A5B">
        <w:rPr>
          <w:rFonts w:ascii="Times New Roman" w:eastAsia="Times New Roman" w:hAnsi="Times New Roman"/>
          <w:bCs/>
          <w:sz w:val="28"/>
          <w:szCs w:val="28"/>
          <w:lang w:eastAsia="ru-RU"/>
        </w:rPr>
        <w:t xml:space="preserve">муниципального округа </w:t>
      </w:r>
      <w:r w:rsidRPr="002D0A5B">
        <w:rPr>
          <w:rFonts w:ascii="Times New Roman" w:hAnsi="Times New Roman"/>
          <w:bCs/>
          <w:sz w:val="28"/>
          <w:szCs w:val="28"/>
          <w:lang w:eastAsia="ru-RU"/>
        </w:rPr>
        <w:t xml:space="preserve">Таврический </w:t>
      </w:r>
      <w:r w:rsidRPr="002D0A5B">
        <w:rPr>
          <w:rFonts w:ascii="Times New Roman" w:eastAsia="Times New Roman" w:hAnsi="Times New Roman"/>
          <w:bCs/>
          <w:sz w:val="28"/>
          <w:szCs w:val="28"/>
          <w:lang w:eastAsia="ru-RU"/>
        </w:rPr>
        <w:t>район</w:t>
      </w:r>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владение, пользование и распоряжение имуществом, находящимся в муниципальной собственности </w:t>
      </w:r>
      <w:r w:rsidRPr="002D0A5B">
        <w:rPr>
          <w:rFonts w:ascii="Times New Roman" w:eastAsia="Times New Roman" w:hAnsi="Times New Roman"/>
          <w:bCs/>
          <w:sz w:val="28"/>
          <w:szCs w:val="28"/>
          <w:lang w:eastAsia="ru-RU"/>
        </w:rPr>
        <w:t xml:space="preserve">муниципального округа </w:t>
      </w:r>
      <w:r w:rsidRPr="002D0A5B">
        <w:rPr>
          <w:rFonts w:ascii="Times New Roman" w:hAnsi="Times New Roman"/>
          <w:bCs/>
          <w:sz w:val="28"/>
          <w:szCs w:val="28"/>
          <w:lang w:eastAsia="ru-RU"/>
        </w:rPr>
        <w:t xml:space="preserve">Таврический </w:t>
      </w:r>
      <w:r w:rsidRPr="002D0A5B">
        <w:rPr>
          <w:rFonts w:ascii="Times New Roman" w:eastAsia="Times New Roman" w:hAnsi="Times New Roman"/>
          <w:bCs/>
          <w:sz w:val="28"/>
          <w:szCs w:val="28"/>
          <w:lang w:eastAsia="ru-RU"/>
        </w:rPr>
        <w:t>район</w:t>
      </w:r>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организация в границах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дорожная деятельность в отношении автомобильных дорог местного значения в границах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 xml:space="preserve">района </w:t>
      </w:r>
      <w:r w:rsidRPr="002D0A5B">
        <w:rPr>
          <w:rFonts w:ascii="Times New Roman" w:eastAsia="Times New Roman" w:hAnsi="Times New Roman"/>
          <w:sz w:val="28"/>
          <w:szCs w:val="28"/>
          <w:lang w:eastAsia="ru-RU"/>
        </w:rPr>
        <w:t xml:space="preserve">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7) обеспечение проживающих 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районе</w:t>
      </w:r>
      <w:r w:rsidRPr="002D0A5B">
        <w:rPr>
          <w:rFonts w:ascii="Times New Roman" w:eastAsia="Times New Roman" w:hAnsi="Times New Roman"/>
          <w:sz w:val="28"/>
          <w:szCs w:val="28"/>
          <w:lang w:eastAsia="ru-RU"/>
        </w:rPr>
        <w:t xml:space="preserve">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2D0A5B">
          <w:rPr>
            <w:rFonts w:ascii="Times New Roman" w:eastAsia="Times New Roman" w:hAnsi="Times New Roman"/>
            <w:sz w:val="28"/>
            <w:szCs w:val="28"/>
            <w:lang w:eastAsia="ru-RU"/>
          </w:rPr>
          <w:t>законодательством</w:t>
        </w:r>
      </w:hyperlink>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8) создание условий для предоставления транспортных услуг населению и организация транспортного обслуживания населения в границах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2" w:name="p19"/>
      <w:bookmarkEnd w:id="2"/>
      <w:r w:rsidRPr="002D0A5B">
        <w:rPr>
          <w:rFonts w:ascii="Times New Roman" w:eastAsia="Times New Roman" w:hAnsi="Times New Roman"/>
          <w:sz w:val="28"/>
          <w:szCs w:val="28"/>
          <w:lang w:eastAsia="ru-RU"/>
        </w:rPr>
        <w:t xml:space="preserve">          9)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реализацию прав коренных малочисленных народов и других национальных меньшинств, обеспечение социальной и </w:t>
      </w:r>
      <w:r w:rsidRPr="002D0A5B">
        <w:rPr>
          <w:rFonts w:ascii="Times New Roman" w:eastAsia="Times New Roman" w:hAnsi="Times New Roman"/>
          <w:sz w:val="28"/>
          <w:szCs w:val="28"/>
          <w:lang w:eastAsia="ru-RU"/>
        </w:rPr>
        <w:lastRenderedPageBreak/>
        <w:t xml:space="preserve">культурной адаптации мигрантов, профилактику межнациональных (межэтнических) конфликтов;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11) участие в предупреждении и ликвидации последствий чрезвычайных ситуаций в границах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12) организация охраны общественного порядка на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муниципальной милицией;</w:t>
      </w:r>
    </w:p>
    <w:p w:rsidR="003D0BB3"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13) предоставление помещения для работы на обслуживаемом административном участке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сотруднику, замещающему должность участкового уполномоченного полиции;</w:t>
      </w:r>
    </w:p>
    <w:p w:rsidR="0032299C" w:rsidRPr="002D0A5B" w:rsidRDefault="0032299C" w:rsidP="003D0BB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14) </w:t>
      </w:r>
      <w:r w:rsidRPr="00B668CF">
        <w:rPr>
          <w:rFonts w:ascii="Times New Roman" w:hAnsi="Times New Roman"/>
          <w:sz w:val="28"/>
          <w:szCs w:val="28"/>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r>
        <w:rPr>
          <w:rFonts w:ascii="Times New Roman" w:hAnsi="Times New Roman"/>
          <w:sz w:val="28"/>
          <w:szCs w:val="28"/>
        </w:rPr>
        <w:t>;</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w:t>
      </w:r>
      <w:r w:rsidR="0032299C">
        <w:rPr>
          <w:rFonts w:ascii="Times New Roman" w:eastAsia="Times New Roman" w:hAnsi="Times New Roman"/>
          <w:sz w:val="28"/>
          <w:szCs w:val="28"/>
          <w:lang w:eastAsia="ru-RU"/>
        </w:rPr>
        <w:t>5</w:t>
      </w:r>
      <w:r w:rsidRPr="002D0A5B">
        <w:rPr>
          <w:rFonts w:ascii="Times New Roman" w:eastAsia="Times New Roman" w:hAnsi="Times New Roman"/>
          <w:sz w:val="28"/>
          <w:szCs w:val="28"/>
          <w:lang w:eastAsia="ru-RU"/>
        </w:rPr>
        <w:t xml:space="preserve">) обеспечение первичных мер пожарной безопасности в границах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w:t>
      </w:r>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3" w:name="p35"/>
      <w:bookmarkEnd w:id="3"/>
      <w:r w:rsidRPr="002D0A5B">
        <w:rPr>
          <w:rFonts w:ascii="Times New Roman" w:eastAsia="Times New Roman" w:hAnsi="Times New Roman"/>
          <w:sz w:val="28"/>
          <w:szCs w:val="28"/>
          <w:lang w:eastAsia="ru-RU"/>
        </w:rPr>
        <w:t xml:space="preserve">          1</w:t>
      </w:r>
      <w:r w:rsidR="0032299C">
        <w:rPr>
          <w:rFonts w:ascii="Times New Roman" w:eastAsia="Times New Roman" w:hAnsi="Times New Roman"/>
          <w:sz w:val="28"/>
          <w:szCs w:val="28"/>
          <w:lang w:eastAsia="ru-RU"/>
        </w:rPr>
        <w:t>6</w:t>
      </w:r>
      <w:r w:rsidRPr="002D0A5B">
        <w:rPr>
          <w:rFonts w:ascii="Times New Roman" w:eastAsia="Times New Roman" w:hAnsi="Times New Roman"/>
          <w:sz w:val="28"/>
          <w:szCs w:val="28"/>
          <w:lang w:eastAsia="ru-RU"/>
        </w:rPr>
        <w:t xml:space="preserve">) организация мероприятий по охране окружающей среды в границах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w:t>
      </w:r>
      <w:r w:rsidR="0032299C">
        <w:rPr>
          <w:rFonts w:ascii="Times New Roman" w:eastAsia="Times New Roman" w:hAnsi="Times New Roman"/>
          <w:sz w:val="28"/>
          <w:szCs w:val="28"/>
          <w:lang w:eastAsia="ru-RU"/>
        </w:rPr>
        <w:t>7</w:t>
      </w:r>
      <w:r w:rsidRPr="002D0A5B">
        <w:rPr>
          <w:rFonts w:ascii="Times New Roman" w:eastAsia="Times New Roman" w:hAnsi="Times New Roman"/>
          <w:sz w:val="28"/>
          <w:szCs w:val="28"/>
          <w:lang w:eastAsia="ru-RU"/>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Омской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w:t>
      </w:r>
      <w:r w:rsidR="0032299C">
        <w:rPr>
          <w:rFonts w:ascii="Times New Roman" w:eastAsia="Times New Roman" w:hAnsi="Times New Roman"/>
          <w:sz w:val="28"/>
          <w:szCs w:val="28"/>
          <w:lang w:eastAsia="ru-RU"/>
        </w:rPr>
        <w:t>8</w:t>
      </w:r>
      <w:r w:rsidRPr="002D0A5B">
        <w:rPr>
          <w:rFonts w:ascii="Times New Roman" w:eastAsia="Times New Roman" w:hAnsi="Times New Roman"/>
          <w:sz w:val="28"/>
          <w:szCs w:val="28"/>
          <w:lang w:eastAsia="ru-RU"/>
        </w:rPr>
        <w:t xml:space="preserve">) создание условий для оказания медицинской помощи населению на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в соответствии с территориальной программой государственных гарантий бесплатного оказания гражданам медицинской помощи;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w:t>
      </w:r>
      <w:r w:rsidR="0032299C">
        <w:rPr>
          <w:rFonts w:ascii="Times New Roman" w:eastAsia="Times New Roman" w:hAnsi="Times New Roman"/>
          <w:sz w:val="28"/>
          <w:szCs w:val="28"/>
          <w:lang w:eastAsia="ru-RU"/>
        </w:rPr>
        <w:t>9</w:t>
      </w:r>
      <w:r w:rsidRPr="002D0A5B">
        <w:rPr>
          <w:rFonts w:ascii="Times New Roman" w:eastAsia="Times New Roman" w:hAnsi="Times New Roman"/>
          <w:sz w:val="28"/>
          <w:szCs w:val="28"/>
          <w:lang w:eastAsia="ru-RU"/>
        </w:rPr>
        <w:t xml:space="preserve">) создание условий для обеспечения жителей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услугами связи, общественного питания, торговли и бытового обслуживания;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lastRenderedPageBreak/>
        <w:t xml:space="preserve">          </w:t>
      </w:r>
      <w:r w:rsidR="0032299C">
        <w:rPr>
          <w:rFonts w:ascii="Times New Roman" w:eastAsia="Times New Roman" w:hAnsi="Times New Roman"/>
          <w:sz w:val="28"/>
          <w:szCs w:val="28"/>
          <w:lang w:eastAsia="ru-RU"/>
        </w:rPr>
        <w:t>20</w:t>
      </w:r>
      <w:r w:rsidRPr="002D0A5B">
        <w:rPr>
          <w:rFonts w:ascii="Times New Roman" w:eastAsia="Times New Roman" w:hAnsi="Times New Roman"/>
          <w:sz w:val="28"/>
          <w:szCs w:val="28"/>
          <w:lang w:eastAsia="ru-RU"/>
        </w:rPr>
        <w:t xml:space="preserve">) организация библиотечного обслуживания населения, комплектование и обеспечение сохранности библиотечных фондов библиотек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w:t>
      </w:r>
      <w:r w:rsidR="00C0028D">
        <w:rPr>
          <w:rFonts w:ascii="Times New Roman" w:eastAsia="Times New Roman" w:hAnsi="Times New Roman"/>
          <w:sz w:val="28"/>
          <w:szCs w:val="28"/>
          <w:lang w:eastAsia="ru-RU"/>
        </w:rPr>
        <w:t>1</w:t>
      </w:r>
      <w:r w:rsidRPr="002D0A5B">
        <w:rPr>
          <w:rFonts w:ascii="Times New Roman" w:eastAsia="Times New Roman" w:hAnsi="Times New Roman"/>
          <w:sz w:val="28"/>
          <w:szCs w:val="28"/>
          <w:lang w:eastAsia="ru-RU"/>
        </w:rPr>
        <w:t xml:space="preserve">) создание условий для организации досуга и обеспечения жителей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услугами организаций культуры;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w:t>
      </w:r>
      <w:r w:rsidR="00C0028D">
        <w:rPr>
          <w:rFonts w:ascii="Times New Roman" w:eastAsia="Times New Roman" w:hAnsi="Times New Roman"/>
          <w:sz w:val="28"/>
          <w:szCs w:val="28"/>
          <w:lang w:eastAsia="ru-RU"/>
        </w:rPr>
        <w:t>2</w:t>
      </w:r>
      <w:r w:rsidRPr="002D0A5B">
        <w:rPr>
          <w:rFonts w:ascii="Times New Roman" w:eastAsia="Times New Roman" w:hAnsi="Times New Roman"/>
          <w:sz w:val="28"/>
          <w:szCs w:val="28"/>
          <w:lang w:eastAsia="ru-RU"/>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районе;</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w:t>
      </w:r>
      <w:r w:rsidR="00C0028D">
        <w:rPr>
          <w:rFonts w:ascii="Times New Roman" w:eastAsia="Times New Roman" w:hAnsi="Times New Roman"/>
          <w:sz w:val="28"/>
          <w:szCs w:val="28"/>
          <w:lang w:eastAsia="ru-RU"/>
        </w:rPr>
        <w:t>3</w:t>
      </w:r>
      <w:r w:rsidRPr="002D0A5B">
        <w:rPr>
          <w:rFonts w:ascii="Times New Roman" w:eastAsia="Times New Roman" w:hAnsi="Times New Roman"/>
          <w:sz w:val="28"/>
          <w:szCs w:val="28"/>
          <w:lang w:eastAsia="ru-RU"/>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w:t>
      </w:r>
      <w:r w:rsidR="00C0028D">
        <w:rPr>
          <w:rFonts w:ascii="Times New Roman" w:eastAsia="Times New Roman" w:hAnsi="Times New Roman"/>
          <w:sz w:val="28"/>
          <w:szCs w:val="28"/>
          <w:lang w:eastAsia="ru-RU"/>
        </w:rPr>
        <w:t>4</w:t>
      </w:r>
      <w:r w:rsidRPr="002D0A5B">
        <w:rPr>
          <w:rFonts w:ascii="Times New Roman" w:eastAsia="Times New Roman" w:hAnsi="Times New Roman"/>
          <w:sz w:val="28"/>
          <w:szCs w:val="28"/>
          <w:lang w:eastAsia="ru-RU"/>
        </w:rPr>
        <w:t xml:space="preserve">) </w:t>
      </w:r>
      <w:hyperlink r:id="rId10" w:history="1">
        <w:r w:rsidRPr="002D0A5B">
          <w:rPr>
            <w:rFonts w:ascii="Times New Roman" w:eastAsia="Times New Roman" w:hAnsi="Times New Roman"/>
            <w:sz w:val="28"/>
            <w:szCs w:val="28"/>
            <w:lang w:eastAsia="ru-RU"/>
          </w:rPr>
          <w:t>обеспечение условий</w:t>
        </w:r>
      </w:hyperlink>
      <w:r w:rsidRPr="002D0A5B">
        <w:rPr>
          <w:rFonts w:ascii="Times New Roman" w:eastAsia="Times New Roman" w:hAnsi="Times New Roman"/>
          <w:sz w:val="28"/>
          <w:szCs w:val="28"/>
          <w:lang w:eastAsia="ru-RU"/>
        </w:rPr>
        <w:t xml:space="preserve"> для развития на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4" w:name="p54"/>
      <w:bookmarkEnd w:id="4"/>
      <w:r w:rsidRPr="002D0A5B">
        <w:rPr>
          <w:rFonts w:ascii="Times New Roman" w:eastAsia="Times New Roman" w:hAnsi="Times New Roman"/>
          <w:sz w:val="28"/>
          <w:szCs w:val="28"/>
          <w:lang w:eastAsia="ru-RU"/>
        </w:rPr>
        <w:t xml:space="preserve">          2</w:t>
      </w:r>
      <w:r w:rsidR="00C0028D">
        <w:rPr>
          <w:rFonts w:ascii="Times New Roman" w:eastAsia="Times New Roman" w:hAnsi="Times New Roman"/>
          <w:sz w:val="28"/>
          <w:szCs w:val="28"/>
          <w:lang w:eastAsia="ru-RU"/>
        </w:rPr>
        <w:t>5</w:t>
      </w:r>
      <w:r w:rsidRPr="002D0A5B">
        <w:rPr>
          <w:rFonts w:ascii="Times New Roman" w:eastAsia="Times New Roman" w:hAnsi="Times New Roman"/>
          <w:sz w:val="28"/>
          <w:szCs w:val="28"/>
          <w:lang w:eastAsia="ru-RU"/>
        </w:rPr>
        <w:t xml:space="preserve">) создание условий для массового отдыха жителей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 организация обустройства мест массового отдыха населения;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w:t>
      </w:r>
      <w:r w:rsidR="00C0028D">
        <w:rPr>
          <w:rFonts w:ascii="Times New Roman" w:eastAsia="Times New Roman" w:hAnsi="Times New Roman"/>
          <w:sz w:val="28"/>
          <w:szCs w:val="28"/>
          <w:lang w:eastAsia="ru-RU"/>
        </w:rPr>
        <w:t>6</w:t>
      </w:r>
      <w:r w:rsidRPr="002D0A5B">
        <w:rPr>
          <w:rFonts w:ascii="Times New Roman" w:eastAsia="Times New Roman" w:hAnsi="Times New Roman"/>
          <w:sz w:val="28"/>
          <w:szCs w:val="28"/>
          <w:lang w:eastAsia="ru-RU"/>
        </w:rPr>
        <w:t xml:space="preserve">) формирование и содержание муниципального архива;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w:t>
      </w:r>
      <w:r w:rsidR="00C0028D">
        <w:rPr>
          <w:rFonts w:ascii="Times New Roman" w:eastAsia="Times New Roman" w:hAnsi="Times New Roman"/>
          <w:sz w:val="28"/>
          <w:szCs w:val="28"/>
          <w:lang w:eastAsia="ru-RU"/>
        </w:rPr>
        <w:t>7</w:t>
      </w:r>
      <w:r w:rsidRPr="002D0A5B">
        <w:rPr>
          <w:rFonts w:ascii="Times New Roman" w:eastAsia="Times New Roman" w:hAnsi="Times New Roman"/>
          <w:sz w:val="28"/>
          <w:szCs w:val="28"/>
          <w:lang w:eastAsia="ru-RU"/>
        </w:rPr>
        <w:t xml:space="preserve">) организация ритуальных </w:t>
      </w:r>
      <w:hyperlink r:id="rId11" w:history="1">
        <w:r w:rsidRPr="002D0A5B">
          <w:rPr>
            <w:rFonts w:ascii="Times New Roman" w:eastAsia="Times New Roman" w:hAnsi="Times New Roman"/>
            <w:sz w:val="28"/>
            <w:szCs w:val="28"/>
            <w:lang w:eastAsia="ru-RU"/>
          </w:rPr>
          <w:t>услуг</w:t>
        </w:r>
      </w:hyperlink>
      <w:r w:rsidRPr="002D0A5B">
        <w:rPr>
          <w:rFonts w:ascii="Times New Roman" w:eastAsia="Times New Roman" w:hAnsi="Times New Roman"/>
          <w:sz w:val="28"/>
          <w:szCs w:val="28"/>
          <w:lang w:eastAsia="ru-RU"/>
        </w:rPr>
        <w:t xml:space="preserve"> и содержание мест захоронения;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w:t>
      </w:r>
      <w:r w:rsidR="00C0028D">
        <w:rPr>
          <w:rFonts w:ascii="Times New Roman" w:eastAsia="Times New Roman" w:hAnsi="Times New Roman"/>
          <w:sz w:val="28"/>
          <w:szCs w:val="28"/>
          <w:lang w:eastAsia="ru-RU"/>
        </w:rPr>
        <w:t>8</w:t>
      </w:r>
      <w:r w:rsidRPr="002D0A5B">
        <w:rPr>
          <w:rFonts w:ascii="Times New Roman" w:eastAsia="Times New Roman" w:hAnsi="Times New Roman"/>
          <w:sz w:val="28"/>
          <w:szCs w:val="28"/>
          <w:lang w:eastAsia="ru-RU"/>
        </w:rPr>
        <w:t xml:space="preserve">)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5" w:name="p63"/>
      <w:bookmarkEnd w:id="5"/>
      <w:r w:rsidRPr="002D0A5B">
        <w:rPr>
          <w:rFonts w:ascii="Times New Roman" w:eastAsia="Times New Roman" w:hAnsi="Times New Roman"/>
          <w:sz w:val="28"/>
          <w:szCs w:val="28"/>
          <w:lang w:eastAsia="ru-RU"/>
        </w:rPr>
        <w:t xml:space="preserve">          2</w:t>
      </w:r>
      <w:r w:rsidR="00C0028D">
        <w:rPr>
          <w:rFonts w:ascii="Times New Roman" w:eastAsia="Times New Roman" w:hAnsi="Times New Roman"/>
          <w:sz w:val="28"/>
          <w:szCs w:val="28"/>
          <w:lang w:eastAsia="ru-RU"/>
        </w:rPr>
        <w:t>9</w:t>
      </w:r>
      <w:r w:rsidRPr="002D0A5B">
        <w:rPr>
          <w:rFonts w:ascii="Times New Roman" w:eastAsia="Times New Roman" w:hAnsi="Times New Roman"/>
          <w:sz w:val="28"/>
          <w:szCs w:val="28"/>
          <w:lang w:eastAsia="ru-RU"/>
        </w:rPr>
        <w:t xml:space="preserve">) утверждение правил благоустройства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w:t>
      </w:r>
      <w:r w:rsidR="00C0028D">
        <w:rPr>
          <w:rFonts w:ascii="Times New Roman" w:eastAsia="Times New Roman" w:hAnsi="Times New Roman"/>
          <w:sz w:val="28"/>
          <w:szCs w:val="28"/>
          <w:lang w:eastAsia="ru-RU"/>
        </w:rPr>
        <w:t>30</w:t>
      </w:r>
      <w:r w:rsidRPr="002D0A5B">
        <w:rPr>
          <w:rFonts w:ascii="Times New Roman" w:eastAsia="Times New Roman" w:hAnsi="Times New Roman"/>
          <w:sz w:val="28"/>
          <w:szCs w:val="28"/>
          <w:lang w:eastAsia="ru-RU"/>
        </w:rPr>
        <w:t xml:space="preserve">) утверждение генерального плана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правил землепользования и застройки, утверждение подготовленной на основе генеральных планов округа документации по планировке территории, выдача градостроительного плана земельного участка, расположенного в границах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выдача разрешений на строительство (за исключением случаев, предусмотренных Градостроительным </w:t>
      </w:r>
      <w:hyperlink r:id="rId12" w:history="1">
        <w:r w:rsidRPr="002D0A5B">
          <w:rPr>
            <w:rFonts w:ascii="Times New Roman" w:eastAsia="Times New Roman" w:hAnsi="Times New Roman"/>
            <w:sz w:val="28"/>
            <w:szCs w:val="28"/>
            <w:lang w:eastAsia="ru-RU"/>
          </w:rPr>
          <w:t>кодексом</w:t>
        </w:r>
      </w:hyperlink>
      <w:r w:rsidRPr="002D0A5B">
        <w:rPr>
          <w:rFonts w:ascii="Times New Roman" w:eastAsia="Times New Roman" w:hAnsi="Times New Roman"/>
          <w:sz w:val="28"/>
          <w:szCs w:val="28"/>
          <w:lang w:eastAsia="ru-RU"/>
        </w:rPr>
        <w:t xml:space="preserve"> Российской </w:t>
      </w:r>
      <w:r w:rsidRPr="002D0A5B">
        <w:rPr>
          <w:rFonts w:ascii="Times New Roman" w:eastAsia="Times New Roman" w:hAnsi="Times New Roman"/>
          <w:sz w:val="28"/>
          <w:szCs w:val="28"/>
          <w:lang w:eastAsia="ru-RU"/>
        </w:rPr>
        <w:lastRenderedPageBreak/>
        <w:t xml:space="preserve">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утверждение местных нормативов градостроительного проектирования округа, ведение информационной системы обеспечения градостроительной деятельности, осуществляемой на территории округа, резервирование земель и изъятие земельных участков в границах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для муниципальных нужд, осуществление муниципального земельного контроля в границах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осуществление в случаях, предусмотренных Градостроительным </w:t>
      </w:r>
      <w:hyperlink r:id="rId13" w:history="1">
        <w:r w:rsidRPr="002D0A5B">
          <w:rPr>
            <w:rFonts w:ascii="Times New Roman" w:eastAsia="Times New Roman" w:hAnsi="Times New Roman"/>
            <w:sz w:val="28"/>
            <w:szCs w:val="28"/>
            <w:lang w:eastAsia="ru-RU"/>
          </w:rPr>
          <w:t>кодексом</w:t>
        </w:r>
      </w:hyperlink>
      <w:r w:rsidRPr="002D0A5B">
        <w:rPr>
          <w:rFonts w:ascii="Times New Roman" w:eastAsia="Times New Roman" w:hAnsi="Times New Roman"/>
          <w:sz w:val="28"/>
          <w:szCs w:val="28"/>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14" w:history="1">
        <w:r w:rsidRPr="002D0A5B">
          <w:rPr>
            <w:rFonts w:ascii="Times New Roman" w:eastAsia="Times New Roman" w:hAnsi="Times New Roman"/>
            <w:sz w:val="28"/>
            <w:szCs w:val="28"/>
            <w:lang w:eastAsia="ru-RU"/>
          </w:rPr>
          <w:t>уведомления</w:t>
        </w:r>
      </w:hyperlink>
      <w:r w:rsidRPr="002D0A5B">
        <w:rPr>
          <w:rFonts w:ascii="Times New Roman" w:eastAsia="Times New Roman" w:hAnsi="Times New Roman"/>
          <w:sz w:val="28"/>
          <w:szCs w:val="28"/>
          <w:lang w:eastAsia="ru-RU"/>
        </w:rPr>
        <w:t xml:space="preserve"> о соответствии указанных в </w:t>
      </w:r>
      <w:hyperlink r:id="rId15" w:history="1">
        <w:r w:rsidRPr="002D0A5B">
          <w:rPr>
            <w:rFonts w:ascii="Times New Roman" w:eastAsia="Times New Roman" w:hAnsi="Times New Roman"/>
            <w:sz w:val="28"/>
            <w:szCs w:val="28"/>
            <w:lang w:eastAsia="ru-RU"/>
          </w:rPr>
          <w:t>уведомлении</w:t>
        </w:r>
      </w:hyperlink>
      <w:r w:rsidRPr="002D0A5B">
        <w:rPr>
          <w:rFonts w:ascii="Times New Roman" w:eastAsia="Times New Roman" w:hAnsi="Times New Roman"/>
          <w:sz w:val="28"/>
          <w:szCs w:val="28"/>
          <w:lang w:eastAsia="ru-RU"/>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6" w:history="1">
        <w:r w:rsidRPr="002D0A5B">
          <w:rPr>
            <w:rFonts w:ascii="Times New Roman" w:eastAsia="Times New Roman" w:hAnsi="Times New Roman"/>
            <w:sz w:val="28"/>
            <w:szCs w:val="28"/>
            <w:lang w:eastAsia="ru-RU"/>
          </w:rPr>
          <w:t>уведомления</w:t>
        </w:r>
      </w:hyperlink>
      <w:r w:rsidRPr="002D0A5B">
        <w:rPr>
          <w:rFonts w:ascii="Times New Roman" w:eastAsia="Times New Roman" w:hAnsi="Times New Roman"/>
          <w:sz w:val="28"/>
          <w:szCs w:val="28"/>
          <w:lang w:eastAsia="ru-RU"/>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7" w:history="1">
        <w:r w:rsidRPr="002D0A5B">
          <w:rPr>
            <w:rFonts w:ascii="Times New Roman" w:eastAsia="Times New Roman" w:hAnsi="Times New Roman"/>
            <w:sz w:val="28"/>
            <w:szCs w:val="28"/>
            <w:lang w:eastAsia="ru-RU"/>
          </w:rPr>
          <w:t>кодексом</w:t>
        </w:r>
      </w:hyperlink>
      <w:r w:rsidRPr="002D0A5B">
        <w:rPr>
          <w:rFonts w:ascii="Times New Roman" w:eastAsia="Times New Roman" w:hAnsi="Times New Roman"/>
          <w:sz w:val="28"/>
          <w:szCs w:val="28"/>
          <w:lang w:eastAsia="ru-RU"/>
        </w:rPr>
        <w:t xml:space="preserve"> Российской Федерации;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w:t>
      </w:r>
      <w:r w:rsidR="00C0028D">
        <w:rPr>
          <w:rFonts w:ascii="Times New Roman" w:eastAsia="Times New Roman" w:hAnsi="Times New Roman"/>
          <w:sz w:val="28"/>
          <w:szCs w:val="28"/>
          <w:lang w:eastAsia="ru-RU"/>
        </w:rPr>
        <w:t>1</w:t>
      </w:r>
      <w:r w:rsidRPr="002D0A5B">
        <w:rPr>
          <w:rFonts w:ascii="Times New Roman" w:eastAsia="Times New Roman" w:hAnsi="Times New Roman"/>
          <w:sz w:val="28"/>
          <w:szCs w:val="28"/>
          <w:lang w:eastAsia="ru-RU"/>
        </w:rPr>
        <w:t xml:space="preserve">) утверждение схемы размещения рекламных конструкций, выдача разрешений на установку и эксплуатацию рекламных конструкций на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аннулирование таких разрешений, выдача предписаний о демонтаже самовольно установленных рекламных конструкций на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осуществляемые </w:t>
      </w:r>
      <w:r w:rsidRPr="002D0A5B">
        <w:rPr>
          <w:rFonts w:ascii="Times New Roman" w:eastAsia="Times New Roman" w:hAnsi="Times New Roman"/>
          <w:sz w:val="28"/>
          <w:szCs w:val="28"/>
          <w:lang w:eastAsia="ru-RU"/>
        </w:rPr>
        <w:br/>
        <w:t xml:space="preserve">в соответствии с Федеральным </w:t>
      </w:r>
      <w:hyperlink r:id="rId18" w:history="1">
        <w:r w:rsidRPr="002D0A5B">
          <w:rPr>
            <w:rFonts w:ascii="Times New Roman" w:eastAsia="Times New Roman" w:hAnsi="Times New Roman"/>
            <w:sz w:val="28"/>
            <w:szCs w:val="28"/>
            <w:lang w:eastAsia="ru-RU"/>
          </w:rPr>
          <w:t>законом</w:t>
        </w:r>
      </w:hyperlink>
      <w:r w:rsidRPr="002D0A5B">
        <w:rPr>
          <w:rFonts w:ascii="Times New Roman" w:eastAsia="Times New Roman" w:hAnsi="Times New Roman"/>
          <w:sz w:val="28"/>
          <w:szCs w:val="28"/>
          <w:lang w:eastAsia="ru-RU"/>
        </w:rPr>
        <w:t xml:space="preserve"> «О рекламе»;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w:t>
      </w:r>
      <w:r w:rsidR="00C0028D">
        <w:rPr>
          <w:rFonts w:ascii="Times New Roman" w:eastAsia="Times New Roman" w:hAnsi="Times New Roman"/>
          <w:sz w:val="28"/>
          <w:szCs w:val="28"/>
          <w:lang w:eastAsia="ru-RU"/>
        </w:rPr>
        <w:t>2</w:t>
      </w:r>
      <w:r w:rsidRPr="002D0A5B">
        <w:rPr>
          <w:rFonts w:ascii="Times New Roman" w:eastAsia="Times New Roman" w:hAnsi="Times New Roman"/>
          <w:sz w:val="28"/>
          <w:szCs w:val="28"/>
          <w:lang w:eastAsia="ru-RU"/>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установлении и изменении их </w:t>
      </w:r>
      <w:r w:rsidRPr="002D0A5B">
        <w:rPr>
          <w:rFonts w:ascii="Times New Roman" w:eastAsia="Times New Roman" w:hAnsi="Times New Roman"/>
          <w:sz w:val="28"/>
          <w:szCs w:val="28"/>
          <w:lang w:eastAsia="ru-RU"/>
        </w:rPr>
        <w:lastRenderedPageBreak/>
        <w:t xml:space="preserve">границ, а также осуществление разработки и утверждения лесохозяйственных регламентов лесничеств, расположенных на землях населенных пунктов;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w:t>
      </w:r>
      <w:r w:rsidR="00C0028D">
        <w:rPr>
          <w:rFonts w:ascii="Times New Roman" w:eastAsia="Times New Roman" w:hAnsi="Times New Roman"/>
          <w:sz w:val="28"/>
          <w:szCs w:val="28"/>
          <w:lang w:eastAsia="ru-RU"/>
        </w:rPr>
        <w:t>3</w:t>
      </w:r>
      <w:r w:rsidRPr="002D0A5B">
        <w:rPr>
          <w:rFonts w:ascii="Times New Roman" w:eastAsia="Times New Roman" w:hAnsi="Times New Roman"/>
          <w:sz w:val="28"/>
          <w:szCs w:val="28"/>
          <w:lang w:eastAsia="ru-RU"/>
        </w:rPr>
        <w:t xml:space="preserve">) осуществление мероприятий по лесоустройству в отношении лесов, расположенных на землях населенных пунктов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w:t>
      </w:r>
      <w:r w:rsidR="00C0028D">
        <w:rPr>
          <w:rFonts w:ascii="Times New Roman" w:eastAsia="Times New Roman" w:hAnsi="Times New Roman"/>
          <w:sz w:val="28"/>
          <w:szCs w:val="28"/>
          <w:lang w:eastAsia="ru-RU"/>
        </w:rPr>
        <w:t>4</w:t>
      </w:r>
      <w:r w:rsidRPr="002D0A5B">
        <w:rPr>
          <w:rFonts w:ascii="Times New Roman" w:eastAsia="Times New Roman" w:hAnsi="Times New Roman"/>
          <w:sz w:val="28"/>
          <w:szCs w:val="28"/>
          <w:lang w:eastAsia="ru-RU"/>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изменение, аннулирование таких наименований, размещение информации в государственном адресном реестре;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w:t>
      </w:r>
      <w:r w:rsidR="00C0028D">
        <w:rPr>
          <w:rFonts w:ascii="Times New Roman" w:eastAsia="Times New Roman" w:hAnsi="Times New Roman"/>
          <w:sz w:val="28"/>
          <w:szCs w:val="28"/>
          <w:lang w:eastAsia="ru-RU"/>
        </w:rPr>
        <w:t>5</w:t>
      </w:r>
      <w:r w:rsidRPr="002D0A5B">
        <w:rPr>
          <w:rFonts w:ascii="Times New Roman" w:eastAsia="Times New Roman" w:hAnsi="Times New Roman"/>
          <w:sz w:val="28"/>
          <w:szCs w:val="28"/>
          <w:lang w:eastAsia="ru-RU"/>
        </w:rPr>
        <w:t xml:space="preserve">) организация и осуществление мероприятий по территориальной обороне и гражданской обороне, защите населения и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w:t>
      </w:r>
      <w:r w:rsidR="00C0028D">
        <w:rPr>
          <w:rFonts w:ascii="Times New Roman" w:eastAsia="Times New Roman" w:hAnsi="Times New Roman"/>
          <w:sz w:val="28"/>
          <w:szCs w:val="28"/>
          <w:lang w:eastAsia="ru-RU"/>
        </w:rPr>
        <w:t>6</w:t>
      </w:r>
      <w:r w:rsidRPr="002D0A5B">
        <w:rPr>
          <w:rFonts w:ascii="Times New Roman" w:eastAsia="Times New Roman" w:hAnsi="Times New Roman"/>
          <w:sz w:val="28"/>
          <w:szCs w:val="28"/>
          <w:lang w:eastAsia="ru-RU"/>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w:t>
      </w:r>
      <w:r w:rsidR="00C0028D">
        <w:rPr>
          <w:rFonts w:ascii="Times New Roman" w:eastAsia="Times New Roman" w:hAnsi="Times New Roman"/>
          <w:sz w:val="28"/>
          <w:szCs w:val="28"/>
          <w:lang w:eastAsia="ru-RU"/>
        </w:rPr>
        <w:t>7</w:t>
      </w:r>
      <w:r w:rsidRPr="002D0A5B">
        <w:rPr>
          <w:rFonts w:ascii="Times New Roman" w:eastAsia="Times New Roman" w:hAnsi="Times New Roman"/>
          <w:sz w:val="28"/>
          <w:szCs w:val="28"/>
          <w:lang w:eastAsia="ru-RU"/>
        </w:rPr>
        <w:t xml:space="preserve">) осуществление муниципального контроля в области охраны и использования особо охраняемых природных территорий местного значения;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w:t>
      </w:r>
      <w:r w:rsidR="00C0028D">
        <w:rPr>
          <w:rFonts w:ascii="Times New Roman" w:eastAsia="Times New Roman" w:hAnsi="Times New Roman"/>
          <w:sz w:val="28"/>
          <w:szCs w:val="28"/>
          <w:lang w:eastAsia="ru-RU"/>
        </w:rPr>
        <w:t>8</w:t>
      </w:r>
      <w:r w:rsidRPr="002D0A5B">
        <w:rPr>
          <w:rFonts w:ascii="Times New Roman" w:eastAsia="Times New Roman" w:hAnsi="Times New Roman"/>
          <w:sz w:val="28"/>
          <w:szCs w:val="28"/>
          <w:lang w:eastAsia="ru-RU"/>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w:t>
      </w:r>
      <w:r w:rsidR="00C0028D">
        <w:rPr>
          <w:rFonts w:ascii="Times New Roman" w:eastAsia="Times New Roman" w:hAnsi="Times New Roman"/>
          <w:sz w:val="28"/>
          <w:szCs w:val="28"/>
          <w:lang w:eastAsia="ru-RU"/>
        </w:rPr>
        <w:t>9</w:t>
      </w:r>
      <w:r w:rsidRPr="002D0A5B">
        <w:rPr>
          <w:rFonts w:ascii="Times New Roman" w:eastAsia="Times New Roman" w:hAnsi="Times New Roman"/>
          <w:sz w:val="28"/>
          <w:szCs w:val="28"/>
          <w:lang w:eastAsia="ru-RU"/>
        </w:rPr>
        <w:t xml:space="preserve">) осуществление мероприятий по обеспечению безопасности людей на водных объектах, охране их жизни и здоровья;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w:t>
      </w:r>
      <w:r w:rsidR="00C0028D">
        <w:rPr>
          <w:rFonts w:ascii="Times New Roman" w:eastAsia="Times New Roman" w:hAnsi="Times New Roman"/>
          <w:sz w:val="28"/>
          <w:szCs w:val="28"/>
          <w:lang w:eastAsia="ru-RU"/>
        </w:rPr>
        <w:t>40</w:t>
      </w:r>
      <w:r w:rsidRPr="002D0A5B">
        <w:rPr>
          <w:rFonts w:ascii="Times New Roman" w:eastAsia="Times New Roman" w:hAnsi="Times New Roman"/>
          <w:sz w:val="28"/>
          <w:szCs w:val="28"/>
          <w:lang w:eastAsia="ru-RU"/>
        </w:rPr>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2D0A5B">
        <w:rPr>
          <w:rFonts w:ascii="Times New Roman" w:eastAsia="Times New Roman" w:hAnsi="Times New Roman"/>
          <w:sz w:val="28"/>
          <w:szCs w:val="28"/>
          <w:lang w:eastAsia="ru-RU"/>
        </w:rPr>
        <w:t>волонтерству</w:t>
      </w:r>
      <w:proofErr w:type="spellEnd"/>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w:t>
      </w:r>
      <w:r w:rsidR="00C0028D">
        <w:rPr>
          <w:rFonts w:ascii="Times New Roman" w:eastAsia="Times New Roman" w:hAnsi="Times New Roman"/>
          <w:sz w:val="28"/>
          <w:szCs w:val="28"/>
          <w:lang w:eastAsia="ru-RU"/>
        </w:rPr>
        <w:t>1</w:t>
      </w:r>
      <w:r w:rsidRPr="002D0A5B">
        <w:rPr>
          <w:rFonts w:ascii="Times New Roman" w:eastAsia="Times New Roman" w:hAnsi="Times New Roman"/>
          <w:sz w:val="28"/>
          <w:szCs w:val="28"/>
          <w:lang w:eastAsia="ru-RU"/>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районе</w:t>
      </w:r>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w:t>
      </w:r>
      <w:r w:rsidR="00C0028D">
        <w:rPr>
          <w:rFonts w:ascii="Times New Roman" w:eastAsia="Times New Roman" w:hAnsi="Times New Roman"/>
          <w:sz w:val="28"/>
          <w:szCs w:val="28"/>
          <w:lang w:eastAsia="ru-RU"/>
        </w:rPr>
        <w:t>2</w:t>
      </w:r>
      <w:r w:rsidRPr="002D0A5B">
        <w:rPr>
          <w:rFonts w:ascii="Times New Roman" w:eastAsia="Times New Roman" w:hAnsi="Times New Roman"/>
          <w:sz w:val="28"/>
          <w:szCs w:val="28"/>
          <w:lang w:eastAsia="ru-RU"/>
        </w:rPr>
        <w:t xml:space="preserve">) осуществление в пределах, установленных водным </w:t>
      </w:r>
      <w:hyperlink r:id="rId19" w:history="1">
        <w:r w:rsidRPr="002D0A5B">
          <w:rPr>
            <w:rFonts w:ascii="Times New Roman" w:eastAsia="Times New Roman" w:hAnsi="Times New Roman"/>
            <w:sz w:val="28"/>
            <w:szCs w:val="28"/>
            <w:lang w:eastAsia="ru-RU"/>
          </w:rPr>
          <w:t>законодательством</w:t>
        </w:r>
      </w:hyperlink>
      <w:r w:rsidRPr="002D0A5B">
        <w:rPr>
          <w:rFonts w:ascii="Times New Roman" w:eastAsia="Times New Roman" w:hAnsi="Times New Roman"/>
          <w:sz w:val="28"/>
          <w:szCs w:val="28"/>
          <w:lang w:eastAsia="ru-RU"/>
        </w:rPr>
        <w:t xml:space="preserve"> Российской Федерации, полномочий собственника водных </w:t>
      </w:r>
      <w:r w:rsidRPr="002D0A5B">
        <w:rPr>
          <w:rFonts w:ascii="Times New Roman" w:eastAsia="Times New Roman" w:hAnsi="Times New Roman"/>
          <w:sz w:val="28"/>
          <w:szCs w:val="28"/>
          <w:lang w:eastAsia="ru-RU"/>
        </w:rPr>
        <w:lastRenderedPageBreak/>
        <w:t xml:space="preserve">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w:t>
      </w:r>
      <w:r w:rsidR="00C0028D">
        <w:rPr>
          <w:rFonts w:ascii="Times New Roman" w:eastAsia="Times New Roman" w:hAnsi="Times New Roman"/>
          <w:sz w:val="28"/>
          <w:szCs w:val="28"/>
          <w:lang w:eastAsia="ru-RU"/>
        </w:rPr>
        <w:t>3</w:t>
      </w:r>
      <w:r w:rsidRPr="002D0A5B">
        <w:rPr>
          <w:rFonts w:ascii="Times New Roman" w:eastAsia="Times New Roman" w:hAnsi="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w:t>
      </w:r>
      <w:hyperlink r:id="rId20" w:history="1">
        <w:r w:rsidRPr="002D0A5B">
          <w:rPr>
            <w:rFonts w:ascii="Times New Roman" w:eastAsia="Times New Roman" w:hAnsi="Times New Roman"/>
            <w:sz w:val="28"/>
            <w:szCs w:val="28"/>
            <w:lang w:eastAsia="ru-RU"/>
          </w:rPr>
          <w:t>дружин</w:t>
        </w:r>
      </w:hyperlink>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w:t>
      </w:r>
      <w:r w:rsidR="00C0028D">
        <w:rPr>
          <w:rFonts w:ascii="Times New Roman" w:eastAsia="Times New Roman" w:hAnsi="Times New Roman"/>
          <w:sz w:val="28"/>
          <w:szCs w:val="28"/>
          <w:lang w:eastAsia="ru-RU"/>
        </w:rPr>
        <w:t>4</w:t>
      </w:r>
      <w:r w:rsidRPr="002D0A5B">
        <w:rPr>
          <w:rFonts w:ascii="Times New Roman" w:eastAsia="Times New Roman" w:hAnsi="Times New Roman"/>
          <w:sz w:val="28"/>
          <w:szCs w:val="28"/>
          <w:lang w:eastAsia="ru-RU"/>
        </w:rPr>
        <w:t xml:space="preserve">) осуществление муниципального лесного </w:t>
      </w:r>
      <w:hyperlink r:id="rId21" w:history="1">
        <w:r w:rsidRPr="002D0A5B">
          <w:rPr>
            <w:rFonts w:ascii="Times New Roman" w:eastAsia="Times New Roman" w:hAnsi="Times New Roman"/>
            <w:sz w:val="28"/>
            <w:szCs w:val="28"/>
            <w:lang w:eastAsia="ru-RU"/>
          </w:rPr>
          <w:t>контроля</w:t>
        </w:r>
      </w:hyperlink>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w:t>
      </w:r>
      <w:r w:rsidR="00C0028D">
        <w:rPr>
          <w:rFonts w:ascii="Times New Roman" w:eastAsia="Times New Roman" w:hAnsi="Times New Roman"/>
          <w:sz w:val="28"/>
          <w:szCs w:val="28"/>
          <w:lang w:eastAsia="ru-RU"/>
        </w:rPr>
        <w:t>5</w:t>
      </w:r>
      <w:r w:rsidRPr="002D0A5B">
        <w:rPr>
          <w:rFonts w:ascii="Times New Roman" w:eastAsia="Times New Roman" w:hAnsi="Times New Roman"/>
          <w:sz w:val="28"/>
          <w:szCs w:val="28"/>
          <w:lang w:eastAsia="ru-RU"/>
        </w:rPr>
        <w:t xml:space="preserve">) обеспечение выполнения работ, необходимых для создания искусственных земельных участков для нужд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в соответствии с федеральным </w:t>
      </w:r>
      <w:hyperlink r:id="rId22" w:history="1">
        <w:r w:rsidRPr="002D0A5B">
          <w:rPr>
            <w:rFonts w:ascii="Times New Roman" w:eastAsia="Times New Roman" w:hAnsi="Times New Roman"/>
            <w:sz w:val="28"/>
            <w:szCs w:val="28"/>
            <w:lang w:eastAsia="ru-RU"/>
          </w:rPr>
          <w:t>законом</w:t>
        </w:r>
      </w:hyperlink>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w:t>
      </w:r>
      <w:r w:rsidR="00C0028D">
        <w:rPr>
          <w:rFonts w:ascii="Times New Roman" w:eastAsia="Times New Roman" w:hAnsi="Times New Roman"/>
          <w:sz w:val="28"/>
          <w:szCs w:val="28"/>
          <w:lang w:eastAsia="ru-RU"/>
        </w:rPr>
        <w:t>6</w:t>
      </w:r>
      <w:r w:rsidRPr="002D0A5B">
        <w:rPr>
          <w:rFonts w:ascii="Times New Roman" w:eastAsia="Times New Roman" w:hAnsi="Times New Roman"/>
          <w:sz w:val="28"/>
          <w:szCs w:val="28"/>
          <w:lang w:eastAsia="ru-RU"/>
        </w:rPr>
        <w:t xml:space="preserve">) осуществление мер по противодействию коррупции в границах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w:t>
      </w:r>
      <w:r w:rsidR="00C0028D">
        <w:rPr>
          <w:rFonts w:ascii="Times New Roman" w:eastAsia="Times New Roman" w:hAnsi="Times New Roman"/>
          <w:sz w:val="28"/>
          <w:szCs w:val="28"/>
          <w:lang w:eastAsia="ru-RU"/>
        </w:rPr>
        <w:t>7</w:t>
      </w:r>
      <w:r w:rsidRPr="002D0A5B">
        <w:rPr>
          <w:rFonts w:ascii="Times New Roman" w:eastAsia="Times New Roman" w:hAnsi="Times New Roman"/>
          <w:sz w:val="28"/>
          <w:szCs w:val="28"/>
          <w:lang w:eastAsia="ru-RU"/>
        </w:rPr>
        <w:t xml:space="preserve">) организация в соответствии с федеральным </w:t>
      </w:r>
      <w:hyperlink r:id="rId23" w:history="1">
        <w:r w:rsidRPr="002D0A5B">
          <w:rPr>
            <w:rFonts w:ascii="Times New Roman" w:eastAsia="Times New Roman" w:hAnsi="Times New Roman"/>
            <w:sz w:val="28"/>
            <w:szCs w:val="28"/>
            <w:lang w:eastAsia="ru-RU"/>
          </w:rPr>
          <w:t>законом</w:t>
        </w:r>
      </w:hyperlink>
      <w:r w:rsidRPr="002D0A5B">
        <w:rPr>
          <w:rFonts w:ascii="Times New Roman" w:eastAsia="Times New Roman" w:hAnsi="Times New Roman"/>
          <w:sz w:val="28"/>
          <w:szCs w:val="28"/>
          <w:lang w:eastAsia="ru-RU"/>
        </w:rPr>
        <w:t xml:space="preserve"> выполнения комплексных кадастровых работ и утверждение карты-плана территории;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w:t>
      </w:r>
      <w:r w:rsidR="00C0028D">
        <w:rPr>
          <w:rFonts w:ascii="Times New Roman" w:eastAsia="Times New Roman" w:hAnsi="Times New Roman"/>
          <w:sz w:val="28"/>
          <w:szCs w:val="28"/>
          <w:lang w:eastAsia="ru-RU"/>
        </w:rPr>
        <w:t>8</w:t>
      </w:r>
      <w:r w:rsidRPr="002D0A5B">
        <w:rPr>
          <w:rFonts w:ascii="Times New Roman" w:eastAsia="Times New Roman" w:hAnsi="Times New Roman"/>
          <w:sz w:val="28"/>
          <w:szCs w:val="28"/>
          <w:lang w:eastAsia="ru-RU"/>
        </w:rPr>
        <w:t xml:space="preserve">) принятие решений и проведение на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мероприятий по </w:t>
      </w:r>
      <w:hyperlink r:id="rId24" w:history="1">
        <w:r w:rsidRPr="002D0A5B">
          <w:rPr>
            <w:rFonts w:ascii="Times New Roman" w:eastAsia="Times New Roman" w:hAnsi="Times New Roman"/>
            <w:sz w:val="28"/>
            <w:szCs w:val="28"/>
            <w:lang w:eastAsia="ru-RU"/>
          </w:rPr>
          <w:t>выявлению</w:t>
        </w:r>
      </w:hyperlink>
      <w:r w:rsidRPr="002D0A5B">
        <w:rPr>
          <w:rFonts w:ascii="Times New Roman" w:eastAsia="Times New Roman" w:hAnsi="Times New Roman"/>
          <w:sz w:val="28"/>
          <w:szCs w:val="28"/>
          <w:lang w:eastAsia="ru-RU"/>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C0028D">
        <w:rPr>
          <w:rFonts w:ascii="Times New Roman" w:eastAsia="Times New Roman" w:hAnsi="Times New Roman"/>
          <w:sz w:val="28"/>
          <w:szCs w:val="28"/>
          <w:lang w:eastAsia="ru-RU"/>
        </w:rPr>
        <w:t>;</w:t>
      </w:r>
    </w:p>
    <w:p w:rsidR="003D0BB3"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w:t>
      </w:r>
      <w:r w:rsidR="00C0028D">
        <w:rPr>
          <w:rFonts w:ascii="Times New Roman" w:eastAsia="Times New Roman" w:hAnsi="Times New Roman"/>
          <w:sz w:val="28"/>
          <w:szCs w:val="28"/>
          <w:lang w:eastAsia="ru-RU"/>
        </w:rPr>
        <w:t>9</w:t>
      </w:r>
      <w:r w:rsidRPr="002D0A5B">
        <w:rPr>
          <w:rFonts w:ascii="Times New Roman" w:eastAsia="Times New Roman" w:hAnsi="Times New Roman"/>
          <w:sz w:val="28"/>
          <w:szCs w:val="28"/>
          <w:lang w:eastAsia="ru-RU"/>
        </w:rPr>
        <w:t xml:space="preserve">)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00C0028D">
        <w:rPr>
          <w:rFonts w:ascii="Times New Roman" w:eastAsia="Times New Roman" w:hAnsi="Times New Roman"/>
          <w:sz w:val="28"/>
          <w:szCs w:val="28"/>
          <w:lang w:eastAsia="ru-RU"/>
        </w:rPr>
        <w:t>;</w:t>
      </w:r>
    </w:p>
    <w:p w:rsidR="00C0028D" w:rsidRPr="002D0A5B" w:rsidRDefault="00C0028D" w:rsidP="003D0BB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50) осуществление </w:t>
      </w:r>
      <w:r w:rsidRPr="00B668CF">
        <w:rPr>
          <w:rFonts w:ascii="Times New Roman" w:hAnsi="Times New Roman"/>
          <w:sz w:val="28"/>
          <w:szCs w:val="28"/>
        </w:rPr>
        <w:t xml:space="preserve">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B668CF">
        <w:rPr>
          <w:rFonts w:ascii="Times New Roman" w:hAnsi="Times New Roman"/>
          <w:sz w:val="28"/>
          <w:szCs w:val="28"/>
        </w:rPr>
        <w:t>похозяйственных</w:t>
      </w:r>
      <w:proofErr w:type="spellEnd"/>
      <w:r w:rsidRPr="00B668CF">
        <w:rPr>
          <w:rFonts w:ascii="Times New Roman" w:hAnsi="Times New Roman"/>
          <w:sz w:val="28"/>
          <w:szCs w:val="28"/>
        </w:rPr>
        <w:t xml:space="preserve"> книгах</w:t>
      </w:r>
      <w:r>
        <w:rPr>
          <w:rFonts w:ascii="Times New Roman" w:hAnsi="Times New Roman"/>
          <w:sz w:val="28"/>
          <w:szCs w:val="28"/>
        </w:rPr>
        <w:t>.</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Статья 7. </w:t>
      </w:r>
      <w:bookmarkStart w:id="6" w:name="p117"/>
      <w:bookmarkEnd w:id="6"/>
      <w:r w:rsidRPr="002D0A5B">
        <w:rPr>
          <w:rFonts w:ascii="Times New Roman" w:eastAsia="Times New Roman" w:hAnsi="Times New Roman"/>
          <w:b/>
          <w:bCs/>
          <w:sz w:val="28"/>
          <w:szCs w:val="28"/>
          <w:lang w:eastAsia="ru-RU"/>
        </w:rPr>
        <w:t xml:space="preserve">Права органов местного самоуправления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bCs/>
          <w:sz w:val="28"/>
          <w:szCs w:val="28"/>
          <w:lang w:eastAsia="ru-RU"/>
        </w:rPr>
        <w:t xml:space="preserve">района на решение вопросов, не отнесенных к вопросам местного значения муниципального округа </w:t>
      </w:r>
      <w:r w:rsidRPr="002D0A5B">
        <w:rPr>
          <w:rFonts w:ascii="Times New Roman" w:hAnsi="Times New Roman"/>
          <w:b/>
          <w:sz w:val="28"/>
          <w:szCs w:val="28"/>
          <w:lang w:eastAsia="ru-RU"/>
        </w:rPr>
        <w:t>Таврический</w:t>
      </w:r>
      <w:r w:rsidR="003324AC">
        <w:rPr>
          <w:rFonts w:ascii="Times New Roman" w:hAnsi="Times New Roman"/>
          <w:b/>
          <w:sz w:val="28"/>
          <w:szCs w:val="28"/>
          <w:lang w:eastAsia="ru-RU"/>
        </w:rPr>
        <w:t xml:space="preserve"> </w:t>
      </w:r>
      <w:r w:rsidRPr="002D0A5B">
        <w:rPr>
          <w:rFonts w:ascii="Times New Roman" w:eastAsia="Times New Roman" w:hAnsi="Times New Roman"/>
          <w:b/>
          <w:bCs/>
          <w:sz w:val="28"/>
          <w:szCs w:val="28"/>
          <w:lang w:eastAsia="ru-RU"/>
        </w:rPr>
        <w:t>район</w:t>
      </w:r>
    </w:p>
    <w:p w:rsidR="003D0BB3" w:rsidRPr="002D0A5B" w:rsidRDefault="003D0BB3" w:rsidP="003D0BB3">
      <w:pPr>
        <w:spacing w:after="0" w:line="240" w:lineRule="auto"/>
        <w:jc w:val="both"/>
        <w:rPr>
          <w:rFonts w:ascii="Times New Roman" w:eastAsia="Times New Roman" w:hAnsi="Times New Roman"/>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Органы местного самоуправления</w:t>
      </w:r>
      <w:r w:rsidR="003324AC">
        <w:rPr>
          <w:rFonts w:ascii="Times New Roman" w:eastAsia="Times New Roman" w:hAnsi="Times New Roman"/>
          <w:sz w:val="28"/>
          <w:szCs w:val="28"/>
          <w:lang w:eastAsia="ru-RU"/>
        </w:rPr>
        <w:t xml:space="preserve">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имеют право на: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создание музеев;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создание муниципальных образовательных организаций высшего образования;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участие в осуществлении деятельности по опеке и попечительству;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создание условий для осуществления деятельности, связанной с реализацией прав местных национально-культурных автономий на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lastRenderedPageBreak/>
        <w:t xml:space="preserve">          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создание муниципальной пожарной охраны;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7) создание условий для развития туризма;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5" w:history="1">
        <w:r w:rsidRPr="002D0A5B">
          <w:rPr>
            <w:rFonts w:ascii="Times New Roman" w:eastAsia="Times New Roman" w:hAnsi="Times New Roman"/>
            <w:sz w:val="28"/>
            <w:szCs w:val="28"/>
            <w:lang w:eastAsia="ru-RU"/>
          </w:rPr>
          <w:t>законом</w:t>
        </w:r>
      </w:hyperlink>
      <w:r w:rsidRPr="002D0A5B">
        <w:rPr>
          <w:rFonts w:ascii="Times New Roman" w:eastAsia="Times New Roman" w:hAnsi="Times New Roman"/>
          <w:sz w:val="28"/>
          <w:szCs w:val="28"/>
          <w:lang w:eastAsia="ru-RU"/>
        </w:rPr>
        <w:t xml:space="preserve"> от 24.11.1995 № 181-ФЗ «О социальной защите инвалидов в Российской Федерации»;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10) осуществление мероприятий, предусмотренных Федеральным </w:t>
      </w:r>
      <w:hyperlink r:id="rId26" w:history="1">
        <w:r w:rsidRPr="002D0A5B">
          <w:rPr>
            <w:rFonts w:ascii="Times New Roman" w:eastAsia="Times New Roman" w:hAnsi="Times New Roman"/>
            <w:sz w:val="28"/>
            <w:szCs w:val="28"/>
            <w:lang w:eastAsia="ru-RU"/>
          </w:rPr>
          <w:t>законом</w:t>
        </w:r>
      </w:hyperlink>
      <w:r w:rsidRPr="002D0A5B">
        <w:rPr>
          <w:rFonts w:ascii="Times New Roman" w:eastAsia="Times New Roman" w:hAnsi="Times New Roman"/>
          <w:sz w:val="28"/>
          <w:szCs w:val="28"/>
          <w:lang w:eastAsia="ru-RU"/>
        </w:rPr>
        <w:t xml:space="preserve"> «О донорстве крови и ее компонентов»;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7" w:history="1">
        <w:r w:rsidRPr="002D0A5B">
          <w:rPr>
            <w:rFonts w:ascii="Times New Roman" w:eastAsia="Times New Roman" w:hAnsi="Times New Roman"/>
            <w:sz w:val="28"/>
            <w:szCs w:val="28"/>
            <w:lang w:eastAsia="ru-RU"/>
          </w:rPr>
          <w:t>законодательством</w:t>
        </w:r>
      </w:hyperlink>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13) осуществление </w:t>
      </w:r>
      <w:hyperlink r:id="rId28" w:history="1">
        <w:r w:rsidRPr="002D0A5B">
          <w:rPr>
            <w:rFonts w:ascii="Times New Roman" w:eastAsia="Times New Roman" w:hAnsi="Times New Roman"/>
            <w:sz w:val="28"/>
            <w:szCs w:val="28"/>
            <w:lang w:eastAsia="ru-RU"/>
          </w:rPr>
          <w:t>деятельности</w:t>
        </w:r>
      </w:hyperlink>
      <w:r w:rsidRPr="002D0A5B">
        <w:rPr>
          <w:rFonts w:ascii="Times New Roman" w:eastAsia="Times New Roman" w:hAnsi="Times New Roman"/>
          <w:sz w:val="28"/>
          <w:szCs w:val="28"/>
          <w:lang w:eastAsia="ru-RU"/>
        </w:rPr>
        <w:t xml:space="preserve"> по обращению с животными без владельцев, обитающими на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14) осуществление мероприятий в сфере профилактики правонарушений, предусмотренных Федеральным </w:t>
      </w:r>
      <w:hyperlink r:id="rId29" w:history="1">
        <w:r w:rsidRPr="002D0A5B">
          <w:rPr>
            <w:rFonts w:ascii="Times New Roman" w:eastAsia="Times New Roman" w:hAnsi="Times New Roman"/>
            <w:sz w:val="28"/>
            <w:szCs w:val="28"/>
            <w:lang w:eastAsia="ru-RU"/>
          </w:rPr>
          <w:t>законом</w:t>
        </w:r>
      </w:hyperlink>
      <w:r w:rsidRPr="002D0A5B">
        <w:rPr>
          <w:rFonts w:ascii="Times New Roman" w:eastAsia="Times New Roman" w:hAnsi="Times New Roman"/>
          <w:sz w:val="28"/>
          <w:szCs w:val="28"/>
          <w:lang w:eastAsia="ru-RU"/>
        </w:rPr>
        <w:t xml:space="preserve"> 23.06.2016 № 182-ФЗ «Об основах системы профилактики правонарушений в Российской Федерации»;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16) осуществление мероприятий по защите прав потребителей, предусмотренных </w:t>
      </w:r>
      <w:hyperlink r:id="rId30" w:history="1">
        <w:r w:rsidRPr="002D0A5B">
          <w:rPr>
            <w:rFonts w:ascii="Times New Roman" w:eastAsia="Times New Roman" w:hAnsi="Times New Roman"/>
            <w:sz w:val="28"/>
            <w:szCs w:val="28"/>
            <w:lang w:eastAsia="ru-RU"/>
          </w:rPr>
          <w:t>Законом</w:t>
        </w:r>
      </w:hyperlink>
      <w:r w:rsidRPr="002D0A5B">
        <w:rPr>
          <w:rFonts w:ascii="Times New Roman" w:eastAsia="Times New Roman" w:hAnsi="Times New Roman"/>
          <w:sz w:val="28"/>
          <w:szCs w:val="28"/>
          <w:lang w:eastAsia="ru-RU"/>
        </w:rPr>
        <w:t xml:space="preserve"> Российской Федерации от 07.02.1992 № 2300-1 «О защите прав потребителей»;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17) совершение нотариальных действий, предусмотренных законодательством, в случае отсутствия во входящем в состав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 не являющемся его административным центром населенном пункте нотариуса;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lastRenderedPageBreak/>
        <w:t xml:space="preserve">          18)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19) </w:t>
      </w:r>
      <w:hyperlink r:id="rId31" w:history="1">
        <w:r w:rsidRPr="002D0A5B">
          <w:rPr>
            <w:rFonts w:ascii="Times New Roman" w:eastAsia="Times New Roman" w:hAnsi="Times New Roman"/>
            <w:sz w:val="28"/>
            <w:szCs w:val="28"/>
            <w:lang w:eastAsia="ru-RU"/>
          </w:rPr>
          <w:t>предоставление</w:t>
        </w:r>
      </w:hyperlink>
      <w:r w:rsidRPr="002D0A5B">
        <w:rPr>
          <w:rFonts w:ascii="Times New Roman" w:eastAsia="Times New Roman" w:hAnsi="Times New Roman"/>
          <w:sz w:val="28"/>
          <w:szCs w:val="28"/>
          <w:lang w:eastAsia="ru-RU"/>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20) осуществление мероприятий по оказанию помощи лицам, находящимся в состоянии алкогольного, наркотического или иного токсического опьянения. </w:t>
      </w:r>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7" w:name="p161"/>
      <w:bookmarkEnd w:id="7"/>
      <w:r w:rsidRPr="002D0A5B">
        <w:rPr>
          <w:rFonts w:ascii="Times New Roman" w:eastAsia="Times New Roman" w:hAnsi="Times New Roman"/>
          <w:sz w:val="28"/>
          <w:szCs w:val="28"/>
          <w:lang w:eastAsia="ru-RU"/>
        </w:rPr>
        <w:t xml:space="preserve">          2. Органы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w:t>
      </w:r>
      <w:hyperlink r:id="rId32" w:history="1">
        <w:r w:rsidRPr="002D0A5B">
          <w:rPr>
            <w:rFonts w:ascii="Times New Roman" w:eastAsia="Times New Roman" w:hAnsi="Times New Roman"/>
            <w:sz w:val="28"/>
            <w:szCs w:val="28"/>
            <w:lang w:eastAsia="ru-RU"/>
          </w:rPr>
          <w:t>статьей 19</w:t>
        </w:r>
      </w:hyperlink>
      <w:r w:rsidRPr="002D0A5B">
        <w:rPr>
          <w:rFonts w:ascii="Times New Roman" w:eastAsia="Times New Roman" w:hAnsi="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 (далее – Федеральный закон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b/>
          <w:sz w:val="28"/>
          <w:szCs w:val="28"/>
          <w:lang w:eastAsia="ru-RU"/>
        </w:rPr>
      </w:pPr>
      <w:r w:rsidRPr="002D0A5B">
        <w:rPr>
          <w:rFonts w:ascii="Times New Roman" w:eastAsia="Times New Roman" w:hAnsi="Times New Roman"/>
          <w:b/>
          <w:sz w:val="28"/>
          <w:szCs w:val="28"/>
          <w:lang w:eastAsia="ru-RU"/>
        </w:rPr>
        <w:t xml:space="preserve">Статья 8. Полномочия органов местного самоуправления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bCs/>
          <w:sz w:val="28"/>
          <w:szCs w:val="28"/>
          <w:lang w:eastAsia="ru-RU"/>
        </w:rPr>
        <w:t>района</w:t>
      </w:r>
      <w:r w:rsidRPr="002D0A5B">
        <w:rPr>
          <w:rFonts w:ascii="Times New Roman" w:eastAsia="Times New Roman" w:hAnsi="Times New Roman"/>
          <w:b/>
          <w:sz w:val="28"/>
          <w:szCs w:val="28"/>
          <w:lang w:eastAsia="ru-RU"/>
        </w:rPr>
        <w:t xml:space="preserve"> по решению вопросов местного значения </w:t>
      </w:r>
    </w:p>
    <w:p w:rsidR="003D0BB3" w:rsidRPr="002D0A5B" w:rsidRDefault="003D0BB3" w:rsidP="003D0BB3">
      <w:pPr>
        <w:spacing w:after="0" w:line="240" w:lineRule="auto"/>
        <w:jc w:val="both"/>
        <w:rPr>
          <w:rFonts w:ascii="Times New Roman" w:eastAsia="Times New Roman" w:hAnsi="Times New Roman"/>
          <w:b/>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В целях решения вопросов местного значения органы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обладают следующими полномочиями: </w:t>
      </w:r>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8" w:name="p210"/>
      <w:bookmarkStart w:id="9" w:name="p228"/>
      <w:bookmarkEnd w:id="8"/>
      <w:bookmarkEnd w:id="9"/>
      <w:r w:rsidRPr="002D0A5B">
        <w:rPr>
          <w:rFonts w:ascii="Times New Roman" w:eastAsia="Times New Roman" w:hAnsi="Times New Roman"/>
          <w:sz w:val="28"/>
          <w:szCs w:val="28"/>
          <w:lang w:eastAsia="ru-RU"/>
        </w:rPr>
        <w:t xml:space="preserve">          1) принятие </w:t>
      </w:r>
      <w:hyperlink r:id="rId33" w:history="1">
        <w:r w:rsidRPr="002D0A5B">
          <w:rPr>
            <w:rFonts w:ascii="Times New Roman" w:eastAsia="Times New Roman" w:hAnsi="Times New Roman"/>
            <w:sz w:val="28"/>
            <w:szCs w:val="28"/>
            <w:lang w:eastAsia="ru-RU"/>
          </w:rPr>
          <w:t>устава</w:t>
        </w:r>
      </w:hyperlink>
      <w:r w:rsidRPr="002D0A5B">
        <w:rPr>
          <w:rFonts w:ascii="Times New Roman" w:eastAsia="Times New Roman" w:hAnsi="Times New Roman"/>
          <w:sz w:val="28"/>
          <w:szCs w:val="28"/>
          <w:lang w:eastAsia="ru-RU"/>
        </w:rPr>
        <w:t xml:space="preserve"> муниципального округа </w:t>
      </w:r>
      <w:r w:rsidRPr="002D0A5B">
        <w:rPr>
          <w:rFonts w:ascii="Times New Roman" w:hAnsi="Times New Roman"/>
          <w:bCs/>
          <w:sz w:val="28"/>
          <w:szCs w:val="28"/>
          <w:lang w:eastAsia="ru-RU"/>
        </w:rPr>
        <w:t xml:space="preserve">Таврический </w:t>
      </w:r>
      <w:r w:rsidRPr="002D0A5B">
        <w:rPr>
          <w:rFonts w:ascii="Times New Roman" w:eastAsia="Times New Roman" w:hAnsi="Times New Roman"/>
          <w:bCs/>
          <w:sz w:val="28"/>
          <w:szCs w:val="28"/>
          <w:lang w:eastAsia="ru-RU"/>
        </w:rPr>
        <w:t>район</w:t>
      </w:r>
      <w:r w:rsidRPr="002D0A5B">
        <w:rPr>
          <w:rFonts w:ascii="Times New Roman" w:eastAsia="Times New Roman" w:hAnsi="Times New Roman"/>
          <w:sz w:val="28"/>
          <w:szCs w:val="28"/>
          <w:lang w:eastAsia="ru-RU"/>
        </w:rPr>
        <w:br/>
        <w:t xml:space="preserve">и внесение в него изменений и дополнений, издание муниципальных правовых актов; </w:t>
      </w:r>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10" w:name="p211"/>
      <w:bookmarkEnd w:id="10"/>
      <w:r w:rsidRPr="002D0A5B">
        <w:rPr>
          <w:rFonts w:ascii="Times New Roman" w:eastAsia="Times New Roman" w:hAnsi="Times New Roman"/>
          <w:sz w:val="28"/>
          <w:szCs w:val="28"/>
          <w:lang w:eastAsia="ru-RU"/>
        </w:rPr>
        <w:t xml:space="preserve">          2) установление официальных </w:t>
      </w:r>
      <w:hyperlink r:id="rId34" w:history="1">
        <w:r w:rsidRPr="002D0A5B">
          <w:rPr>
            <w:rFonts w:ascii="Times New Roman" w:eastAsia="Times New Roman" w:hAnsi="Times New Roman"/>
            <w:sz w:val="28"/>
            <w:szCs w:val="28"/>
            <w:lang w:eastAsia="ru-RU"/>
          </w:rPr>
          <w:t>символов</w:t>
        </w:r>
      </w:hyperlink>
      <w:r w:rsidR="003324AC">
        <w:rPr>
          <w:rFonts w:ascii="Times New Roman" w:eastAsia="Times New Roman" w:hAnsi="Times New Roman"/>
          <w:sz w:val="28"/>
          <w:szCs w:val="28"/>
          <w:lang w:eastAsia="ru-RU"/>
        </w:rPr>
        <w:t xml:space="preserve">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а также осуществление закупок товаров, работ, услуг для обеспечения муниципальных нужд;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установление тарифов на услуги, предоставляемые муниципальными предприятиями и учреждениями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работы, выполняемые муниципальными предприятиями и учреждениями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если иное не предусмотрено федеральными законами;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lastRenderedPageBreak/>
        <w:t xml:space="preserve">          5) полномочиями по организации теплоснабжения, предусмотренными Федеральным </w:t>
      </w:r>
      <w:hyperlink r:id="rId35" w:history="1">
        <w:r w:rsidRPr="002D0A5B">
          <w:rPr>
            <w:rFonts w:ascii="Times New Roman" w:eastAsia="Times New Roman" w:hAnsi="Times New Roman"/>
            <w:sz w:val="28"/>
            <w:szCs w:val="28"/>
            <w:lang w:eastAsia="ru-RU"/>
          </w:rPr>
          <w:t>законом</w:t>
        </w:r>
      </w:hyperlink>
      <w:r w:rsidRPr="002D0A5B">
        <w:rPr>
          <w:rFonts w:ascii="Times New Roman" w:eastAsia="Times New Roman" w:hAnsi="Times New Roman"/>
          <w:sz w:val="28"/>
          <w:szCs w:val="28"/>
          <w:lang w:eastAsia="ru-RU"/>
        </w:rPr>
        <w:t xml:space="preserve"> от 27.07.2010 № 190-ФЗ «О теплоснабжении»;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полномочиями в сфере водоснабжения и водоотведения, предусмотренными Федеральным </w:t>
      </w:r>
      <w:hyperlink r:id="rId36" w:history="1">
        <w:r w:rsidRPr="002D0A5B">
          <w:rPr>
            <w:rFonts w:ascii="Times New Roman" w:eastAsia="Times New Roman" w:hAnsi="Times New Roman"/>
            <w:sz w:val="28"/>
            <w:szCs w:val="28"/>
            <w:lang w:eastAsia="ru-RU"/>
          </w:rPr>
          <w:t>законом</w:t>
        </w:r>
      </w:hyperlink>
      <w:r w:rsidRPr="002D0A5B">
        <w:rPr>
          <w:rFonts w:ascii="Times New Roman" w:eastAsia="Times New Roman" w:hAnsi="Times New Roman"/>
          <w:sz w:val="28"/>
          <w:szCs w:val="28"/>
          <w:lang w:eastAsia="ru-RU"/>
        </w:rPr>
        <w:t xml:space="preserve"> от 07.12.2011 № 416-ФЗ «О водоснабжении и водоотведении»;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7) полномочиями в сфере стратегического планирования, предусмотренными Федеральным </w:t>
      </w:r>
      <w:hyperlink r:id="rId37" w:history="1">
        <w:r w:rsidRPr="002D0A5B">
          <w:rPr>
            <w:rFonts w:ascii="Times New Roman" w:eastAsia="Times New Roman" w:hAnsi="Times New Roman"/>
            <w:sz w:val="28"/>
            <w:szCs w:val="28"/>
            <w:lang w:eastAsia="ru-RU"/>
          </w:rPr>
          <w:t>законом</w:t>
        </w:r>
      </w:hyperlink>
      <w:r w:rsidRPr="002D0A5B">
        <w:rPr>
          <w:rFonts w:ascii="Times New Roman" w:eastAsia="Times New Roman" w:hAnsi="Times New Roman"/>
          <w:sz w:val="28"/>
          <w:szCs w:val="28"/>
          <w:lang w:eastAsia="ru-RU"/>
        </w:rPr>
        <w:t xml:space="preserve"> от 28.06.2014 № 172-ФЗ «О стратегическом планировании в Российской Федерации»;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38" w:history="1">
        <w:r w:rsidRPr="002D0A5B">
          <w:rPr>
            <w:rFonts w:ascii="Times New Roman" w:eastAsia="Times New Roman" w:hAnsi="Times New Roman"/>
            <w:sz w:val="28"/>
            <w:szCs w:val="28"/>
            <w:lang w:eastAsia="ru-RU"/>
          </w:rPr>
          <w:t>порядке</w:t>
        </w:r>
      </w:hyperlink>
      <w:r w:rsidRPr="002D0A5B">
        <w:rPr>
          <w:rFonts w:ascii="Times New Roman" w:eastAsia="Times New Roman" w:hAnsi="Times New Roman"/>
          <w:sz w:val="28"/>
          <w:szCs w:val="28"/>
          <w:lang w:eastAsia="ru-RU"/>
        </w:rPr>
        <w:t xml:space="preserve">, установленном Правительством Российской Федерации;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 </w:t>
      </w:r>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11" w:name="p230"/>
      <w:bookmarkEnd w:id="11"/>
      <w:r w:rsidRPr="002D0A5B">
        <w:rPr>
          <w:rFonts w:ascii="Times New Roman" w:eastAsia="Times New Roman" w:hAnsi="Times New Roman"/>
          <w:sz w:val="28"/>
          <w:szCs w:val="28"/>
          <w:lang w:eastAsia="ru-RU"/>
        </w:rPr>
        <w:t xml:space="preserve">          11) осуществление международных и внешнеэкономических связей в соответствии с настоящим Федеральным законом;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39" w:history="1">
        <w:r w:rsidRPr="002D0A5B">
          <w:rPr>
            <w:rFonts w:ascii="Times New Roman" w:eastAsia="Times New Roman" w:hAnsi="Times New Roman"/>
            <w:sz w:val="28"/>
            <w:szCs w:val="28"/>
            <w:lang w:eastAsia="ru-RU"/>
          </w:rPr>
          <w:t>законодательством</w:t>
        </w:r>
      </w:hyperlink>
      <w:r w:rsidRPr="002D0A5B">
        <w:rPr>
          <w:rFonts w:ascii="Times New Roman" w:eastAsia="Times New Roman" w:hAnsi="Times New Roman"/>
          <w:sz w:val="28"/>
          <w:szCs w:val="28"/>
          <w:lang w:eastAsia="ru-RU"/>
        </w:rPr>
        <w:t xml:space="preserve"> Российской Федерации о муниципальной службе;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w:t>
      </w:r>
      <w:r w:rsidRPr="002D0A5B">
        <w:rPr>
          <w:rFonts w:ascii="Times New Roman" w:eastAsia="Times New Roman" w:hAnsi="Times New Roman"/>
          <w:sz w:val="28"/>
          <w:szCs w:val="28"/>
          <w:lang w:eastAsia="ru-RU"/>
        </w:rPr>
        <w:br/>
        <w:t xml:space="preserve">и о повышении энергетической эффективности;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14) иные полномочиями в соответствии с Федеральными законами, настоящим Уставом. </w:t>
      </w:r>
    </w:p>
    <w:p w:rsidR="003D0BB3" w:rsidRPr="002D0A5B" w:rsidRDefault="003D0BB3" w:rsidP="003D0BB3">
      <w:pPr>
        <w:autoSpaceDE w:val="0"/>
        <w:autoSpaceDN w:val="0"/>
        <w:adjustRightInd w:val="0"/>
        <w:spacing w:after="0" w:line="240" w:lineRule="auto"/>
        <w:jc w:val="both"/>
        <w:rPr>
          <w:rFonts w:ascii="Times New Roman" w:hAnsi="Times New Roman"/>
          <w:sz w:val="28"/>
          <w:szCs w:val="28"/>
          <w:lang w:eastAsia="ru-RU"/>
        </w:rPr>
      </w:pPr>
      <w:r w:rsidRPr="002D0A5B">
        <w:rPr>
          <w:rFonts w:ascii="Times New Roman" w:eastAsia="Times New Roman" w:hAnsi="Times New Roman"/>
          <w:sz w:val="28"/>
          <w:szCs w:val="28"/>
          <w:lang w:eastAsia="ru-RU"/>
        </w:rPr>
        <w:t xml:space="preserve">          2. Администрация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вправе в соответствии с настоящим Уставом принимать решение о привлечении граждан к выполнению на добровольной основе социально значимых для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lastRenderedPageBreak/>
        <w:t xml:space="preserve">района работ (в том числе дежурств) в целях решения вопросов местного значения муниципального округа, </w:t>
      </w:r>
      <w:r w:rsidRPr="002D0A5B">
        <w:rPr>
          <w:rFonts w:ascii="Times New Roman" w:hAnsi="Times New Roman"/>
          <w:sz w:val="28"/>
          <w:szCs w:val="28"/>
          <w:lang w:eastAsia="ru-RU"/>
        </w:rPr>
        <w:t xml:space="preserve">предусмотренных пунктами 7.1 – 11, 20 и 25 части 1 статьи 16 </w:t>
      </w:r>
      <w:r w:rsidRPr="002D0A5B">
        <w:rPr>
          <w:rFonts w:ascii="Times New Roman" w:eastAsia="Times New Roman" w:hAnsi="Times New Roman"/>
          <w:sz w:val="28"/>
          <w:szCs w:val="28"/>
          <w:lang w:eastAsia="ru-RU"/>
        </w:rPr>
        <w:t>Федерального закона № 131-ФЗ.</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К социально значимым работам относятся только работы, не требующие специальной профессиональной подготовки.  </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К выполнению социально значимых работ могут привлекаться совершеннолетние трудоспособные жители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 </w:t>
      </w:r>
    </w:p>
    <w:p w:rsidR="003D0BB3" w:rsidRPr="002D0A5B" w:rsidRDefault="003D0BB3" w:rsidP="003D0BB3">
      <w:pPr>
        <w:spacing w:after="0" w:line="240" w:lineRule="auto"/>
        <w:ind w:firstLine="708"/>
        <w:contextualSpacing/>
        <w:jc w:val="both"/>
        <w:rPr>
          <w:rFonts w:ascii="Times New Roman" w:eastAsia="Times New Roman" w:hAnsi="Times New Roman"/>
          <w:b/>
          <w:bCs/>
          <w:sz w:val="28"/>
          <w:szCs w:val="28"/>
          <w:lang w:eastAsia="ru-RU"/>
        </w:rPr>
      </w:pPr>
      <w:r w:rsidRPr="002D0A5B">
        <w:rPr>
          <w:rFonts w:ascii="Times New Roman" w:eastAsia="Times New Roman" w:hAnsi="Times New Roman"/>
          <w:sz w:val="28"/>
          <w:szCs w:val="28"/>
          <w:lang w:eastAsia="ru-RU"/>
        </w:rPr>
        <w:t xml:space="preserve">Порядок организации социально значимых работ, порядок привлечения граждан, перечень выполняемых работ, а также порядок учета продолжительности таких работ устанавливается Администрацией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соответствии с законодательством.</w:t>
      </w:r>
    </w:p>
    <w:p w:rsidR="003D0BB3" w:rsidRPr="002D0A5B" w:rsidRDefault="003D0BB3" w:rsidP="003D0BB3">
      <w:pPr>
        <w:spacing w:after="0" w:line="240" w:lineRule="auto"/>
        <w:rPr>
          <w:rFonts w:ascii="Times New Roman" w:eastAsia="Times New Roman" w:hAnsi="Times New Roman"/>
          <w:sz w:val="28"/>
          <w:szCs w:val="28"/>
          <w:lang w:eastAsia="ru-RU"/>
        </w:rPr>
      </w:pP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Статья 9. Осуществление органами местного самоуправления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bCs/>
          <w:sz w:val="28"/>
          <w:szCs w:val="28"/>
          <w:lang w:eastAsia="ru-RU"/>
        </w:rPr>
        <w:t>района отдельных государственных полномочий</w:t>
      </w:r>
    </w:p>
    <w:p w:rsidR="003D0BB3" w:rsidRPr="002D0A5B" w:rsidRDefault="003D0BB3" w:rsidP="003D0BB3">
      <w:pPr>
        <w:spacing w:after="0" w:line="240" w:lineRule="auto"/>
        <w:jc w:val="both"/>
        <w:rPr>
          <w:rFonts w:ascii="Times New Roman" w:eastAsia="Times New Roman" w:hAnsi="Times New Roman"/>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По вопросам осуществления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отдельных государственных полномочий федеральные органы исполнительной власти и органы исполнительной власти Омской области в случаях, установленных федеральными законами и законами Омской области,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Признанное в судебном порядке несоответствие федеральных законов, законов Омской области, иных нормативных правовых актов Российской Федерации, предусматривающих наделение органов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отдельными государственными полномочиями, требованиям, предусмотренным статьей 19 </w:t>
      </w:r>
      <w:hyperlink r:id="rId40" w:tgtFrame="_self" w:history="1">
        <w:r w:rsidRPr="002D0A5B">
          <w:rPr>
            <w:rFonts w:ascii="Times New Roman" w:eastAsia="Times New Roman" w:hAnsi="Times New Roman"/>
            <w:sz w:val="28"/>
            <w:szCs w:val="28"/>
            <w:lang w:eastAsia="ru-RU"/>
          </w:rPr>
          <w:t>Федерального закона № 131-ФЗ</w:t>
        </w:r>
      </w:hyperlink>
      <w:r w:rsidRPr="002D0A5B">
        <w:rPr>
          <w:rFonts w:ascii="Times New Roman" w:eastAsia="Times New Roman" w:hAnsi="Times New Roman"/>
          <w:sz w:val="28"/>
          <w:szCs w:val="28"/>
          <w:lang w:eastAsia="ru-RU"/>
        </w:rPr>
        <w:t>, является основанием для отказа от исполнения указанных полномочий.</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Органы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несут ответственность за осуществление отдельных государственных полномочий в пределах выделенных округу на эти цели материальных ресурсов и финансовых средств.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Федеральные законы, закрепляющие право органов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участвовать в осуществлении государственных полномочий, не переданных им в соответствии со статьей 19 </w:t>
      </w:r>
      <w:hyperlink r:id="rId41" w:tgtFrame="_self" w:history="1">
        <w:r w:rsidRPr="002D0A5B">
          <w:rPr>
            <w:rFonts w:ascii="Times New Roman" w:eastAsia="Times New Roman" w:hAnsi="Times New Roman"/>
            <w:sz w:val="28"/>
            <w:szCs w:val="28"/>
            <w:lang w:eastAsia="ru-RU"/>
          </w:rPr>
          <w:t>Федерального закона № 131-ФЗ</w:t>
        </w:r>
      </w:hyperlink>
      <w:r w:rsidRPr="002D0A5B">
        <w:rPr>
          <w:rFonts w:ascii="Times New Roman" w:eastAsia="Times New Roman" w:hAnsi="Times New Roman"/>
          <w:sz w:val="28"/>
          <w:szCs w:val="28"/>
          <w:lang w:eastAsia="ru-RU"/>
        </w:rPr>
        <w:t xml:space="preserve">, могут содержать положения, предусматривающие: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порядок согласования участия органов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в осуществлении указанных полномочий, а также особенности такого участия;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lastRenderedPageBreak/>
        <w:t xml:space="preserve">          2) возможность и пределы правового регулирования органами государственной власти указанных полномочий.</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Органы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участвуют в осуществлении государственных полномочий, не переданных им в соответствии со статьей 19 </w:t>
      </w:r>
      <w:hyperlink r:id="rId42" w:tgtFrame="_self" w:history="1">
        <w:r w:rsidRPr="002D0A5B">
          <w:rPr>
            <w:rFonts w:ascii="Times New Roman" w:eastAsia="Times New Roman" w:hAnsi="Times New Roman"/>
            <w:sz w:val="28"/>
            <w:szCs w:val="28"/>
            <w:lang w:eastAsia="ru-RU"/>
          </w:rPr>
          <w:t>Федерального закона № 131-ФЗ</w:t>
        </w:r>
      </w:hyperlink>
      <w:r w:rsidRPr="002D0A5B">
        <w:rPr>
          <w:rFonts w:ascii="Times New Roman" w:eastAsia="Times New Roman" w:hAnsi="Times New Roman"/>
          <w:sz w:val="28"/>
          <w:szCs w:val="28"/>
          <w:lang w:eastAsia="ru-RU"/>
        </w:rPr>
        <w:t xml:space="preserve">, в случае принятия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решения о реализации права на участие в осуществлении указанных полномочий.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Органы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вправе осуществлять расходы за счет средств бюджета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br/>
        <w:t xml:space="preserve">(за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43" w:tgtFrame="_self" w:history="1">
        <w:r w:rsidRPr="002D0A5B">
          <w:rPr>
            <w:rFonts w:ascii="Times New Roman" w:eastAsia="Times New Roman" w:hAnsi="Times New Roman"/>
            <w:sz w:val="28"/>
            <w:szCs w:val="28"/>
            <w:lang w:eastAsia="ru-RU"/>
          </w:rPr>
          <w:t>Федерального закона № 131-ФЗ</w:t>
        </w:r>
      </w:hyperlink>
      <w:r w:rsidRPr="002D0A5B">
        <w:rPr>
          <w:rFonts w:ascii="Times New Roman" w:eastAsia="Times New Roman" w:hAnsi="Times New Roman"/>
          <w:sz w:val="28"/>
          <w:szCs w:val="28"/>
          <w:lang w:eastAsia="ru-RU"/>
        </w:rPr>
        <w:t>, если возможность осуществления таких расходов предусмотрена федеральными законами.</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Органы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вправе устанавливать за счет средств бюджета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br/>
        <w:t>(за исключением финансовых средств, передаваемых бюджету</w:t>
      </w:r>
      <w:r w:rsidR="003324AC">
        <w:rPr>
          <w:rFonts w:ascii="Times New Roman" w:eastAsia="Times New Roman" w:hAnsi="Times New Roman"/>
          <w:sz w:val="28"/>
          <w:szCs w:val="28"/>
          <w:lang w:eastAsia="ru-RU"/>
        </w:rPr>
        <w:t xml:space="preserve">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Финансирование полномочий, предусмотренное настоящим пунктом, не является обязанностью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7. Органы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 должностные лица местного самоуправления обязаны в соответствии с требованиями статьи 19 </w:t>
      </w:r>
      <w:hyperlink r:id="rId44" w:tgtFrame="_self" w:history="1">
        <w:r w:rsidRPr="002D0A5B">
          <w:rPr>
            <w:rFonts w:ascii="Times New Roman" w:eastAsia="Times New Roman" w:hAnsi="Times New Roman"/>
            <w:sz w:val="28"/>
            <w:szCs w:val="28"/>
            <w:lang w:eastAsia="ru-RU"/>
          </w:rPr>
          <w:t>Федерального закона № 131-ФЗ</w:t>
        </w:r>
      </w:hyperlink>
      <w:r w:rsidRPr="002D0A5B">
        <w:rPr>
          <w:rFonts w:ascii="Times New Roman" w:eastAsia="Times New Roman" w:hAnsi="Times New Roman"/>
          <w:sz w:val="28"/>
          <w:szCs w:val="28"/>
          <w:lang w:eastAsia="ru-RU"/>
        </w:rPr>
        <w:t xml:space="preserve"> предоставлять уполномоченным государственным органам документы, связанные с осуществлением отдельных государственных полномочий.</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8. В случае выявления нарушений требований законов по вопросам осуществления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или должностными лицами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должностными лицами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Указанные предписания могут быть обжалованы в судебном порядке. </w:t>
      </w:r>
    </w:p>
    <w:p w:rsidR="003D0BB3" w:rsidRPr="002D0A5B" w:rsidRDefault="003D0BB3" w:rsidP="003D0BB3">
      <w:pPr>
        <w:spacing w:after="0" w:line="240" w:lineRule="auto"/>
        <w:rPr>
          <w:rFonts w:ascii="Times New Roman" w:eastAsia="Times New Roman" w:hAnsi="Times New Roman"/>
          <w:sz w:val="28"/>
          <w:szCs w:val="28"/>
          <w:lang w:eastAsia="ru-RU"/>
        </w:rPr>
      </w:pP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Статья 10. Муниципальный контроль</w:t>
      </w:r>
    </w:p>
    <w:p w:rsidR="003D0BB3" w:rsidRPr="002D0A5B" w:rsidRDefault="003D0BB3" w:rsidP="003D0BB3">
      <w:pPr>
        <w:spacing w:after="0" w:line="240" w:lineRule="auto"/>
        <w:jc w:val="both"/>
        <w:rPr>
          <w:rFonts w:ascii="Times New Roman" w:eastAsia="Times New Roman" w:hAnsi="Times New Roman"/>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Органы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организуют и осуществляют муниципальный контроль за соблюдением требований, </w:t>
      </w:r>
      <w:r w:rsidRPr="002D0A5B">
        <w:rPr>
          <w:rFonts w:ascii="Times New Roman" w:eastAsia="Times New Roman" w:hAnsi="Times New Roman"/>
          <w:sz w:val="28"/>
          <w:szCs w:val="28"/>
          <w:lang w:eastAsia="ru-RU"/>
        </w:rPr>
        <w:lastRenderedPageBreak/>
        <w:t xml:space="preserve">установленных муниципальными правовыми актами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Организация и осуществление видов муниципального контроля регулируются Федеральным </w:t>
      </w:r>
      <w:hyperlink r:id="rId45" w:history="1">
        <w:r w:rsidRPr="002D0A5B">
          <w:rPr>
            <w:rFonts w:ascii="Times New Roman" w:eastAsia="Times New Roman" w:hAnsi="Times New Roman"/>
            <w:sz w:val="28"/>
            <w:szCs w:val="28"/>
            <w:lang w:eastAsia="ru-RU"/>
          </w:rPr>
          <w:t>законом</w:t>
        </w:r>
      </w:hyperlink>
      <w:r w:rsidRPr="002D0A5B">
        <w:rPr>
          <w:rFonts w:ascii="Times New Roman" w:eastAsia="Times New Roman" w:hAnsi="Times New Roman"/>
          <w:sz w:val="28"/>
          <w:szCs w:val="28"/>
          <w:lang w:eastAsia="ru-RU"/>
        </w:rPr>
        <w:t xml:space="preserve"> от 31.07.2020 № 248-ФЗ </w:t>
      </w:r>
      <w:r w:rsidRPr="002D0A5B">
        <w:rPr>
          <w:rFonts w:ascii="Times New Roman" w:eastAsia="Times New Roman" w:hAnsi="Times New Roman"/>
          <w:sz w:val="28"/>
          <w:szCs w:val="28"/>
          <w:lang w:eastAsia="ru-RU"/>
        </w:rPr>
        <w:br/>
        <w:t xml:space="preserve">«О государственном контроле (надзоре) и муниципальном контроле в Российской Федерации». </w:t>
      </w:r>
    </w:p>
    <w:p w:rsidR="003D0BB3" w:rsidRPr="002D0A5B" w:rsidRDefault="003D0BB3" w:rsidP="003D0BB3">
      <w:pPr>
        <w:spacing w:after="0" w:line="240" w:lineRule="auto"/>
        <w:contextualSpacing/>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Вид муниципального контроля подлежит осуществлению при наличии в границах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объектов соответствующего вида контроля.</w:t>
      </w:r>
    </w:p>
    <w:p w:rsidR="003D0BB3" w:rsidRPr="002D0A5B" w:rsidRDefault="003D0BB3" w:rsidP="003D0BB3">
      <w:pPr>
        <w:spacing w:after="0" w:line="240" w:lineRule="auto"/>
        <w:jc w:val="both"/>
        <w:rPr>
          <w:rFonts w:ascii="Times New Roman" w:eastAsia="Times New Roman" w:hAnsi="Times New Roman"/>
          <w:sz w:val="28"/>
          <w:szCs w:val="28"/>
          <w:lang w:eastAsia="ru-RU"/>
        </w:rPr>
      </w:pP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ГЛАВА III. УЧАСТИЕ НАСЕЛЕНИЯ В ОСУЩЕСТВЛЕНИИ МЕСТНОГО САМОУПРАВЛЕНИЯ</w:t>
      </w:r>
    </w:p>
    <w:p w:rsidR="003D0BB3" w:rsidRPr="002D0A5B" w:rsidRDefault="003D0BB3" w:rsidP="003D0BB3">
      <w:pPr>
        <w:spacing w:after="0" w:line="240" w:lineRule="auto"/>
        <w:rPr>
          <w:rFonts w:ascii="Times New Roman" w:eastAsia="Times New Roman" w:hAnsi="Times New Roman"/>
          <w:sz w:val="28"/>
          <w:szCs w:val="28"/>
          <w:lang w:eastAsia="ru-RU"/>
        </w:rPr>
      </w:pPr>
    </w:p>
    <w:p w:rsidR="003D0BB3" w:rsidRPr="002D0A5B" w:rsidRDefault="003D0BB3" w:rsidP="003D0BB3">
      <w:pPr>
        <w:spacing w:after="0" w:line="240" w:lineRule="auto"/>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Статья 11. Местный референдум</w:t>
      </w:r>
    </w:p>
    <w:p w:rsidR="003D0BB3" w:rsidRPr="002D0A5B" w:rsidRDefault="003D0BB3" w:rsidP="003D0BB3">
      <w:pPr>
        <w:spacing w:after="0" w:line="240" w:lineRule="auto"/>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В целях решения непосредственно населением вопросов местного значения проводится местный референдум.</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Местный референдум проводится на всей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Решение о назначении местного референдума принимается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по инициативе, выдвинутой гражданами Российской Федерации, имеющими право на участие в местном референдуме;</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по инициативе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 xml:space="preserve">района </w:t>
      </w:r>
      <w:r w:rsidRPr="002D0A5B">
        <w:rPr>
          <w:rFonts w:ascii="Times New Roman" w:eastAsia="Times New Roman" w:hAnsi="Times New Roman"/>
          <w:sz w:val="28"/>
          <w:szCs w:val="28"/>
          <w:lang w:eastAsia="ru-RU"/>
        </w:rPr>
        <w:t xml:space="preserve">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выдвинутой ими совместно.</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Федерального закона № 131-ФЗ, является сбор подписей в поддержку данной инициативы, количество которых установлено Законом Омской области от 15.02.2005 № 616-ОЗ </w:t>
      </w:r>
      <w:r w:rsidRPr="002D0A5B">
        <w:rPr>
          <w:rFonts w:ascii="Times New Roman" w:eastAsia="Times New Roman" w:hAnsi="Times New Roman"/>
          <w:sz w:val="28"/>
          <w:szCs w:val="28"/>
          <w:lang w:eastAsia="ru-RU"/>
        </w:rPr>
        <w:br/>
        <w:t>«О местном референдуме в Омской области».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3 настоящей статьи, оформляется в порядке, установленном федеральным законом и принимаемым в соответствии с ним законом Омской области.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lastRenderedPageBreak/>
        <w:t xml:space="preserve">          6. Инициатива проведения референдума, выдвинутая совместно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 Главой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оформляется правовыми актами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7.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обязан назначить местный референдум в течение 30 дней со дня поступления в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документов, на основании которых назначается местный референдум.</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8. В случае, если местный референдум не назначен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в установленные сроки, референдум назначается судом на основании обращения граждан, избирательных объединений,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органов государственной власти Омской области, избирательной комиссии Омской области или прокурора. Назначенный судом местный референдум организуется избирательной комиссией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а обеспечение его проведения осуществляется исполнительным органом государственной власти Омской области или иным органом, на который судом возложено обеспечение проведения местного референдума.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9. В местном референдуме имеют право участвовать граждане Российской Федерации, место жительства которых расположено в границах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Итоги голосования и принятое на местном референдуме решение подлежат официальному опубликованию (обнародованию).</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10. Принятое на местном референдуме решение подлежит обязательному исполнению на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 не нуждается в утверждении какими-либо органами государственной власти, их должностными лицами или органами местного самоуправления.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11. Органы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прокурором, уполномоченными федеральным законом органами государственной власти.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 67-ФЗ) и принимаемыми в соответствии с ним законами Омской области.</w:t>
      </w:r>
    </w:p>
    <w:p w:rsidR="003D0BB3" w:rsidRPr="002D0A5B" w:rsidRDefault="003D0BB3" w:rsidP="003D0BB3">
      <w:pPr>
        <w:spacing w:after="0" w:line="240" w:lineRule="auto"/>
        <w:rPr>
          <w:rFonts w:ascii="Times New Roman" w:eastAsia="Times New Roman" w:hAnsi="Times New Roman"/>
          <w:sz w:val="28"/>
          <w:szCs w:val="28"/>
          <w:lang w:eastAsia="ru-RU"/>
        </w:rPr>
      </w:pPr>
      <w:r w:rsidRPr="002D0A5B">
        <w:rPr>
          <w:rFonts w:ascii="Times New Roman" w:eastAsia="Times New Roman" w:hAnsi="Times New Roman"/>
          <w:b/>
          <w:bCs/>
          <w:sz w:val="28"/>
          <w:szCs w:val="28"/>
          <w:lang w:eastAsia="ru-RU"/>
        </w:rPr>
        <w:t> </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Статья 12. Выборы в органы местного самоуправления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Муниципальные выборы проводятся в целях избрания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на основе всеобщего равного и прямого избирательного права при тайном голосовании.</w:t>
      </w:r>
    </w:p>
    <w:p w:rsidR="003D0BB3" w:rsidRPr="002D0A5B" w:rsidRDefault="003D0BB3" w:rsidP="003D0BB3">
      <w:pPr>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Муниципальные выборы назначаются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сроки, предусмотренные настоящим Уставом. В случаях, установленных федеральным законом, муниципальные выборы назначаются </w:t>
      </w:r>
      <w:r w:rsidRPr="002D0A5B">
        <w:rPr>
          <w:rFonts w:ascii="Times New Roman" w:hAnsi="Times New Roman"/>
          <w:sz w:val="28"/>
          <w:szCs w:val="28"/>
          <w:lang w:eastAsia="ru-RU"/>
        </w:rPr>
        <w:t xml:space="preserve">соответствующей избирательной комиссией </w:t>
      </w:r>
      <w:r w:rsidRPr="002D0A5B">
        <w:rPr>
          <w:rFonts w:ascii="Times New Roman" w:eastAsia="Times New Roman" w:hAnsi="Times New Roman"/>
          <w:sz w:val="28"/>
          <w:szCs w:val="28"/>
          <w:lang w:eastAsia="ru-RU"/>
        </w:rPr>
        <w:t>или судом.</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Решение о назначении выборов в орган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должно быть принято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не ранее чем за 90 дней и не позднее чем за 80 дней до дня голосования. Решение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избирается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из числа кандидатов, представленных конкурсной комиссией по результатам конкурса, и возглавляет местную администрацию.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Порядок проведения конкурса по отбору кандидатур на должность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устанавливается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Общее число членов конкурсной комиссии устанавливается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Половина членов конкурсной комиссии назначается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а другая половина – Губернатором Омской области. </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Кандидатом на должность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может быть зарегистрирован гражданин, который на день проведения конкурса не имеет в соответствии с Федеральным законом № 67-ФЗ ограничений пассивного избирательного права для избрания выборным должностным лицом местного самоуправления.</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полномочий по решению вопросов местного значения.</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Совету</w:t>
      </w:r>
      <w:r w:rsidR="003324AC">
        <w:rPr>
          <w:rFonts w:ascii="Times New Roman" w:eastAsia="Times New Roman" w:hAnsi="Times New Roman"/>
          <w:sz w:val="28"/>
          <w:szCs w:val="28"/>
          <w:lang w:eastAsia="ru-RU"/>
        </w:rPr>
        <w:t xml:space="preserve">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для проведения голосования по кандидатурам на должность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представляется не менее двух зарегистрированных конкурсной комиссией кандидатов.</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При проведении выборов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применяются мажоритарная избирательная система относительного большинства - окружная избирательная комиссия признает избранным </w:t>
      </w:r>
      <w:r w:rsidRPr="002D0A5B">
        <w:rPr>
          <w:rFonts w:ascii="Times New Roman" w:eastAsia="Times New Roman" w:hAnsi="Times New Roman"/>
          <w:sz w:val="28"/>
          <w:szCs w:val="28"/>
          <w:lang w:eastAsia="ru-RU"/>
        </w:rPr>
        <w:lastRenderedPageBreak/>
        <w:t xml:space="preserve">кандидата в депутаты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который получил наибольшее число голосов избирателей, принявших участие в голосовании. Выборы проводятся по одномандатным и (или) многомандатным избирательным округам, образуемым на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7. День голосования на выборах в органы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определяется в соответствии с Федеральным законом № 67-ФЗ.</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9. Лица, являвшиеся депутатами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распущенного на основании части 2.1 статьи 73 Федерального закона № 131-ФЗ (за исключением лиц, в отношении которых судом установлен факт отсутствия вины за не 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10. На выборах в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назначенных в связи с роспуском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на основании части 2.1 статьи 73 Федерального закона № 131-ФЗ, кандидат в депутаты из числа лиц, которые являлись депутатами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 в отношении которых судом установлен факт отсутствия вины за непроведение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правомочного заседания в течение трех месяцев подряд, представляет дополнительно указанное решение суда, вступившее в законную силу.</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11. Итоги муниципальных выборов подлежат официальному опубликованию (обнародованию).</w:t>
      </w:r>
    </w:p>
    <w:p w:rsidR="003D0BB3" w:rsidRPr="002D0A5B" w:rsidRDefault="003D0BB3" w:rsidP="003D0BB3">
      <w:pPr>
        <w:spacing w:after="0" w:line="240" w:lineRule="auto"/>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Статья 13. Голосование по отзыву депутата Совета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bCs/>
          <w:sz w:val="28"/>
          <w:szCs w:val="28"/>
          <w:lang w:eastAsia="ru-RU"/>
        </w:rPr>
        <w:t xml:space="preserve">района, голосование по вопросам изменения границ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bCs/>
          <w:sz w:val="28"/>
          <w:szCs w:val="28"/>
          <w:lang w:eastAsia="ru-RU"/>
        </w:rPr>
        <w:t xml:space="preserve">района, преобразования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bCs/>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p>
    <w:p w:rsidR="003D0BB3" w:rsidRPr="002D0A5B" w:rsidRDefault="003D0BB3" w:rsidP="003D0BB3">
      <w:pPr>
        <w:autoSpaceDE w:val="0"/>
        <w:autoSpaceDN w:val="0"/>
        <w:adjustRightInd w:val="0"/>
        <w:spacing w:after="0" w:line="240" w:lineRule="auto"/>
        <w:jc w:val="both"/>
        <w:rPr>
          <w:rFonts w:ascii="Times New Roman" w:hAnsi="Times New Roman"/>
          <w:sz w:val="28"/>
          <w:szCs w:val="28"/>
          <w:lang w:eastAsia="ru-RU"/>
        </w:rPr>
      </w:pPr>
      <w:r w:rsidRPr="002D0A5B">
        <w:rPr>
          <w:rFonts w:ascii="Times New Roman" w:eastAsia="Times New Roman" w:hAnsi="Times New Roman"/>
          <w:sz w:val="28"/>
          <w:szCs w:val="28"/>
          <w:lang w:eastAsia="ru-RU"/>
        </w:rPr>
        <w:t xml:space="preserve">          1. </w:t>
      </w:r>
      <w:r w:rsidRPr="002D0A5B">
        <w:rPr>
          <w:rFonts w:ascii="Times New Roman" w:hAnsi="Times New Roman"/>
          <w:sz w:val="28"/>
          <w:szCs w:val="28"/>
          <w:lang w:eastAsia="ru-RU"/>
        </w:rPr>
        <w:t xml:space="preserve">Голосование по отзыву депутата Совета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района проводится по инициативе населения в порядке, установленном федеральным законом и принимаемым в соответствии с ним законом Омской области для проведения местного референдума, с учетом особенностей, предусмотренных федеральным законом.</w:t>
      </w:r>
    </w:p>
    <w:p w:rsidR="003D0BB3" w:rsidRPr="002D0A5B" w:rsidRDefault="003D0BB3" w:rsidP="003D0BB3">
      <w:pPr>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Основаниями для отзыва депутата </w:t>
      </w:r>
      <w:r w:rsidRPr="002D0A5B">
        <w:rPr>
          <w:rFonts w:ascii="Times New Roman" w:hAnsi="Times New Roman"/>
          <w:sz w:val="28"/>
          <w:szCs w:val="28"/>
          <w:lang w:eastAsia="ru-RU"/>
        </w:rPr>
        <w:t xml:space="preserve">Совета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района</w:t>
      </w:r>
      <w:r w:rsidRPr="002D0A5B">
        <w:rPr>
          <w:rFonts w:ascii="Times New Roman" w:eastAsia="Times New Roman" w:hAnsi="Times New Roman"/>
          <w:sz w:val="28"/>
          <w:szCs w:val="28"/>
          <w:lang w:eastAsia="ru-RU"/>
        </w:rPr>
        <w:t xml:space="preserve"> могут служить только его конкретные противоправные решения или действия (бездействие) в случае их подтверждения в судебном порядке.</w:t>
      </w:r>
    </w:p>
    <w:p w:rsidR="003D0BB3" w:rsidRPr="002D0A5B" w:rsidRDefault="003D0BB3" w:rsidP="003D0BB3">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Основания для отзыва депутата </w:t>
      </w:r>
      <w:r w:rsidRPr="002D0A5B">
        <w:rPr>
          <w:rFonts w:ascii="Times New Roman" w:hAnsi="Times New Roman"/>
          <w:sz w:val="28"/>
          <w:szCs w:val="28"/>
          <w:lang w:eastAsia="ru-RU"/>
        </w:rPr>
        <w:t xml:space="preserve">Совета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района</w:t>
      </w:r>
      <w:r w:rsidRPr="002D0A5B">
        <w:rPr>
          <w:rFonts w:ascii="Times New Roman" w:eastAsia="Times New Roman" w:hAnsi="Times New Roman"/>
          <w:sz w:val="28"/>
          <w:szCs w:val="28"/>
          <w:lang w:eastAsia="ru-RU"/>
        </w:rPr>
        <w:t xml:space="preserve"> и процедура отзыва устанавливаются настоящим Уставом. Основанием отзыва </w:t>
      </w:r>
      <w:r w:rsidRPr="002D0A5B">
        <w:rPr>
          <w:rFonts w:ascii="Times New Roman" w:eastAsia="Times New Roman" w:hAnsi="Times New Roman"/>
          <w:sz w:val="28"/>
          <w:szCs w:val="28"/>
          <w:lang w:eastAsia="ru-RU"/>
        </w:rPr>
        <w:lastRenderedPageBreak/>
        <w:t xml:space="preserve">депутата </w:t>
      </w:r>
      <w:r w:rsidRPr="002D0A5B">
        <w:rPr>
          <w:rFonts w:ascii="Times New Roman" w:hAnsi="Times New Roman"/>
          <w:sz w:val="28"/>
          <w:szCs w:val="28"/>
          <w:lang w:eastAsia="ru-RU"/>
        </w:rPr>
        <w:t xml:space="preserve">Совета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 xml:space="preserve">района </w:t>
      </w:r>
      <w:r w:rsidRPr="002D0A5B">
        <w:rPr>
          <w:rFonts w:ascii="Times New Roman" w:eastAsia="Times New Roman" w:hAnsi="Times New Roman"/>
          <w:sz w:val="28"/>
          <w:szCs w:val="28"/>
          <w:lang w:eastAsia="ru-RU"/>
        </w:rPr>
        <w:t xml:space="preserve">является нарушение своими действиями (бездействием) или решениями </w:t>
      </w:r>
      <w:hyperlink r:id="rId46" w:tgtFrame="_self" w:history="1">
        <w:r w:rsidRPr="002D0A5B">
          <w:rPr>
            <w:rFonts w:ascii="Times New Roman" w:eastAsia="Times New Roman" w:hAnsi="Times New Roman"/>
            <w:sz w:val="28"/>
            <w:szCs w:val="28"/>
            <w:lang w:eastAsia="ru-RU"/>
          </w:rPr>
          <w:t>Конституции Российской Федерации</w:t>
        </w:r>
      </w:hyperlink>
      <w:r w:rsidRPr="002D0A5B">
        <w:rPr>
          <w:rFonts w:ascii="Times New Roman" w:eastAsia="Times New Roman" w:hAnsi="Times New Roman"/>
          <w:sz w:val="28"/>
          <w:szCs w:val="28"/>
          <w:lang w:eastAsia="ru-RU"/>
        </w:rPr>
        <w:t>, федеральных законов, Устава (Основного закона) Омской области, законов Омской области, настоящего Устава, повлекшее нарушение прав и свобод физических и (или) юридических лиц, факт которого подтвержден решением суда.</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Совет</w:t>
      </w:r>
      <w:r w:rsidR="003324AC">
        <w:rPr>
          <w:rFonts w:ascii="Times New Roman" w:eastAsia="Times New Roman" w:hAnsi="Times New Roman"/>
          <w:sz w:val="28"/>
          <w:szCs w:val="28"/>
          <w:lang w:eastAsia="ru-RU"/>
        </w:rPr>
        <w:t xml:space="preserve">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района</w:t>
      </w:r>
      <w:r w:rsidRPr="002D0A5B">
        <w:rPr>
          <w:rFonts w:ascii="Times New Roman" w:eastAsia="Times New Roman" w:hAnsi="Times New Roman"/>
          <w:sz w:val="28"/>
          <w:szCs w:val="28"/>
          <w:lang w:eastAsia="ru-RU"/>
        </w:rPr>
        <w:t xml:space="preserve"> назначает голосование по отзыву депутата Совета</w:t>
      </w:r>
      <w:r w:rsidR="003324AC">
        <w:rPr>
          <w:rFonts w:ascii="Times New Roman" w:eastAsia="Times New Roman" w:hAnsi="Times New Roman"/>
          <w:sz w:val="28"/>
          <w:szCs w:val="28"/>
          <w:lang w:eastAsia="ru-RU"/>
        </w:rPr>
        <w:t xml:space="preserve">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района</w:t>
      </w:r>
      <w:r w:rsidRPr="002D0A5B">
        <w:rPr>
          <w:rFonts w:ascii="Times New Roman" w:eastAsia="Times New Roman" w:hAnsi="Times New Roman"/>
          <w:sz w:val="28"/>
          <w:szCs w:val="28"/>
          <w:lang w:eastAsia="ru-RU"/>
        </w:rPr>
        <w:t xml:space="preserve"> в течение 30 дней со дня поступления в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документов о выдвижении соответствующей инициативы.</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Депутат Совета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 xml:space="preserve">района </w:t>
      </w:r>
      <w:r w:rsidRPr="002D0A5B">
        <w:rPr>
          <w:rFonts w:ascii="Times New Roman" w:eastAsia="Times New Roman" w:hAnsi="Times New Roman"/>
          <w:sz w:val="28"/>
          <w:szCs w:val="28"/>
          <w:lang w:eastAsia="ru-RU"/>
        </w:rPr>
        <w:t>имеет право дать избирателям объяснения по поводу обстоятельств, выдвигаемых в качестве оснований для отзыва.</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Депутат Совета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 xml:space="preserve">района </w:t>
      </w:r>
      <w:r w:rsidRPr="002D0A5B">
        <w:rPr>
          <w:rFonts w:ascii="Times New Roman" w:eastAsia="Times New Roman" w:hAnsi="Times New Roman"/>
          <w:sz w:val="28"/>
          <w:szCs w:val="28"/>
          <w:lang w:eastAsia="ru-RU"/>
        </w:rPr>
        <w:t xml:space="preserve">считается отозванным, если за отзыв проголосовало не менее половины избирателей, зарегистрированных в муниципальном округе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 (избирательном округе).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В случае, если все депутатские мандаты или часть депутатских мандатов в Совете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района</w:t>
      </w:r>
      <w:r w:rsidRPr="002D0A5B">
        <w:rPr>
          <w:rFonts w:ascii="Times New Roman" w:eastAsia="Times New Roman" w:hAnsi="Times New Roman"/>
          <w:sz w:val="28"/>
          <w:szCs w:val="28"/>
          <w:lang w:eastAsia="ru-RU"/>
        </w:rPr>
        <w:t xml:space="preserve"> замещаются депутатами, избранными в составе списков кандидатов, выдвинутых избирательными объединениями, отзыв депутата не применяется.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В случаях, предусмотренных Федеральным законом № 131-ФЗ, в целях получения согласия населения при изменении границ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преобразовании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проводится голосование по вопросам изменения границ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преобразования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Голосование по вопросам изменения границ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преобразования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проводится на всей территории</w:t>
      </w:r>
      <w:r w:rsidR="003324AC">
        <w:rPr>
          <w:rFonts w:ascii="Times New Roman" w:eastAsia="Times New Roman" w:hAnsi="Times New Roman"/>
          <w:sz w:val="28"/>
          <w:szCs w:val="28"/>
          <w:lang w:eastAsia="ru-RU"/>
        </w:rPr>
        <w:t xml:space="preserve">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или на части его территории в соответствии с Федеральным законом № 131-ФЗ.</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Голосование по вопросам изменения границ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преобразования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назначается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 проводится в порядке, установленном Федеральным законом № 67-ФЗ и принимаемым в соответствии с ним законом Омской области для проведения местного референдума, с учетом особенностей, установленных </w:t>
      </w:r>
      <w:hyperlink r:id="rId47" w:tgtFrame="_self" w:history="1">
        <w:r w:rsidRPr="002D0A5B">
          <w:rPr>
            <w:rFonts w:ascii="Times New Roman" w:eastAsia="Times New Roman" w:hAnsi="Times New Roman"/>
            <w:sz w:val="28"/>
            <w:szCs w:val="28"/>
            <w:lang w:eastAsia="ru-RU"/>
          </w:rPr>
          <w:t>Федеральным законом №</w:t>
        </w:r>
      </w:hyperlink>
      <w:r w:rsidRPr="002D0A5B">
        <w:rPr>
          <w:rFonts w:ascii="Times New Roman" w:eastAsia="Times New Roman" w:hAnsi="Times New Roman"/>
          <w:sz w:val="28"/>
          <w:szCs w:val="28"/>
          <w:lang w:eastAsia="ru-RU"/>
        </w:rPr>
        <w:t xml:space="preserve"> 131-ФЗ.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7. Голосование по вопросам изменения границ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преобразования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считается состоявшимся, если в нем приняло участие более половины жителей</w:t>
      </w:r>
      <w:r w:rsidR="003324AC">
        <w:rPr>
          <w:rFonts w:ascii="Times New Roman" w:eastAsia="Times New Roman" w:hAnsi="Times New Roman"/>
          <w:sz w:val="28"/>
          <w:szCs w:val="28"/>
          <w:lang w:eastAsia="ru-RU"/>
        </w:rPr>
        <w:t xml:space="preserve">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или части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обладающих избирательным правом. Согласие </w:t>
      </w:r>
      <w:r w:rsidRPr="002D0A5B">
        <w:rPr>
          <w:rFonts w:ascii="Times New Roman" w:eastAsia="Times New Roman" w:hAnsi="Times New Roman"/>
          <w:sz w:val="28"/>
          <w:szCs w:val="28"/>
          <w:lang w:eastAsia="ru-RU"/>
        </w:rPr>
        <w:lastRenderedPageBreak/>
        <w:t xml:space="preserve">населения на изменение границ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преобразование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считается полученным, если за указанные изменение, преобразование проголосовало более половины, принявших участие в голосовании жителей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или части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8. Итоги голосования по отзыву депутата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итоги голосования по вопросам изменения границ</w:t>
      </w:r>
      <w:r w:rsidR="003324AC">
        <w:rPr>
          <w:rFonts w:ascii="Times New Roman" w:eastAsia="Times New Roman" w:hAnsi="Times New Roman"/>
          <w:sz w:val="28"/>
          <w:szCs w:val="28"/>
          <w:lang w:eastAsia="ru-RU"/>
        </w:rPr>
        <w:t xml:space="preserve">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преобразования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 принятые решения подлежат официальному опубликованию (обнародованию).</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w:t>
      </w:r>
    </w:p>
    <w:p w:rsidR="003D0BB3" w:rsidRPr="002D0A5B" w:rsidRDefault="003D0BB3" w:rsidP="003D0BB3">
      <w:pPr>
        <w:spacing w:after="0" w:line="240" w:lineRule="auto"/>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Статья 14. Правотворческая инициатива граждан</w:t>
      </w:r>
    </w:p>
    <w:p w:rsidR="003D0BB3" w:rsidRPr="002D0A5B" w:rsidRDefault="003D0BB3" w:rsidP="003D0BB3">
      <w:pPr>
        <w:spacing w:after="0" w:line="240" w:lineRule="auto"/>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Минимальная численность инициативной группы граждан устанавливается нормативным правовым актом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 не может превышать 3 процента от числа жителей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обладающих избирательным правом.</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В случае отсутствия нормативного правового акта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 131-ФЗ.</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или должностным лицом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к компетенции которых относится принятие соответствующего акта, в течение трех месяцев со дня его внесения.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указанный проект должен быть рассмотрен на открытом заседании данного органа.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7.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D0BB3" w:rsidRPr="002D0A5B" w:rsidRDefault="003D0BB3" w:rsidP="003D0BB3">
      <w:pPr>
        <w:spacing w:after="0" w:line="240" w:lineRule="auto"/>
        <w:jc w:val="both"/>
        <w:rPr>
          <w:rFonts w:ascii="Times New Roman" w:hAnsi="Times New Roman"/>
          <w:sz w:val="28"/>
          <w:szCs w:val="28"/>
        </w:rPr>
      </w:pPr>
    </w:p>
    <w:p w:rsidR="003D0BB3" w:rsidRPr="002D0A5B" w:rsidRDefault="003D0BB3" w:rsidP="003D0BB3">
      <w:pPr>
        <w:spacing w:after="0" w:line="240" w:lineRule="auto"/>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Статья 15. Инициативные проекты</w:t>
      </w:r>
    </w:p>
    <w:p w:rsidR="003D0BB3" w:rsidRPr="002D0A5B" w:rsidRDefault="003D0BB3" w:rsidP="003D0BB3">
      <w:pPr>
        <w:spacing w:after="0" w:line="240" w:lineRule="auto"/>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hAnsi="Times New Roman"/>
          <w:sz w:val="28"/>
          <w:szCs w:val="28"/>
        </w:rPr>
      </w:pPr>
      <w:r w:rsidRPr="002D0A5B">
        <w:rPr>
          <w:rFonts w:ascii="Times New Roman" w:hAnsi="Times New Roman"/>
          <w:sz w:val="28"/>
          <w:szCs w:val="28"/>
        </w:rPr>
        <w:t xml:space="preserve">          1. В целях реализации мероприятий, имеющих приоритетное значение для жителей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hAnsi="Times New Roman"/>
          <w:sz w:val="28"/>
          <w:szCs w:val="28"/>
        </w:rPr>
        <w:t xml:space="preserve"> может быть внесен инициативный проект. Порядок определения части территории муниципального округа </w:t>
      </w:r>
      <w:r w:rsidRPr="002D0A5B">
        <w:rPr>
          <w:rFonts w:ascii="Times New Roman" w:hAnsi="Times New Roman"/>
          <w:bCs/>
          <w:sz w:val="28"/>
          <w:szCs w:val="28"/>
          <w:lang w:eastAsia="ru-RU"/>
        </w:rPr>
        <w:t xml:space="preserve">Таврический </w:t>
      </w:r>
      <w:r w:rsidRPr="002D0A5B">
        <w:rPr>
          <w:rFonts w:ascii="Times New Roman" w:hAnsi="Times New Roman"/>
          <w:sz w:val="28"/>
          <w:szCs w:val="28"/>
        </w:rPr>
        <w:t xml:space="preserve">район, на которой могут реализовываться инициативные проекты, устанавливается нормативным правовым актом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hAnsi="Times New Roman"/>
          <w:sz w:val="28"/>
          <w:szCs w:val="28"/>
        </w:rPr>
        <w:t>.</w:t>
      </w:r>
    </w:p>
    <w:p w:rsidR="003D0BB3" w:rsidRPr="002D0A5B" w:rsidRDefault="003D0BB3" w:rsidP="003D0BB3">
      <w:pPr>
        <w:spacing w:after="0" w:line="240" w:lineRule="auto"/>
        <w:jc w:val="both"/>
        <w:rPr>
          <w:rFonts w:ascii="Times New Roman" w:hAnsi="Times New Roman"/>
          <w:sz w:val="28"/>
          <w:szCs w:val="28"/>
        </w:rPr>
      </w:pPr>
      <w:r w:rsidRPr="002D0A5B">
        <w:rPr>
          <w:rFonts w:ascii="Times New Roman" w:hAnsi="Times New Roman"/>
          <w:sz w:val="28"/>
          <w:szCs w:val="28"/>
        </w:rPr>
        <w:t xml:space="preserve">          2. Порядок выдвижения, внесения, обсуждения, рассмотрения инициативных проектов, а также проведения их конкурсного отбора устанавливается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hAnsi="Times New Roman"/>
          <w:sz w:val="28"/>
          <w:szCs w:val="28"/>
        </w:rPr>
        <w:t xml:space="preserve"> в соответствии со статьей 26.1 Федерального закона № 131-ФЗ. </w:t>
      </w:r>
    </w:p>
    <w:p w:rsidR="003D0BB3" w:rsidRPr="002D0A5B" w:rsidRDefault="003D0BB3" w:rsidP="003D0BB3">
      <w:pPr>
        <w:spacing w:after="0" w:line="240" w:lineRule="auto"/>
        <w:rPr>
          <w:rFonts w:ascii="Times New Roman" w:eastAsia="Times New Roman" w:hAnsi="Times New Roman"/>
          <w:sz w:val="28"/>
          <w:szCs w:val="28"/>
          <w:lang w:eastAsia="ru-RU"/>
        </w:rPr>
      </w:pPr>
    </w:p>
    <w:p w:rsidR="003D0BB3" w:rsidRPr="002D0A5B" w:rsidRDefault="003D0BB3" w:rsidP="003D0BB3">
      <w:pPr>
        <w:spacing w:after="0" w:line="240" w:lineRule="auto"/>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Статья 16. Территориальное общественное самоуправление</w:t>
      </w:r>
    </w:p>
    <w:p w:rsidR="003D0BB3" w:rsidRPr="002D0A5B" w:rsidRDefault="003D0BB3" w:rsidP="003D0BB3">
      <w:pPr>
        <w:spacing w:after="0" w:line="240" w:lineRule="auto"/>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Под территориальным общественным самоуправлением понимается самоорганизация граждан по месту их жительства на части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для самостоятельного и под свою ответственность осуществления собственных инициатив по вопросам местного значения.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w:t>
      </w:r>
    </w:p>
    <w:p w:rsidR="003D0BB3" w:rsidRPr="002D0A5B" w:rsidRDefault="003D0BB3" w:rsidP="003D0BB3">
      <w:pPr>
        <w:spacing w:after="0" w:line="240" w:lineRule="auto"/>
        <w:rPr>
          <w:rFonts w:ascii="Times New Roman" w:eastAsia="Times New Roman" w:hAnsi="Times New Roman"/>
          <w:sz w:val="28"/>
          <w:szCs w:val="28"/>
          <w:lang w:eastAsia="ru-RU"/>
        </w:rPr>
      </w:pPr>
      <w:r w:rsidRPr="002D0A5B">
        <w:rPr>
          <w:rFonts w:ascii="Times New Roman" w:eastAsia="Times New Roman" w:hAnsi="Times New Roman"/>
          <w:b/>
          <w:bCs/>
          <w:sz w:val="28"/>
          <w:szCs w:val="28"/>
          <w:lang w:eastAsia="ru-RU"/>
        </w:rPr>
        <w:t> </w:t>
      </w:r>
    </w:p>
    <w:p w:rsidR="003D0BB3" w:rsidRPr="002D0A5B" w:rsidRDefault="003D0BB3" w:rsidP="003D0BB3">
      <w:pPr>
        <w:spacing w:after="0" w:line="240" w:lineRule="auto"/>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Статья 17. Публичные слушания, общественные обсуждения</w:t>
      </w:r>
    </w:p>
    <w:p w:rsidR="003D0BB3" w:rsidRPr="002D0A5B" w:rsidRDefault="003D0BB3" w:rsidP="003D0BB3">
      <w:pPr>
        <w:spacing w:after="0" w:line="240" w:lineRule="auto"/>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Для обсуждения проектов муниципальных правовых актов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по вопросам местного значения с участием жителей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Главой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могут проводиться публичные слушания.</w:t>
      </w:r>
    </w:p>
    <w:p w:rsidR="003D0BB3" w:rsidRPr="002D0A5B" w:rsidRDefault="003D0BB3" w:rsidP="003D0BB3">
      <w:pPr>
        <w:spacing w:after="0" w:line="288" w:lineRule="atLeast"/>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Публичные слушания проводятся по инициативе населения,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или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w:t>
      </w:r>
    </w:p>
    <w:p w:rsidR="003D0BB3" w:rsidRPr="002D0A5B" w:rsidRDefault="003D0BB3" w:rsidP="003D0BB3">
      <w:pPr>
        <w:spacing w:after="0" w:line="288" w:lineRule="atLeast"/>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Публичные слушания, проводимые по инициативе населения или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назначаются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а по инициативе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Главой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На публичные слушания должны выноситься: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проект Устава муниципального округа </w:t>
      </w:r>
      <w:r w:rsidRPr="002D0A5B">
        <w:rPr>
          <w:rFonts w:ascii="Times New Roman" w:hAnsi="Times New Roman"/>
          <w:bCs/>
          <w:sz w:val="28"/>
          <w:szCs w:val="28"/>
          <w:lang w:eastAsia="ru-RU"/>
        </w:rPr>
        <w:t xml:space="preserve">Таврический </w:t>
      </w:r>
      <w:r w:rsidRPr="002D0A5B">
        <w:rPr>
          <w:rFonts w:ascii="Times New Roman" w:eastAsia="Times New Roman" w:hAnsi="Times New Roman"/>
          <w:sz w:val="28"/>
          <w:szCs w:val="28"/>
          <w:lang w:eastAsia="ru-RU"/>
        </w:rPr>
        <w:t xml:space="preserve">район Омской области, а также проект муниципального нормативного правового акта о внесении изменений и дополнений в данный Устав, кроме случаев, когда в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вносятся изменения в форме точного воспроизведения положений Конституции Российской Федерации, федеральных законов, Устава (Основного закона) Омской области или законов </w:t>
      </w:r>
      <w:r w:rsidRPr="002D0A5B">
        <w:rPr>
          <w:rFonts w:ascii="Times New Roman" w:eastAsia="Times New Roman" w:hAnsi="Times New Roman"/>
          <w:sz w:val="28"/>
          <w:szCs w:val="28"/>
          <w:lang w:eastAsia="ru-RU"/>
        </w:rPr>
        <w:lastRenderedPageBreak/>
        <w:t xml:space="preserve">Омской области в целях приведения Устава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соответствие с этими нормативными правовыми актами;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проект местного бюджета и отчет о его исполнении;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проект стратегии социально-экономического развития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вопросы о преобразовании</w:t>
      </w:r>
      <w:r w:rsidR="003324AC">
        <w:rPr>
          <w:rFonts w:ascii="Times New Roman" w:eastAsia="Times New Roman" w:hAnsi="Times New Roman"/>
          <w:sz w:val="28"/>
          <w:szCs w:val="28"/>
          <w:lang w:eastAsia="ru-RU"/>
        </w:rPr>
        <w:t xml:space="preserve">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за исключением случаев, если в соответствии со статьей 13 Федерального закона № 131-ФЗ для преобразования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требуется получение согласия населения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выраженного путем голосования либо на сходах граждан.</w:t>
      </w:r>
    </w:p>
    <w:p w:rsidR="003D0BB3" w:rsidRPr="002D0A5B" w:rsidRDefault="003D0BB3" w:rsidP="003D0BB3">
      <w:pPr>
        <w:autoSpaceDE w:val="0"/>
        <w:autoSpaceDN w:val="0"/>
        <w:adjustRightInd w:val="0"/>
        <w:spacing w:after="0" w:line="240" w:lineRule="auto"/>
        <w:jc w:val="both"/>
        <w:rPr>
          <w:rFonts w:ascii="Times New Roman" w:hAnsi="Times New Roman"/>
          <w:sz w:val="28"/>
          <w:szCs w:val="28"/>
          <w:lang w:eastAsia="ru-RU"/>
        </w:rPr>
      </w:pPr>
      <w:r w:rsidRPr="002D0A5B">
        <w:rPr>
          <w:rFonts w:ascii="Times New Roman" w:hAnsi="Times New Roman"/>
          <w:sz w:val="28"/>
          <w:szCs w:val="28"/>
        </w:rPr>
        <w:t xml:space="preserve">          4. Порядок организации и проведения публичных слушаний определяется </w:t>
      </w:r>
      <w:r w:rsidRPr="002D0A5B">
        <w:rPr>
          <w:rFonts w:ascii="Times New Roman" w:hAnsi="Times New Roman"/>
          <w:sz w:val="28"/>
          <w:szCs w:val="28"/>
          <w:lang w:eastAsia="ru-RU"/>
        </w:rPr>
        <w:t xml:space="preserve">настоящим Уставом и (или) решением Совета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района</w:t>
      </w:r>
      <w:r w:rsidRPr="002D0A5B">
        <w:rPr>
          <w:rFonts w:ascii="Times New Roman" w:eastAsia="Times New Roman" w:hAnsi="Times New Roman"/>
          <w:sz w:val="28"/>
          <w:szCs w:val="28"/>
          <w:lang w:eastAsia="ru-RU"/>
        </w:rPr>
        <w:t xml:space="preserve"> и должен предусматривать заблаговременное оповещение жителей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в информационно-телекоммуникационной сети «Интернет» с учетом положений Федерального закона от 09.02.2009 № 8-ФЗ «Об обеспечении доступа к информации о деятельности государственных органов</w:t>
      </w:r>
      <w:r w:rsidRPr="002D0A5B">
        <w:rPr>
          <w:rFonts w:ascii="Times New Roman" w:hAnsi="Times New Roman"/>
          <w:sz w:val="28"/>
          <w:szCs w:val="28"/>
        </w:rPr>
        <w:t xml:space="preserve"> и органов местного самоуправления» (далее – официальный сайт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rPr>
        <w:t xml:space="preserve">района), возможность представления жителям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 xml:space="preserve">района </w:t>
      </w:r>
      <w:r w:rsidRPr="002D0A5B">
        <w:rPr>
          <w:rFonts w:ascii="Times New Roman" w:hAnsi="Times New Roman"/>
          <w:sz w:val="28"/>
          <w:szCs w:val="28"/>
        </w:rPr>
        <w:t xml:space="preserve">своих замечаний и предложений по вынесенному на обсуждение проекту муниципального правового акта, в том числе посредством официального сайта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r w:rsidRPr="002D0A5B">
        <w:rPr>
          <w:rFonts w:ascii="Times New Roman" w:hAnsi="Times New Roman"/>
          <w:sz w:val="28"/>
          <w:szCs w:val="28"/>
        </w:rPr>
        <w:t xml:space="preserve">, другие меры, обеспечивающие участие в публичных слушаниях жителей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hAnsi="Times New Roman"/>
          <w:sz w:val="28"/>
          <w:szCs w:val="28"/>
        </w:rPr>
        <w:t xml:space="preserve">,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r w:rsidRPr="002D0A5B">
        <w:rPr>
          <w:rFonts w:ascii="Times New Roman" w:hAnsi="Times New Roman"/>
          <w:sz w:val="28"/>
          <w:szCs w:val="28"/>
        </w:rPr>
        <w:t>.</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hAnsi="Times New Roman"/>
          <w:sz w:val="28"/>
          <w:szCs w:val="28"/>
        </w:rPr>
        <w:t xml:space="preserve">          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D0BB3" w:rsidRPr="002D0A5B" w:rsidRDefault="003D0BB3" w:rsidP="003D0BB3">
      <w:pPr>
        <w:spacing w:after="0" w:line="240" w:lineRule="auto"/>
        <w:rPr>
          <w:rFonts w:ascii="Times New Roman" w:eastAsia="Times New Roman" w:hAnsi="Times New Roman"/>
          <w:sz w:val="28"/>
          <w:szCs w:val="28"/>
          <w:lang w:eastAsia="ru-RU"/>
        </w:rPr>
      </w:pPr>
    </w:p>
    <w:p w:rsidR="003D0BB3" w:rsidRPr="002D0A5B" w:rsidRDefault="003D0BB3" w:rsidP="003D0BB3">
      <w:pPr>
        <w:spacing w:after="0" w:line="240" w:lineRule="auto"/>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Статья 18. Собрание граждан</w:t>
      </w:r>
    </w:p>
    <w:p w:rsidR="003D0BB3" w:rsidRPr="002D0A5B" w:rsidRDefault="003D0BB3" w:rsidP="003D0BB3">
      <w:pPr>
        <w:spacing w:after="0" w:line="240" w:lineRule="auto"/>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Для обсуждения вопросов местного значения, информирования населения о деятельности органов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должностных лиц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w:t>
      </w:r>
      <w:r w:rsidRPr="002D0A5B">
        <w:rPr>
          <w:rFonts w:ascii="Times New Roman" w:hAnsi="Times New Roman"/>
          <w:sz w:val="28"/>
          <w:szCs w:val="28"/>
        </w:rPr>
        <w:t xml:space="preserve">обсуждения вопросов внесения инициативных проектов и их рассмотрения, </w:t>
      </w:r>
      <w:r w:rsidRPr="002D0A5B">
        <w:rPr>
          <w:rFonts w:ascii="Times New Roman" w:eastAsia="Times New Roman" w:hAnsi="Times New Roman"/>
          <w:sz w:val="28"/>
          <w:szCs w:val="28"/>
          <w:lang w:eastAsia="ru-RU"/>
        </w:rPr>
        <w:t xml:space="preserve">осуществления территориального общественного самоуправления на части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могут проводиться собрания граждан.</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hAnsi="Times New Roman"/>
          <w:sz w:val="28"/>
          <w:szCs w:val="28"/>
        </w:rPr>
        <w:t xml:space="preserve">          2. Собрание граждан проводится по инициативе населения</w:t>
      </w:r>
      <w:r w:rsidRPr="002D0A5B">
        <w:rPr>
          <w:rFonts w:ascii="Times New Roman" w:eastAsia="Times New Roman" w:hAnsi="Times New Roman"/>
          <w:sz w:val="28"/>
          <w:szCs w:val="28"/>
          <w:lang w:eastAsia="ru-RU"/>
        </w:rPr>
        <w:t xml:space="preserve">,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а также в случаях, предусмотренных уставом территориального общественного самоуправления.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Собрание граждан, проводимое по инициативе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или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назначается соответственно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или Главой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w:t>
      </w:r>
    </w:p>
    <w:p w:rsidR="003D0BB3" w:rsidRPr="002D0A5B" w:rsidRDefault="003D0BB3" w:rsidP="003D0BB3">
      <w:pPr>
        <w:spacing w:after="0" w:line="240" w:lineRule="auto"/>
        <w:jc w:val="both"/>
        <w:rPr>
          <w:rFonts w:ascii="Times New Roman" w:hAnsi="Times New Roman"/>
          <w:sz w:val="28"/>
          <w:szCs w:val="28"/>
        </w:rPr>
      </w:pPr>
      <w:r w:rsidRPr="002D0A5B">
        <w:rPr>
          <w:rFonts w:ascii="Times New Roman" w:hAnsi="Times New Roman"/>
          <w:sz w:val="28"/>
          <w:szCs w:val="28"/>
        </w:rPr>
        <w:t xml:space="preserve">          3.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r w:rsidRPr="002D0A5B">
        <w:rPr>
          <w:rFonts w:ascii="Times New Roman" w:hAnsi="Times New Roman"/>
          <w:sz w:val="28"/>
          <w:szCs w:val="28"/>
        </w:rPr>
        <w:t>.</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Собрание граждан, проводимое по инициативе населения, назначается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в порядке, установленном настоящим Уставом.</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Собрание граждан, проводимое по инициативе населения, должно быть проведено в течение 30 дней со дня поступления инициативы о его проведении в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Решение о назначении собрания граждан, проводимого по инициативе населения, принимается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не поз</w:t>
      </w:r>
      <w:r w:rsidR="00962E0A">
        <w:rPr>
          <w:rFonts w:ascii="Times New Roman" w:eastAsia="Times New Roman" w:hAnsi="Times New Roman"/>
          <w:sz w:val="28"/>
          <w:szCs w:val="28"/>
          <w:lang w:eastAsia="ru-RU"/>
        </w:rPr>
        <w:t>днее</w:t>
      </w:r>
      <w:r w:rsidRPr="002D0A5B">
        <w:rPr>
          <w:rFonts w:ascii="Times New Roman" w:eastAsia="Times New Roman" w:hAnsi="Times New Roman"/>
          <w:sz w:val="28"/>
          <w:szCs w:val="28"/>
          <w:lang w:eastAsia="ru-RU"/>
        </w:rPr>
        <w:t xml:space="preserve"> чем через 10 дней со дня выдвижения такой инициативы и подлежит опубликованию (обнародованию) в течение 7 дней со дня его принятия.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Собрание граждан может принимать обращения к органам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должностным лицам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а также избирать лиц, уполномоченных представлять собрание граждан во взаимоотношениях с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должностными лицами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7. Обращения, принятые собранием граждан, подлежат обязательному рассмотрению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должностными лицами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к </w:t>
      </w:r>
      <w:r w:rsidRPr="002D0A5B">
        <w:rPr>
          <w:rFonts w:ascii="Times New Roman" w:eastAsia="Times New Roman" w:hAnsi="Times New Roman"/>
          <w:sz w:val="28"/>
          <w:szCs w:val="28"/>
          <w:lang w:eastAsia="ru-RU"/>
        </w:rPr>
        <w:lastRenderedPageBreak/>
        <w:t>компетенции которых отнесено решение содержащихся в обращениях вопросов, с направлением письменного ответа.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8. Порядок назначения и проведения собрания граждан, а также полномочия собрания граждан определяются </w:t>
      </w:r>
      <w:hyperlink r:id="rId48" w:tgtFrame="_self" w:history="1">
        <w:r w:rsidRPr="002D0A5B">
          <w:rPr>
            <w:rFonts w:ascii="Times New Roman" w:eastAsia="Times New Roman" w:hAnsi="Times New Roman"/>
            <w:sz w:val="28"/>
            <w:szCs w:val="28"/>
            <w:lang w:eastAsia="ru-RU"/>
          </w:rPr>
          <w:t xml:space="preserve">Федеральным законом </w:t>
        </w:r>
      </w:hyperlink>
      <w:r w:rsidRPr="002D0A5B">
        <w:rPr>
          <w:rFonts w:ascii="Times New Roman" w:eastAsia="Times New Roman" w:hAnsi="Times New Roman"/>
          <w:sz w:val="28"/>
          <w:szCs w:val="28"/>
          <w:lang w:eastAsia="ru-RU"/>
        </w:rPr>
        <w:t>№ 131-ФЗ, решениями Совета</w:t>
      </w:r>
      <w:r w:rsidR="00962E0A">
        <w:rPr>
          <w:rFonts w:ascii="Times New Roman" w:eastAsia="Times New Roman" w:hAnsi="Times New Roman"/>
          <w:sz w:val="28"/>
          <w:szCs w:val="28"/>
          <w:lang w:eastAsia="ru-RU"/>
        </w:rPr>
        <w:t xml:space="preserve">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уставом территориального общественного самоуправления.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9. Итоги собрания граждан подлежат официальному опубликованию (обнародованию).</w:t>
      </w:r>
    </w:p>
    <w:p w:rsidR="003D0BB3" w:rsidRPr="002D0A5B" w:rsidRDefault="003D0BB3" w:rsidP="003D0BB3">
      <w:pPr>
        <w:spacing w:after="0" w:line="240" w:lineRule="auto"/>
        <w:rPr>
          <w:rFonts w:ascii="Times New Roman" w:eastAsia="Times New Roman" w:hAnsi="Times New Roman"/>
          <w:sz w:val="28"/>
          <w:szCs w:val="28"/>
          <w:lang w:eastAsia="ru-RU"/>
        </w:rPr>
      </w:pPr>
    </w:p>
    <w:p w:rsidR="003D0BB3" w:rsidRPr="002D0A5B" w:rsidRDefault="003D0BB3" w:rsidP="003D0BB3">
      <w:pPr>
        <w:spacing w:after="0" w:line="240" w:lineRule="auto"/>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Статья 19. Конференция граждан (собрание делегатов)</w:t>
      </w:r>
    </w:p>
    <w:p w:rsidR="003D0BB3" w:rsidRPr="002D0A5B" w:rsidRDefault="003D0BB3" w:rsidP="003D0BB3">
      <w:pPr>
        <w:spacing w:after="0" w:line="240" w:lineRule="auto"/>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В случаях, предусмотренных нормативными правовыми актами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Порядок назначения и проведения конференции граждан (собрания делегатов), избрания делегатов определяется нормативными правовыми актами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уставом территориального общественного самоуправления.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Итоги конференции граждан (собрания делегатов) подлежат официальному опубликованию (обнародованию).</w:t>
      </w:r>
    </w:p>
    <w:p w:rsidR="003D0BB3" w:rsidRPr="002D0A5B" w:rsidRDefault="003D0BB3" w:rsidP="003D0BB3">
      <w:pPr>
        <w:spacing w:after="0" w:line="240" w:lineRule="auto"/>
        <w:rPr>
          <w:rFonts w:ascii="Times New Roman" w:eastAsia="Times New Roman" w:hAnsi="Times New Roman"/>
          <w:sz w:val="28"/>
          <w:szCs w:val="28"/>
          <w:lang w:eastAsia="ru-RU"/>
        </w:rPr>
      </w:pPr>
      <w:r w:rsidRPr="002D0A5B">
        <w:rPr>
          <w:rFonts w:ascii="Times New Roman" w:eastAsia="Times New Roman" w:hAnsi="Times New Roman"/>
          <w:b/>
          <w:bCs/>
          <w:sz w:val="28"/>
          <w:szCs w:val="28"/>
          <w:lang w:eastAsia="ru-RU"/>
        </w:rPr>
        <w:t> </w:t>
      </w:r>
    </w:p>
    <w:p w:rsidR="003D0BB3" w:rsidRPr="002D0A5B" w:rsidRDefault="003D0BB3" w:rsidP="003D0BB3">
      <w:pPr>
        <w:spacing w:after="0" w:line="240" w:lineRule="auto"/>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Статья 20. Опрос граждан</w:t>
      </w:r>
    </w:p>
    <w:p w:rsidR="003D0BB3" w:rsidRPr="002D0A5B" w:rsidRDefault="003D0BB3" w:rsidP="003D0BB3">
      <w:pPr>
        <w:spacing w:after="0" w:line="240" w:lineRule="auto"/>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Опрос граждан проводится на всей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 xml:space="preserve">района </w:t>
      </w:r>
      <w:r w:rsidRPr="002D0A5B">
        <w:rPr>
          <w:rFonts w:ascii="Times New Roman" w:eastAsia="Times New Roman" w:hAnsi="Times New Roman"/>
          <w:sz w:val="28"/>
          <w:szCs w:val="28"/>
          <w:lang w:eastAsia="ru-RU"/>
        </w:rPr>
        <w:t xml:space="preserve">или на части его территории для выявления мнения населения и его учета при принятии решений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должностными лицами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а также органами государственной власти.</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Результаты опроса носят рекомендательный характер.</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В опросе граждан имеют право участвовать жители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обладающие избирательным правом.</w:t>
      </w:r>
      <w:r w:rsidRPr="002D0A5B">
        <w:rPr>
          <w:rFonts w:ascii="Times New Roman" w:hAnsi="Times New Roman"/>
          <w:sz w:val="28"/>
          <w:szCs w:val="28"/>
        </w:rPr>
        <w:t xml:space="preserve"> В опросе граждан по вопросу выявления мнения граждан о поддержке инициативного проекта вправе участвовать жители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hAnsi="Times New Roman"/>
          <w:sz w:val="28"/>
          <w:szCs w:val="28"/>
        </w:rPr>
        <w:t xml:space="preserve"> или его части, в которых предлагается реализовать инициативный проект, достигшие шестнадцатилетнего возраста.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Опрос граждан проводится по инициативе:</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или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 по вопросам местного значения;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органов государственной власти Омской области - для учета мнения граждан при принятии решений об изменении целевого назначения земель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для объектов регионального и межрегионального значения.</w:t>
      </w:r>
    </w:p>
    <w:p w:rsidR="003D0BB3" w:rsidRPr="002D0A5B" w:rsidRDefault="003D0BB3" w:rsidP="003D0BB3">
      <w:pPr>
        <w:spacing w:after="0" w:line="240" w:lineRule="auto"/>
        <w:jc w:val="both"/>
        <w:rPr>
          <w:rFonts w:ascii="Times New Roman" w:hAnsi="Times New Roman"/>
          <w:sz w:val="28"/>
          <w:szCs w:val="28"/>
        </w:rPr>
      </w:pPr>
      <w:r w:rsidRPr="002D0A5B">
        <w:rPr>
          <w:rFonts w:ascii="Times New Roman" w:hAnsi="Times New Roman"/>
          <w:sz w:val="28"/>
          <w:szCs w:val="28"/>
        </w:rPr>
        <w:lastRenderedPageBreak/>
        <w:t xml:space="preserve">          3) жителей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003324AC">
        <w:rPr>
          <w:rFonts w:ascii="Times New Roman" w:eastAsia="Times New Roman" w:hAnsi="Times New Roman"/>
          <w:bCs/>
          <w:sz w:val="28"/>
          <w:szCs w:val="28"/>
          <w:lang w:eastAsia="ru-RU"/>
        </w:rPr>
        <w:t xml:space="preserve"> </w:t>
      </w:r>
      <w:r w:rsidRPr="002D0A5B">
        <w:rPr>
          <w:rFonts w:ascii="Times New Roman" w:hAnsi="Times New Roman"/>
          <w:sz w:val="28"/>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D0BB3" w:rsidRPr="002D0A5B" w:rsidRDefault="003D0BB3" w:rsidP="003D0BB3">
      <w:pPr>
        <w:spacing w:after="0" w:line="240" w:lineRule="auto"/>
        <w:jc w:val="both"/>
        <w:rPr>
          <w:rFonts w:ascii="Times New Roman" w:hAnsi="Times New Roman"/>
          <w:sz w:val="28"/>
          <w:szCs w:val="28"/>
        </w:rPr>
      </w:pPr>
      <w:r w:rsidRPr="002D0A5B">
        <w:rPr>
          <w:rFonts w:ascii="Times New Roman" w:eastAsia="Times New Roman" w:hAnsi="Times New Roman"/>
          <w:sz w:val="28"/>
          <w:szCs w:val="28"/>
          <w:lang w:eastAsia="ru-RU"/>
        </w:rPr>
        <w:t xml:space="preserve">          4</w:t>
      </w:r>
      <w:r w:rsidRPr="002D0A5B">
        <w:rPr>
          <w:rFonts w:ascii="Times New Roman" w:hAnsi="Times New Roman"/>
          <w:sz w:val="28"/>
          <w:szCs w:val="28"/>
        </w:rPr>
        <w:t xml:space="preserve">. Порядок назначения и проведения опроса граждан определяется нормативными правовыми актами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hAnsi="Times New Roman"/>
          <w:sz w:val="28"/>
          <w:szCs w:val="28"/>
        </w:rPr>
        <w:br/>
        <w:t>в соответствии с законом Омской области.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hAnsi="Times New Roman"/>
          <w:sz w:val="28"/>
          <w:szCs w:val="28"/>
        </w:rPr>
        <w:t xml:space="preserve">          5. Решение о назначении опроса граждан принимается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hAnsi="Times New Roman"/>
          <w:sz w:val="28"/>
          <w:szCs w:val="28"/>
        </w:rPr>
        <w:t xml:space="preserve">. Для проведения опроса граждан может использоваться официальный сайт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hAnsi="Times New Roman"/>
          <w:sz w:val="28"/>
          <w:szCs w:val="28"/>
        </w:rPr>
        <w:t xml:space="preserve">. </w:t>
      </w:r>
      <w:r w:rsidRPr="002D0A5B">
        <w:rPr>
          <w:rFonts w:ascii="Times New Roman" w:eastAsia="Times New Roman" w:hAnsi="Times New Roman"/>
          <w:sz w:val="28"/>
          <w:szCs w:val="28"/>
          <w:lang w:eastAsia="ru-RU"/>
        </w:rPr>
        <w:t xml:space="preserve">В нормативном правовом акте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003324AC">
        <w:rPr>
          <w:rFonts w:ascii="Times New Roman" w:eastAsia="Times New Roman" w:hAnsi="Times New Roman"/>
          <w:bCs/>
          <w:sz w:val="28"/>
          <w:szCs w:val="28"/>
          <w:lang w:eastAsia="ru-RU"/>
        </w:rPr>
        <w:t xml:space="preserve"> </w:t>
      </w:r>
      <w:r w:rsidRPr="002D0A5B">
        <w:rPr>
          <w:rFonts w:ascii="Times New Roman" w:eastAsia="Times New Roman" w:hAnsi="Times New Roman"/>
          <w:sz w:val="28"/>
          <w:szCs w:val="28"/>
          <w:lang w:eastAsia="ru-RU"/>
        </w:rPr>
        <w:t>о назначении опроса граждан устанавливаются:</w:t>
      </w:r>
    </w:p>
    <w:p w:rsidR="003D0BB3" w:rsidRPr="002D0A5B" w:rsidRDefault="003D0BB3" w:rsidP="003D0BB3">
      <w:pPr>
        <w:spacing w:after="0" w:line="240" w:lineRule="auto"/>
        <w:contextualSpacing/>
        <w:jc w:val="both"/>
        <w:rPr>
          <w:rFonts w:ascii="Times New Roman" w:eastAsia="Times New Roman" w:hAnsi="Times New Roman"/>
          <w:bCs/>
          <w:sz w:val="28"/>
          <w:szCs w:val="28"/>
          <w:lang w:eastAsia="ru-RU"/>
        </w:rPr>
      </w:pPr>
      <w:r w:rsidRPr="002D0A5B">
        <w:rPr>
          <w:rFonts w:ascii="Times New Roman" w:eastAsia="Times New Roman" w:hAnsi="Times New Roman"/>
          <w:bCs/>
          <w:sz w:val="28"/>
          <w:szCs w:val="28"/>
          <w:lang w:eastAsia="ru-RU"/>
        </w:rPr>
        <w:t xml:space="preserve">          1) дата, сроки и место проведения опроса;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формулировка вопроса (вопросов), предлагаемого (предлагаемых) при проведении опроса;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методика проведения опроса;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форма опросного листа;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минимальная численность жителей округа, участвующих в опросе.</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hAnsi="Times New Roman"/>
          <w:sz w:val="28"/>
          <w:szCs w:val="28"/>
        </w:rPr>
        <w:t xml:space="preserve">          7) порядок идентификации участников опроса в случае проведения опроса граждан с использованием официального сайта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hAnsi="Times New Roman"/>
          <w:sz w:val="28"/>
          <w:szCs w:val="28"/>
        </w:rPr>
        <w:t>.</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Жители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должны быть проинформированы о проведении опроса граждан не менее чем за 10 дней до его проведения.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7. Финансирование мероприятий, связанных с подготовкой и проведением опроса граждан, осуществляется: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за счет средств бюджета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при проведении опроса по инициативе органов местного самоуправления</w:t>
      </w:r>
      <w:r w:rsidRPr="002D0A5B">
        <w:rPr>
          <w:rFonts w:ascii="Times New Roman" w:hAnsi="Times New Roman"/>
          <w:sz w:val="28"/>
          <w:szCs w:val="28"/>
        </w:rPr>
        <w:t xml:space="preserve"> или жителей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за счет средств бюджета Омской области – при проведении опроса по инициативе органов государственной власти Омской области.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b/>
          <w:bCs/>
          <w:sz w:val="28"/>
          <w:szCs w:val="28"/>
          <w:lang w:eastAsia="ru-RU"/>
        </w:rPr>
        <w:t> </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Статья 21. Обращения граждан в органы местного самоуправления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bCs/>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Граждане имеют право на индивидуальные и коллективные обращения в органы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За нарушение порядка и сроков рассмотрения обращений граждан должностные лица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003324AC">
        <w:rPr>
          <w:rFonts w:ascii="Times New Roman" w:eastAsia="Times New Roman" w:hAnsi="Times New Roman"/>
          <w:bCs/>
          <w:sz w:val="28"/>
          <w:szCs w:val="28"/>
          <w:lang w:eastAsia="ru-RU"/>
        </w:rPr>
        <w:t xml:space="preserve"> </w:t>
      </w:r>
      <w:r w:rsidRPr="002D0A5B">
        <w:rPr>
          <w:rFonts w:ascii="Times New Roman" w:eastAsia="Times New Roman" w:hAnsi="Times New Roman"/>
          <w:sz w:val="28"/>
          <w:szCs w:val="28"/>
          <w:lang w:eastAsia="ru-RU"/>
        </w:rPr>
        <w:t>несут ответственность в соответствии с законодательством Российской Федерации.</w:t>
      </w:r>
    </w:p>
    <w:p w:rsidR="003D0BB3" w:rsidRPr="002D0A5B" w:rsidRDefault="003D0BB3" w:rsidP="003D0BB3">
      <w:pPr>
        <w:spacing w:after="0" w:line="240" w:lineRule="auto"/>
        <w:rPr>
          <w:rFonts w:ascii="Times New Roman" w:eastAsia="Times New Roman" w:hAnsi="Times New Roman"/>
          <w:sz w:val="28"/>
          <w:szCs w:val="28"/>
          <w:lang w:eastAsia="ru-RU"/>
        </w:rPr>
      </w:pPr>
      <w:r w:rsidRPr="002D0A5B">
        <w:rPr>
          <w:rFonts w:ascii="Times New Roman" w:eastAsia="Times New Roman" w:hAnsi="Times New Roman"/>
          <w:b/>
          <w:bCs/>
          <w:sz w:val="28"/>
          <w:szCs w:val="28"/>
          <w:lang w:eastAsia="ru-RU"/>
        </w:rPr>
        <w:t> </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2D0A5B">
        <w:rPr>
          <w:rFonts w:ascii="Times New Roman" w:eastAsia="Times New Roman" w:hAnsi="Times New Roman"/>
          <w:b/>
          <w:sz w:val="28"/>
          <w:szCs w:val="28"/>
          <w:lang w:eastAsia="ru-RU"/>
        </w:rPr>
        <w:t>Статья 22. Староста сельского населенного пункта</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b/>
          <w:sz w:val="28"/>
          <w:szCs w:val="28"/>
          <w:lang w:eastAsia="ru-RU"/>
        </w:rPr>
      </w:pP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Для организации взаимодействия органов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жителей сельского населенного пункта при решении </w:t>
      </w:r>
      <w:r w:rsidRPr="002D0A5B">
        <w:rPr>
          <w:rFonts w:ascii="Times New Roman" w:eastAsia="Times New Roman" w:hAnsi="Times New Roman"/>
          <w:sz w:val="28"/>
          <w:szCs w:val="28"/>
          <w:lang w:eastAsia="ru-RU"/>
        </w:rPr>
        <w:lastRenderedPageBreak/>
        <w:t xml:space="preserve">вопросов местного значения в сельском населенном пункте, расположенном 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районе, может назначаться староста сельского населенного пункта.</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Староста сельского населенного пункта назначается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Старостой сельского населенного пункта не может быть назначено лицо:</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признанное судом недееспособным или ограниченно дееспособным;</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имеющее непогашенную или неснятую судимость.</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Срок полномочий старосты сельского населенного пункта составляет пять лет.</w:t>
      </w:r>
    </w:p>
    <w:p w:rsidR="003D0BB3" w:rsidRPr="002D0A5B" w:rsidRDefault="003D0BB3" w:rsidP="003D0BB3">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Полномочия старосты сельского населенного пункта прекращаются досрочно по решению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по представлению схода граждан сельского населенного пункта, а также в случаях, установленных пунктами 1 – 7 и 9.2 части 10 статьи 40 Федерального закона № 131-ФЗ. </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Староста сельского населенного пункта для решения возложенных на него задач:</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взаимодействует с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w:t>
      </w:r>
      <w:r w:rsidRPr="002D0A5B">
        <w:rPr>
          <w:rFonts w:ascii="Times New Roman" w:eastAsia="Times New Roman" w:hAnsi="Times New Roman"/>
          <w:sz w:val="28"/>
          <w:szCs w:val="28"/>
          <w:lang w:eastAsia="ru-RU"/>
        </w:rPr>
        <w:lastRenderedPageBreak/>
        <w:t xml:space="preserve">рассмотрению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содействует органам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организации и проведении публичных слушаний и общественных обсуждений, обнародовании их результатов в сельском населенном пункте;</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осуществляет иные полномочия и права, предусмотренные нормативным правовым актом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соответствии с Законом Омской области от 26.12.2016 № 1938-ОЗ «Об отдельных вопросах, связанных с деятельностью старосты сельского населенного пункта Омской области».</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7. Гарантии деятельности и иные вопросы статуса старосты сельского населенного пункта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устанавливаются нормативным правовым актом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соответствии с Законом Омской области от 26.12.2016 № 1938-ОЗ «Об отдельных вопросах, связанных с деятельностью старосты сельского населенного пункта Омской области». </w:t>
      </w:r>
    </w:p>
    <w:p w:rsidR="003D0BB3" w:rsidRPr="002D0A5B" w:rsidRDefault="003D0BB3" w:rsidP="003D0BB3">
      <w:pPr>
        <w:spacing w:after="0" w:line="240" w:lineRule="auto"/>
        <w:contextualSpacing/>
        <w:jc w:val="both"/>
        <w:rPr>
          <w:rFonts w:ascii="Times New Roman" w:hAnsi="Times New Roman"/>
          <w:b/>
          <w:sz w:val="28"/>
          <w:szCs w:val="28"/>
          <w:lang w:eastAsia="ru-RU"/>
        </w:rPr>
      </w:pPr>
    </w:p>
    <w:p w:rsidR="003D0BB3" w:rsidRPr="002D0A5B" w:rsidRDefault="003D0BB3" w:rsidP="003D0BB3">
      <w:pPr>
        <w:spacing w:after="0" w:line="240" w:lineRule="auto"/>
        <w:contextualSpacing/>
        <w:jc w:val="both"/>
        <w:rPr>
          <w:rFonts w:ascii="Times New Roman" w:eastAsia="Times New Roman" w:hAnsi="Times New Roman"/>
          <w:b/>
          <w:sz w:val="28"/>
          <w:szCs w:val="28"/>
          <w:lang w:eastAsia="ru-RU"/>
        </w:rPr>
      </w:pPr>
      <w:r w:rsidRPr="002D0A5B">
        <w:rPr>
          <w:rFonts w:ascii="Times New Roman" w:hAnsi="Times New Roman"/>
          <w:b/>
          <w:sz w:val="28"/>
          <w:szCs w:val="28"/>
          <w:lang w:eastAsia="ru-RU"/>
        </w:rPr>
        <w:t xml:space="preserve">Статья 23 </w:t>
      </w:r>
      <w:r w:rsidRPr="002D0A5B">
        <w:rPr>
          <w:rFonts w:ascii="Times New Roman" w:eastAsia="Times New Roman" w:hAnsi="Times New Roman"/>
          <w:b/>
          <w:sz w:val="28"/>
          <w:szCs w:val="28"/>
          <w:lang w:eastAsia="ru-RU"/>
        </w:rPr>
        <w:t>Сход граждан</w:t>
      </w:r>
    </w:p>
    <w:p w:rsidR="003D0BB3" w:rsidRPr="002D0A5B" w:rsidRDefault="003D0BB3" w:rsidP="003D0BB3">
      <w:pPr>
        <w:spacing w:after="0" w:line="240" w:lineRule="auto"/>
        <w:contextualSpacing/>
        <w:jc w:val="both"/>
        <w:rPr>
          <w:rFonts w:ascii="Times New Roman" w:eastAsia="Times New Roman" w:hAnsi="Times New Roman"/>
          <w:b/>
          <w:sz w:val="28"/>
          <w:szCs w:val="28"/>
          <w:lang w:eastAsia="ru-RU"/>
        </w:rPr>
      </w:pPr>
    </w:p>
    <w:p w:rsidR="003D0BB3" w:rsidRPr="002D0A5B" w:rsidRDefault="003D0BB3" w:rsidP="003D0BB3">
      <w:pPr>
        <w:spacing w:after="0" w:line="240" w:lineRule="auto"/>
        <w:contextualSpacing/>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3D0BB3" w:rsidRPr="002D0A5B" w:rsidRDefault="003D0BB3" w:rsidP="003D0BB3">
      <w:pPr>
        <w:autoSpaceDE w:val="0"/>
        <w:autoSpaceDN w:val="0"/>
        <w:adjustRightInd w:val="0"/>
        <w:spacing w:after="0" w:line="240" w:lineRule="auto"/>
        <w:contextualSpacing/>
        <w:jc w:val="both"/>
        <w:rPr>
          <w:rFonts w:ascii="Times New Roman" w:hAnsi="Times New Roman"/>
          <w:sz w:val="28"/>
          <w:szCs w:val="28"/>
          <w:lang w:eastAsia="ru-RU"/>
        </w:rPr>
      </w:pPr>
      <w:r w:rsidRPr="002D0A5B">
        <w:rPr>
          <w:rFonts w:ascii="Times New Roman" w:hAnsi="Times New Roman"/>
          <w:sz w:val="28"/>
          <w:szCs w:val="28"/>
          <w:lang w:eastAsia="ru-RU"/>
        </w:rPr>
        <w:t xml:space="preserve">          1) в населенном пункте, входящем в состав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r w:rsidRPr="002D0A5B">
        <w:rPr>
          <w:rFonts w:ascii="Times New Roman" w:hAnsi="Times New Roman"/>
          <w:sz w:val="28"/>
          <w:szCs w:val="28"/>
          <w:lang w:eastAsia="ru-RU"/>
        </w:rPr>
        <w:t>, по вопросу введения и использования средств самообложения граждан на территории данного населенного пункта;</w:t>
      </w:r>
    </w:p>
    <w:p w:rsidR="003D0BB3" w:rsidRPr="002D0A5B" w:rsidRDefault="003D0BB3" w:rsidP="003D0BB3">
      <w:pPr>
        <w:autoSpaceDE w:val="0"/>
        <w:autoSpaceDN w:val="0"/>
        <w:adjustRightInd w:val="0"/>
        <w:spacing w:after="0" w:line="240" w:lineRule="auto"/>
        <w:jc w:val="both"/>
        <w:rPr>
          <w:rFonts w:ascii="Times New Roman" w:hAnsi="Times New Roman"/>
          <w:sz w:val="28"/>
          <w:szCs w:val="28"/>
          <w:lang w:eastAsia="ru-RU"/>
        </w:rPr>
      </w:pPr>
      <w:r w:rsidRPr="002D0A5B">
        <w:rPr>
          <w:rFonts w:ascii="Times New Roman" w:hAnsi="Times New Roman"/>
          <w:sz w:val="28"/>
          <w:szCs w:val="28"/>
          <w:lang w:eastAsia="ru-RU"/>
        </w:rPr>
        <w:t xml:space="preserve">          2) в соответствии с законом Омской области на части территории населенного пункта, входящего в состав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района, по вопросу введения и использования средств самообложения граждан на данной части территории населенного пункта;</w:t>
      </w:r>
    </w:p>
    <w:p w:rsidR="003D0BB3" w:rsidRPr="002D0A5B" w:rsidRDefault="003D0BB3" w:rsidP="003D0BB3">
      <w:pPr>
        <w:autoSpaceDE w:val="0"/>
        <w:autoSpaceDN w:val="0"/>
        <w:adjustRightInd w:val="0"/>
        <w:spacing w:after="0" w:line="240" w:lineRule="auto"/>
        <w:contextualSpacing/>
        <w:jc w:val="both"/>
        <w:rPr>
          <w:rFonts w:ascii="Times New Roman" w:hAnsi="Times New Roman"/>
          <w:sz w:val="28"/>
          <w:szCs w:val="28"/>
          <w:lang w:eastAsia="ru-RU"/>
        </w:rPr>
      </w:pPr>
      <w:r w:rsidRPr="002D0A5B">
        <w:rPr>
          <w:rFonts w:ascii="Times New Roman" w:hAnsi="Times New Roman"/>
          <w:sz w:val="28"/>
          <w:szCs w:val="28"/>
          <w:lang w:eastAsia="ru-RU"/>
        </w:rPr>
        <w:t xml:space="preserve">          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D0BB3" w:rsidRPr="002D0A5B" w:rsidRDefault="003D0BB3" w:rsidP="003D0BB3">
      <w:pPr>
        <w:autoSpaceDE w:val="0"/>
        <w:autoSpaceDN w:val="0"/>
        <w:adjustRightInd w:val="0"/>
        <w:spacing w:after="0" w:line="240" w:lineRule="auto"/>
        <w:contextualSpacing/>
        <w:jc w:val="both"/>
        <w:rPr>
          <w:rFonts w:ascii="Times New Roman" w:hAnsi="Times New Roman"/>
          <w:sz w:val="28"/>
          <w:szCs w:val="28"/>
          <w:lang w:eastAsia="ru-RU"/>
        </w:rPr>
      </w:pPr>
      <w:r w:rsidRPr="002D0A5B">
        <w:rPr>
          <w:rFonts w:ascii="Times New Roman" w:hAnsi="Times New Roman"/>
          <w:sz w:val="28"/>
          <w:szCs w:val="28"/>
          <w:lang w:eastAsia="ru-RU"/>
        </w:rPr>
        <w:t xml:space="preserve">          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D0BB3" w:rsidRPr="002D0A5B" w:rsidRDefault="003D0BB3" w:rsidP="003D0BB3">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Сход граждан, предусмотренный </w:t>
      </w:r>
      <w:hyperlink r:id="rId49" w:anchor="/document/77701042/entry/251143" w:history="1">
        <w:r w:rsidRPr="002D0A5B">
          <w:rPr>
            <w:rFonts w:ascii="Times New Roman" w:eastAsia="Times New Roman" w:hAnsi="Times New Roman"/>
            <w:sz w:val="28"/>
            <w:szCs w:val="28"/>
            <w:lang w:eastAsia="ru-RU"/>
          </w:rPr>
          <w:t>пунктом 2 части 1</w:t>
        </w:r>
      </w:hyperlink>
      <w:r w:rsidRPr="002D0A5B">
        <w:rPr>
          <w:rFonts w:ascii="Times New Roman" w:eastAsia="Times New Roman" w:hAnsi="Times New Roman"/>
          <w:sz w:val="28"/>
          <w:szCs w:val="28"/>
          <w:lang w:eastAsia="ru-RU"/>
        </w:rPr>
        <w:t xml:space="preserve"> настоящей статьи, может созываться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по инициативе группы </w:t>
      </w:r>
      <w:r w:rsidRPr="002D0A5B">
        <w:rPr>
          <w:rFonts w:ascii="Times New Roman" w:eastAsia="Times New Roman" w:hAnsi="Times New Roman"/>
          <w:sz w:val="28"/>
          <w:szCs w:val="28"/>
          <w:lang w:eastAsia="ru-RU"/>
        </w:rPr>
        <w:lastRenderedPageBreak/>
        <w:t>жителей соответствующей части территории населенного пункта численностью не менее 10 человек.</w:t>
      </w:r>
    </w:p>
    <w:p w:rsidR="003D0BB3" w:rsidRPr="002D0A5B" w:rsidRDefault="003D0BB3" w:rsidP="003D0BB3">
      <w:pPr>
        <w:autoSpaceDE w:val="0"/>
        <w:autoSpaceDN w:val="0"/>
        <w:adjustRightInd w:val="0"/>
        <w:spacing w:after="0" w:line="240" w:lineRule="auto"/>
        <w:ind w:firstLine="708"/>
        <w:contextualSpacing/>
        <w:jc w:val="both"/>
        <w:rPr>
          <w:rFonts w:ascii="Times New Roman" w:hAnsi="Times New Roman"/>
          <w:sz w:val="28"/>
          <w:szCs w:val="28"/>
          <w:lang w:eastAsia="ru-RU"/>
        </w:rPr>
      </w:pPr>
      <w:r w:rsidRPr="002D0A5B">
        <w:rPr>
          <w:rFonts w:ascii="Times New Roman" w:eastAsia="Times New Roman" w:hAnsi="Times New Roman"/>
          <w:sz w:val="28"/>
          <w:szCs w:val="28"/>
          <w:lang w:eastAsia="ru-RU"/>
        </w:rPr>
        <w:t xml:space="preserve">Критерии определения границ части территории населенного пункта, входящего в состав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3D0BB3" w:rsidRPr="002D0A5B" w:rsidRDefault="003D0BB3" w:rsidP="003D0BB3">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2D0A5B">
        <w:rPr>
          <w:rFonts w:ascii="Times New Roman" w:hAnsi="Times New Roman"/>
          <w:sz w:val="28"/>
          <w:szCs w:val="28"/>
          <w:lang w:eastAsia="ru-RU"/>
        </w:rPr>
        <w:t xml:space="preserve">          4.</w:t>
      </w:r>
      <w:r w:rsidRPr="002D0A5B">
        <w:rPr>
          <w:rFonts w:ascii="Times New Roman" w:eastAsia="Times New Roman" w:hAnsi="Times New Roman"/>
          <w:sz w:val="28"/>
          <w:szCs w:val="28"/>
          <w:lang w:eastAsia="ru-RU"/>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D0BB3" w:rsidRPr="002D0A5B" w:rsidRDefault="003D0BB3" w:rsidP="003D0BB3">
      <w:pPr>
        <w:autoSpaceDE w:val="0"/>
        <w:autoSpaceDN w:val="0"/>
        <w:adjustRightInd w:val="0"/>
        <w:spacing w:after="0" w:line="240" w:lineRule="auto"/>
        <w:ind w:firstLine="708"/>
        <w:jc w:val="both"/>
        <w:rPr>
          <w:rFonts w:ascii="Times New Roman" w:hAnsi="Times New Roman"/>
          <w:sz w:val="28"/>
          <w:szCs w:val="28"/>
          <w:lang w:eastAsia="ru-RU"/>
        </w:rPr>
      </w:pPr>
      <w:r w:rsidRPr="002D0A5B">
        <w:rPr>
          <w:rFonts w:ascii="Times New Roman" w:hAnsi="Times New Roman"/>
          <w:sz w:val="28"/>
          <w:szCs w:val="28"/>
          <w:lang w:eastAsia="ru-RU"/>
        </w:rPr>
        <w:t>При решении вопросов, предусмотренных подпунктом 3 пункта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w:t>
      </w:r>
      <w:r w:rsidR="003324AC">
        <w:rPr>
          <w:rFonts w:ascii="Times New Roman" w:hAnsi="Times New Roman"/>
          <w:sz w:val="28"/>
          <w:szCs w:val="28"/>
          <w:lang w:eastAsia="ru-RU"/>
        </w:rPr>
        <w:t xml:space="preserve"> </w:t>
      </w:r>
      <w:r w:rsidRPr="002D0A5B">
        <w:rPr>
          <w:rFonts w:ascii="Times New Roman" w:hAnsi="Times New Roman"/>
          <w:sz w:val="28"/>
          <w:szCs w:val="28"/>
          <w:lang w:eastAsia="ru-RU"/>
        </w:rPr>
        <w:t xml:space="preserve">нормативными правовыми актами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 xml:space="preserve">района в соответствии с законом </w:t>
      </w:r>
      <w:r w:rsidRPr="002D0A5B">
        <w:rPr>
          <w:rFonts w:ascii="Times New Roman" w:eastAsia="Times New Roman" w:hAnsi="Times New Roman"/>
          <w:sz w:val="28"/>
          <w:szCs w:val="28"/>
          <w:lang w:eastAsia="ru-RU"/>
        </w:rPr>
        <w:t>Омской области</w:t>
      </w:r>
      <w:r w:rsidRPr="002D0A5B">
        <w:rPr>
          <w:rFonts w:ascii="Times New Roman" w:hAnsi="Times New Roman"/>
          <w:sz w:val="28"/>
          <w:szCs w:val="28"/>
          <w:lang w:eastAsia="ru-RU"/>
        </w:rPr>
        <w:t>.</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2D0A5B">
        <w:rPr>
          <w:rFonts w:ascii="Times New Roman" w:eastAsia="Times New Roman" w:hAnsi="Times New Roman"/>
          <w:b/>
          <w:sz w:val="28"/>
          <w:szCs w:val="28"/>
          <w:lang w:eastAsia="ru-RU"/>
        </w:rPr>
        <w:t>Статья 24. Другие формы непосредственного осуществления населением местного самоуправления и участия в его осуществлении</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b/>
          <w:sz w:val="28"/>
          <w:szCs w:val="28"/>
          <w:lang w:eastAsia="ru-RU"/>
        </w:rPr>
      </w:pP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Омской области.</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Непосредственное осуществление населением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ГЛАВА IV. ОРГАНЫ МЕСТНОГО САМОУПРАВЛЕНИЯ </w:t>
      </w:r>
      <w:r w:rsidRPr="002D0A5B">
        <w:rPr>
          <w:rFonts w:ascii="Times New Roman" w:hAnsi="Times New Roman"/>
          <w:b/>
          <w:sz w:val="28"/>
          <w:szCs w:val="28"/>
          <w:lang w:eastAsia="ru-RU"/>
        </w:rPr>
        <w:t>ТАВРИЧЕСКОГО</w:t>
      </w:r>
      <w:r w:rsidRPr="002D0A5B">
        <w:rPr>
          <w:rFonts w:ascii="Times New Roman" w:eastAsia="Times New Roman" w:hAnsi="Times New Roman"/>
          <w:b/>
          <w:bCs/>
          <w:sz w:val="28"/>
          <w:szCs w:val="28"/>
          <w:lang w:eastAsia="ru-RU"/>
        </w:rPr>
        <w:t xml:space="preserve">РАЙОНА И ДОЛЖНОСТНЫЕ ЛИЦА МЕСТНОГО САМОУПРАВЛЕНИЯ </w:t>
      </w:r>
      <w:r w:rsidRPr="002D0A5B">
        <w:rPr>
          <w:rFonts w:ascii="Times New Roman" w:hAnsi="Times New Roman"/>
          <w:b/>
          <w:sz w:val="28"/>
          <w:szCs w:val="28"/>
          <w:lang w:eastAsia="ru-RU"/>
        </w:rPr>
        <w:t>ТАВРИЧЕСКОГОРАЙОНА</w:t>
      </w:r>
      <w:r w:rsidRPr="002D0A5B">
        <w:rPr>
          <w:rFonts w:ascii="Times New Roman" w:eastAsia="Times New Roman" w:hAnsi="Times New Roman"/>
          <w:b/>
          <w:bCs/>
          <w:sz w:val="28"/>
          <w:szCs w:val="28"/>
          <w:lang w:eastAsia="ru-RU"/>
        </w:rPr>
        <w:t xml:space="preserve">. ПРАВОВОЕ РЕГУЛИРОВАНИЕ МУНИЦИПАЛЬНОЙ СЛУЖБЫ В </w:t>
      </w:r>
      <w:r w:rsidRPr="002D0A5B">
        <w:rPr>
          <w:rFonts w:ascii="Times New Roman" w:hAnsi="Times New Roman"/>
          <w:b/>
          <w:sz w:val="28"/>
          <w:szCs w:val="28"/>
          <w:lang w:eastAsia="ru-RU"/>
        </w:rPr>
        <w:t>ТАВРИЧЕСКОМРАЙОНЕ</w:t>
      </w:r>
    </w:p>
    <w:p w:rsidR="003D0BB3" w:rsidRPr="002D0A5B" w:rsidRDefault="003D0BB3" w:rsidP="003D0BB3">
      <w:pPr>
        <w:spacing w:after="0" w:line="240" w:lineRule="auto"/>
        <w:rPr>
          <w:rFonts w:ascii="Times New Roman" w:eastAsia="Times New Roman" w:hAnsi="Times New Roman"/>
          <w:sz w:val="28"/>
          <w:szCs w:val="28"/>
          <w:lang w:eastAsia="ru-RU"/>
        </w:rPr>
      </w:pP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lastRenderedPageBreak/>
        <w:t xml:space="preserve">Статья 25. Структура органов местного самоуправления муниципального округа </w:t>
      </w:r>
      <w:r w:rsidRPr="002D0A5B">
        <w:rPr>
          <w:rFonts w:ascii="Times New Roman" w:hAnsi="Times New Roman"/>
          <w:b/>
          <w:sz w:val="28"/>
          <w:szCs w:val="28"/>
          <w:lang w:eastAsia="ru-RU"/>
        </w:rPr>
        <w:t>Таврический</w:t>
      </w:r>
      <w:r w:rsidR="003324AC">
        <w:rPr>
          <w:rFonts w:ascii="Times New Roman" w:hAnsi="Times New Roman"/>
          <w:b/>
          <w:sz w:val="28"/>
          <w:szCs w:val="28"/>
          <w:lang w:eastAsia="ru-RU"/>
        </w:rPr>
        <w:t xml:space="preserve"> </w:t>
      </w:r>
      <w:r w:rsidRPr="002D0A5B">
        <w:rPr>
          <w:rFonts w:ascii="Times New Roman" w:eastAsia="Times New Roman" w:hAnsi="Times New Roman"/>
          <w:b/>
          <w:bCs/>
          <w:sz w:val="28"/>
          <w:szCs w:val="28"/>
          <w:lang w:eastAsia="ru-RU"/>
        </w:rPr>
        <w:t>район</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Структуру органов местного самоуправления муниципального округа </w:t>
      </w:r>
      <w:r w:rsidRPr="002D0A5B">
        <w:rPr>
          <w:rFonts w:ascii="Times New Roman" w:hAnsi="Times New Roman"/>
          <w:bCs/>
          <w:sz w:val="28"/>
          <w:szCs w:val="28"/>
          <w:lang w:eastAsia="ru-RU"/>
        </w:rPr>
        <w:t xml:space="preserve">Таврический </w:t>
      </w:r>
      <w:r w:rsidRPr="002D0A5B">
        <w:rPr>
          <w:rFonts w:ascii="Times New Roman" w:eastAsia="Times New Roman" w:hAnsi="Times New Roman"/>
          <w:sz w:val="28"/>
          <w:szCs w:val="28"/>
          <w:lang w:eastAsia="ru-RU"/>
        </w:rPr>
        <w:t>район составляют:</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Администрация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2. Изменение структуры органов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осуществляется не иначе как путем внесения изменений в настоящий Устав.</w:t>
      </w:r>
    </w:p>
    <w:p w:rsidR="003D0BB3" w:rsidRPr="002D0A5B" w:rsidRDefault="003D0BB3" w:rsidP="003D0BB3">
      <w:pPr>
        <w:spacing w:after="0" w:line="240" w:lineRule="auto"/>
        <w:rPr>
          <w:rFonts w:ascii="Times New Roman" w:eastAsia="Times New Roman" w:hAnsi="Times New Roman"/>
          <w:b/>
          <w:bCs/>
          <w:sz w:val="28"/>
          <w:szCs w:val="28"/>
          <w:lang w:eastAsia="ru-RU"/>
        </w:rPr>
      </w:pPr>
    </w:p>
    <w:p w:rsidR="003D0BB3" w:rsidRPr="002D0A5B" w:rsidRDefault="003D0BB3" w:rsidP="003D0BB3">
      <w:pPr>
        <w:spacing w:after="0" w:line="240" w:lineRule="auto"/>
        <w:rPr>
          <w:rFonts w:ascii="Times New Roman" w:eastAsia="Times New Roman" w:hAnsi="Times New Roman"/>
          <w:b/>
          <w:sz w:val="28"/>
          <w:szCs w:val="28"/>
          <w:lang w:eastAsia="ru-RU"/>
        </w:rPr>
      </w:pPr>
      <w:r w:rsidRPr="002D0A5B">
        <w:rPr>
          <w:rFonts w:ascii="Times New Roman" w:eastAsia="Times New Roman" w:hAnsi="Times New Roman"/>
          <w:b/>
          <w:bCs/>
          <w:sz w:val="28"/>
          <w:szCs w:val="28"/>
          <w:lang w:eastAsia="ru-RU"/>
        </w:rPr>
        <w:t xml:space="preserve">Статья 26. Совет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p>
    <w:p w:rsidR="003D0BB3" w:rsidRPr="002D0A5B" w:rsidRDefault="003D0BB3" w:rsidP="003D0BB3">
      <w:pPr>
        <w:spacing w:after="0" w:line="240" w:lineRule="auto"/>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избирается на муниципальных выборах на основе всеобщего равного и прямого избирательного права при тайном голосовании сроком на 5 лет.</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Численность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составляет 20 (двадцать) человек.</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может осуществлять свои полномочия в случае избрания не менее двух третей от установленной численности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Вновь избранный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собирается на первое заседание </w:t>
      </w:r>
      <w:r w:rsidRPr="002D0A5B">
        <w:rPr>
          <w:rFonts w:ascii="Times New Roman" w:hAnsi="Times New Roman"/>
          <w:sz w:val="28"/>
          <w:szCs w:val="28"/>
          <w:lang w:eastAsia="ru-RU"/>
        </w:rPr>
        <w:t>в срок, не превышающий 30 дней</w:t>
      </w:r>
      <w:r w:rsidRPr="002D0A5B">
        <w:rPr>
          <w:rFonts w:ascii="Times New Roman" w:eastAsia="Times New Roman" w:hAnsi="Times New Roman"/>
          <w:sz w:val="28"/>
          <w:szCs w:val="28"/>
          <w:lang w:eastAsia="ru-RU"/>
        </w:rPr>
        <w:t xml:space="preserve"> со дня избрания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правомочном составе.</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Организацию деятельности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осуществляет Председатель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избираемый этим органом из своего состава.</w:t>
      </w:r>
    </w:p>
    <w:p w:rsidR="003D0BB3" w:rsidRPr="002D0A5B" w:rsidRDefault="003D0BB3" w:rsidP="003D0BB3">
      <w:pPr>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решает вопросы, отнесенные к его компетенции, на сессиях. Под сессией понимается одно или несколько заседаний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посвященные обсуждению единой повестки дня. З</w:t>
      </w:r>
      <w:r w:rsidRPr="002D0A5B">
        <w:rPr>
          <w:rFonts w:ascii="Times New Roman" w:hAnsi="Times New Roman"/>
          <w:sz w:val="28"/>
          <w:szCs w:val="28"/>
          <w:lang w:eastAsia="ru-RU"/>
        </w:rPr>
        <w:t xml:space="preserve">аседания </w:t>
      </w:r>
      <w:r w:rsidRPr="002D0A5B">
        <w:rPr>
          <w:rFonts w:ascii="Times New Roman" w:eastAsia="Times New Roman" w:hAnsi="Times New Roman"/>
          <w:sz w:val="28"/>
          <w:szCs w:val="28"/>
          <w:lang w:eastAsia="ru-RU"/>
        </w:rPr>
        <w:t xml:space="preserve">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w:t>
      </w:r>
      <w:r w:rsidRPr="002D0A5B">
        <w:rPr>
          <w:rFonts w:ascii="Times New Roman" w:hAnsi="Times New Roman"/>
          <w:sz w:val="28"/>
          <w:szCs w:val="28"/>
          <w:lang w:eastAsia="ru-RU"/>
        </w:rPr>
        <w:t>проводятся не реже одного раза в три месяца.</w:t>
      </w:r>
      <w:r w:rsidRPr="002D0A5B">
        <w:rPr>
          <w:rFonts w:ascii="Times New Roman" w:eastAsia="Times New Roman" w:hAnsi="Times New Roman"/>
          <w:sz w:val="28"/>
          <w:szCs w:val="28"/>
          <w:lang w:eastAsia="ru-RU"/>
        </w:rPr>
        <w:t xml:space="preserve"> Внеочередные заседания созываются Председателем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по собственной инициативе, по инициативе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по инициативе не менее 1/3 от установленного настоящим Уставом числа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Заседание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не может считаться правомочным, если на нем присутствуют менее 50 процентов от числа избранных депутатов.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В целях предварительного рассмотрения и подготовки вопросов, относящихся к компетенции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а также контроля за их исполнением,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образует из числа депутатов комиссии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вправе </w:t>
      </w:r>
      <w:r w:rsidRPr="002D0A5B">
        <w:rPr>
          <w:rFonts w:ascii="Times New Roman" w:eastAsia="Times New Roman" w:hAnsi="Times New Roman"/>
          <w:sz w:val="28"/>
          <w:szCs w:val="28"/>
          <w:lang w:eastAsia="ru-RU"/>
        </w:rPr>
        <w:lastRenderedPageBreak/>
        <w:t xml:space="preserve">образовывать рабочие группы в случаях и в порядке, предусмотренном Регламентом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Порядок организации деятельности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определяется Регламентом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соответствии с законодательством и настоящим Уставом.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7. Расходы на обеспечение деятельности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предусматриваются в местном бюджете отдельной строкой в соответствии с классификацией расходов бюджетов Российской Федерации.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8.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обладает правами юридического лица.</w:t>
      </w:r>
    </w:p>
    <w:p w:rsidR="003D0BB3" w:rsidRPr="002D0A5B" w:rsidRDefault="003D0BB3" w:rsidP="003D0BB3">
      <w:pPr>
        <w:spacing w:after="0" w:line="240" w:lineRule="auto"/>
        <w:rPr>
          <w:rFonts w:ascii="Times New Roman" w:eastAsia="Times New Roman" w:hAnsi="Times New Roman"/>
          <w:sz w:val="28"/>
          <w:szCs w:val="28"/>
          <w:lang w:eastAsia="ru-RU"/>
        </w:rPr>
      </w:pPr>
      <w:r w:rsidRPr="002D0A5B">
        <w:rPr>
          <w:rFonts w:ascii="Times New Roman" w:eastAsia="Times New Roman" w:hAnsi="Times New Roman"/>
          <w:b/>
          <w:bCs/>
          <w:sz w:val="28"/>
          <w:szCs w:val="28"/>
          <w:lang w:eastAsia="ru-RU"/>
        </w:rPr>
        <w:t> </w:t>
      </w:r>
    </w:p>
    <w:p w:rsidR="003D0BB3" w:rsidRPr="002D0A5B" w:rsidRDefault="003D0BB3" w:rsidP="003D0BB3">
      <w:pPr>
        <w:spacing w:after="0" w:line="240" w:lineRule="auto"/>
        <w:rPr>
          <w:rFonts w:ascii="Times New Roman" w:eastAsia="Times New Roman" w:hAnsi="Times New Roman"/>
          <w:b/>
          <w:sz w:val="28"/>
          <w:szCs w:val="28"/>
          <w:lang w:eastAsia="ru-RU"/>
        </w:rPr>
      </w:pPr>
      <w:r w:rsidRPr="002D0A5B">
        <w:rPr>
          <w:rFonts w:ascii="Times New Roman" w:eastAsia="Times New Roman" w:hAnsi="Times New Roman"/>
          <w:b/>
          <w:bCs/>
          <w:sz w:val="28"/>
          <w:szCs w:val="28"/>
          <w:lang w:eastAsia="ru-RU"/>
        </w:rPr>
        <w:t xml:space="preserve">Статья 27. Компетенция Совета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p>
    <w:p w:rsidR="003D0BB3" w:rsidRPr="002D0A5B" w:rsidRDefault="003D0BB3" w:rsidP="003D0BB3">
      <w:pPr>
        <w:spacing w:after="0" w:line="240" w:lineRule="auto"/>
        <w:rPr>
          <w:rFonts w:ascii="Times New Roman" w:eastAsia="Times New Roman" w:hAnsi="Times New Roman"/>
          <w:b/>
          <w:bCs/>
          <w:sz w:val="28"/>
          <w:szCs w:val="28"/>
          <w:lang w:eastAsia="ru-RU"/>
        </w:rPr>
      </w:pP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1. В исключительной компетенции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находятся: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принятие Устава муниципального образования </w:t>
      </w:r>
      <w:r w:rsidRPr="002D0A5B">
        <w:rPr>
          <w:rFonts w:ascii="Times New Roman" w:hAnsi="Times New Roman"/>
          <w:bCs/>
          <w:sz w:val="28"/>
          <w:szCs w:val="28"/>
          <w:lang w:eastAsia="ru-RU"/>
        </w:rPr>
        <w:t xml:space="preserve">Таврический </w:t>
      </w:r>
      <w:r w:rsidRPr="002D0A5B">
        <w:rPr>
          <w:rFonts w:ascii="Times New Roman" w:eastAsia="Times New Roman" w:hAnsi="Times New Roman"/>
          <w:sz w:val="28"/>
          <w:szCs w:val="28"/>
          <w:lang w:eastAsia="ru-RU"/>
        </w:rPr>
        <w:t>район Омской области и внесение в него изменений и дополнений;</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утверждение бюджета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и отчета о его исполнении;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введение, изменение и отмена местных налогов и сборов в соответствии с законодательством Российской Федерации о налогах и сборах;</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утверждение стратегии социально-экономического развития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определение порядка управления и распоряжения имуществом, находящимся в </w:t>
      </w:r>
      <w:r w:rsidRPr="002D0A5B">
        <w:rPr>
          <w:rFonts w:ascii="Times New Roman" w:hAnsi="Times New Roman"/>
          <w:sz w:val="28"/>
          <w:szCs w:val="28"/>
          <w:lang w:eastAsia="ru-RU"/>
        </w:rPr>
        <w:t>муниципальной собственности</w:t>
      </w:r>
      <w:r w:rsidR="003324AC">
        <w:rPr>
          <w:rFonts w:ascii="Times New Roman" w:hAnsi="Times New Roman"/>
          <w:sz w:val="28"/>
          <w:szCs w:val="28"/>
          <w:lang w:eastAsia="ru-RU"/>
        </w:rPr>
        <w:t xml:space="preserve">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w:t>
      </w:r>
    </w:p>
    <w:p w:rsidR="003D0BB3" w:rsidRPr="002D0A5B" w:rsidRDefault="003D0BB3" w:rsidP="003D0BB3">
      <w:pPr>
        <w:autoSpaceDE w:val="0"/>
        <w:autoSpaceDN w:val="0"/>
        <w:adjustRightInd w:val="0"/>
        <w:spacing w:after="0" w:line="240" w:lineRule="auto"/>
        <w:jc w:val="both"/>
        <w:rPr>
          <w:rFonts w:ascii="Times New Roman" w:hAnsi="Times New Roman"/>
          <w:sz w:val="28"/>
          <w:szCs w:val="28"/>
          <w:lang w:eastAsia="ru-RU"/>
        </w:rPr>
      </w:pPr>
      <w:r w:rsidRPr="002D0A5B">
        <w:rPr>
          <w:rFonts w:ascii="Times New Roman" w:eastAsia="Times New Roman" w:hAnsi="Times New Roman"/>
          <w:sz w:val="28"/>
          <w:szCs w:val="28"/>
          <w:lang w:eastAsia="ru-RU"/>
        </w:rPr>
        <w:t xml:space="preserve">          6) </w:t>
      </w:r>
      <w:r w:rsidRPr="002D0A5B">
        <w:rPr>
          <w:rFonts w:ascii="Times New Roman" w:hAnsi="Times New Roman"/>
          <w:sz w:val="28"/>
          <w:szCs w:val="28"/>
          <w:lang w:eastAsia="ru-RU"/>
        </w:rPr>
        <w:t xml:space="preserve">определение порядка принятия решений о создании, реорганизации и ликвидации муниципальных предприятий, об установлении тарифов на услуги муниципальных предприятий и учреждений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r w:rsidRPr="002D0A5B">
        <w:rPr>
          <w:rFonts w:ascii="Times New Roman" w:hAnsi="Times New Roman"/>
          <w:sz w:val="28"/>
          <w:szCs w:val="28"/>
          <w:lang w:eastAsia="ru-RU"/>
        </w:rPr>
        <w:t xml:space="preserve">, а также </w:t>
      </w:r>
      <w:r w:rsidRPr="002D0A5B">
        <w:rPr>
          <w:rFonts w:ascii="Times New Roman" w:eastAsia="Times New Roman" w:hAnsi="Times New Roman"/>
          <w:sz w:val="28"/>
          <w:szCs w:val="28"/>
          <w:lang w:eastAsia="ru-RU"/>
        </w:rPr>
        <w:t xml:space="preserve">на работы, выполняемые муниципальными предприятиями и учреждениями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r w:rsidRPr="002D0A5B">
        <w:rPr>
          <w:rFonts w:ascii="Times New Roman" w:hAnsi="Times New Roman"/>
          <w:sz w:val="28"/>
          <w:szCs w:val="28"/>
          <w:lang w:eastAsia="ru-RU"/>
        </w:rPr>
        <w:t xml:space="preserve"> за исключением случаев, предусмотренных федеральными законами</w:t>
      </w:r>
      <w:r w:rsidRPr="002D0A5B">
        <w:rPr>
          <w:rFonts w:ascii="Times New Roman" w:eastAsia="Times New Roman" w:hAnsi="Times New Roman"/>
          <w:sz w:val="28"/>
          <w:szCs w:val="28"/>
          <w:lang w:eastAsia="ru-RU"/>
        </w:rPr>
        <w:t>;</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7) определение порядка участия муниципального округа </w:t>
      </w:r>
      <w:r w:rsidRPr="002D0A5B">
        <w:rPr>
          <w:rFonts w:ascii="Times New Roman" w:hAnsi="Times New Roman"/>
          <w:bCs/>
          <w:sz w:val="28"/>
          <w:szCs w:val="28"/>
          <w:lang w:eastAsia="ru-RU"/>
        </w:rPr>
        <w:t xml:space="preserve">Таврический </w:t>
      </w:r>
      <w:r w:rsidRPr="002D0A5B">
        <w:rPr>
          <w:rFonts w:ascii="Times New Roman" w:eastAsia="Times New Roman" w:hAnsi="Times New Roman"/>
          <w:sz w:val="28"/>
          <w:szCs w:val="28"/>
          <w:lang w:eastAsia="ru-RU"/>
        </w:rPr>
        <w:t>район в организациях межмуниципального сотрудничества;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8) определение порядка материально-технического и организационного обеспечения деятельности органов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9) </w:t>
      </w:r>
      <w:r w:rsidRPr="002D0A5B">
        <w:rPr>
          <w:rFonts w:ascii="Times New Roman" w:hAnsi="Times New Roman"/>
          <w:sz w:val="28"/>
          <w:szCs w:val="28"/>
          <w:lang w:eastAsia="ru-RU"/>
        </w:rPr>
        <w:t xml:space="preserve">контроль за исполнением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w:t>
      </w:r>
      <w:r w:rsidRPr="002D0A5B">
        <w:rPr>
          <w:rFonts w:ascii="Times New Roman" w:hAnsi="Times New Roman"/>
          <w:sz w:val="28"/>
          <w:szCs w:val="28"/>
          <w:lang w:eastAsia="ru-RU"/>
        </w:rPr>
        <w:t xml:space="preserve">и должностными лицами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полномочий по решению вопросов местного значения;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10) принятие решения об удалении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отставку; </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11) утверждение правил благоустройства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Кроме указанных в части 1 настоящей статьи полномочий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обладает также следующими полномочиями: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lastRenderedPageBreak/>
        <w:t xml:space="preserve">          1) принятие решения о назначении местного референдума;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назначение в соответствии с настоящим Уставом публичных слушаний, собраний, опросов граждан, а также определение порядка их проведения;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назначение и определение порядка проведения конференций граждан;</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принятие решения о назначении голосования по вопросам изменения границ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а также преобразования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утверждение структуры Администрации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изменений в структуре Администрации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по представлению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осуществление права законодательной инициативы в Законодательном Собрании Омской области;</w:t>
      </w:r>
    </w:p>
    <w:p w:rsidR="003D0BB3" w:rsidRPr="002D0A5B" w:rsidRDefault="003D0BB3" w:rsidP="003D0BB3">
      <w:pPr>
        <w:autoSpaceDE w:val="0"/>
        <w:autoSpaceDN w:val="0"/>
        <w:adjustRightInd w:val="0"/>
        <w:spacing w:after="0" w:line="240" w:lineRule="auto"/>
        <w:jc w:val="both"/>
        <w:rPr>
          <w:rFonts w:ascii="Times New Roman" w:hAnsi="Times New Roman"/>
          <w:sz w:val="28"/>
          <w:szCs w:val="28"/>
          <w:lang w:eastAsia="ru-RU"/>
        </w:rPr>
      </w:pPr>
      <w:r w:rsidRPr="002D0A5B">
        <w:rPr>
          <w:rFonts w:ascii="Times New Roman" w:eastAsia="Times New Roman" w:hAnsi="Times New Roman"/>
          <w:sz w:val="28"/>
          <w:szCs w:val="28"/>
          <w:lang w:eastAsia="ru-RU"/>
        </w:rPr>
        <w:t xml:space="preserve">          7)</w:t>
      </w:r>
      <w:r w:rsidRPr="002D0A5B">
        <w:rPr>
          <w:rFonts w:ascii="Times New Roman" w:hAnsi="Times New Roman"/>
          <w:sz w:val="28"/>
          <w:szCs w:val="28"/>
          <w:lang w:eastAsia="ru-RU"/>
        </w:rPr>
        <w:t xml:space="preserve"> принятие решение об учреждении печатного средства массовой информации и (или) сетевого издания для обнародования муниципальных правовых актов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r w:rsidRPr="002D0A5B">
        <w:rPr>
          <w:rFonts w:ascii="Times New Roman" w:hAnsi="Times New Roman"/>
          <w:sz w:val="28"/>
          <w:szCs w:val="28"/>
          <w:lang w:eastAsia="ru-RU"/>
        </w:rPr>
        <w:t xml:space="preserve">, доведения до сведения жителей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r w:rsidRPr="002D0A5B">
        <w:rPr>
          <w:rFonts w:ascii="Times New Roman" w:hAnsi="Times New Roman"/>
          <w:sz w:val="28"/>
          <w:szCs w:val="28"/>
          <w:lang w:eastAsia="ru-RU"/>
        </w:rPr>
        <w:t xml:space="preserve"> официальной информации; </w:t>
      </w:r>
    </w:p>
    <w:p w:rsidR="003D0BB3" w:rsidRPr="002D0A5B" w:rsidRDefault="003D0BB3" w:rsidP="003D0BB3">
      <w:pPr>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8) определение порядка принятия решений об установлении тарифов на услуги муниципальных предприятий и учреждений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если иное не предусмотрено федеральными законами, а также на работы, выполняемые муниципальными предприятиями и учреждениями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за исключением случаев, предусмотренных федеральными законами;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9) принятие решений об учреждении межмуниципальных хозяйственных обществ в форме непубличных акционерных обществ и обществ с ограниченной ответственностью;</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10) назначение муниципальных выборов, за исключением случаев, установленных федеральным законом;</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11) заслушивание докладов комиссий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ежегодных отчетов Контрольно-счетного органа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(при его наличии);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12) заслушивание ежегодных отчетов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 результатах его деятельности, деятельности Администрации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том числе о решении вопросов, поставленных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13) принятие Регламента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14) установление официальных символов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утверждение порядка официального использования указанных символов; </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15) установление порядка проведения конкурса по отбору кандидатур на должность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16) установление общего числа членов конкурсной комиссии по отбору кандидатур на должность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и назначение половины членов указанной конкурсной комиссии;</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17) избрание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из числа кандидатов, представленных конкурсной комиссией по результатам конкурса;</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lastRenderedPageBreak/>
        <w:t xml:space="preserve">         18) утверждение генерального плана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внесение в него изменений;</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19) утверждение правил землепользования и застройки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20) утверждение местных нормативов градостроительного проектирования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21) определение порядка предоставления жилых помещений муниципального специализированного жилищного фонда; </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22)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23) утверждение порядка реализации правотворческой инициативы граждан 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районе, установление минимальной численности инициативной группы граждан в целях реализации правотворческой инициативы;</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24) утверждение порядка определения части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на которой могут реализовываться инициативные проекты, а также утверждение порядка выдвижения, внесения, обсуждения, рассмотрения инициативных проектов, проведения их конкурсного отбора;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25) правовое регулирование вопросов статуса старосты, в том числе установление гарантий деятельности старосты, в соответствии с законом Омской области;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26) формирование Контрольно-счетного органа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определение порядка его работы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Федеральным законом № 131-ФЗ, Бюджетным кодексом Российской Федерации,  другими федеральными законами  и иными нормативными правовыми актами  Российской Федерации, законами Омской области и решениями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обладает иными полномочиями, определенными федеральными законами, законами Омской области, настоящим Уставом.</w:t>
      </w:r>
    </w:p>
    <w:p w:rsidR="003D0BB3" w:rsidRPr="002D0A5B" w:rsidRDefault="003D0BB3" w:rsidP="003D0BB3">
      <w:pPr>
        <w:spacing w:after="0" w:line="240" w:lineRule="auto"/>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Статья 28. Порядок рассмотрения и принятия Советом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r w:rsidRPr="002D0A5B">
        <w:rPr>
          <w:rFonts w:ascii="Times New Roman" w:eastAsia="Times New Roman" w:hAnsi="Times New Roman"/>
          <w:b/>
          <w:bCs/>
          <w:sz w:val="28"/>
          <w:szCs w:val="28"/>
          <w:lang w:eastAsia="ru-RU"/>
        </w:rPr>
        <w:t xml:space="preserve"> правовых актов</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по вопросам, отнесенным к его компетенции федеральными законами, законами Омской области, Уставом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принимает решения, устанавливающие правила, обязательные для исполнения на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решение </w:t>
      </w:r>
      <w:r w:rsidRPr="002D0A5B">
        <w:rPr>
          <w:rFonts w:ascii="Times New Roman" w:eastAsia="Times New Roman" w:hAnsi="Times New Roman"/>
          <w:sz w:val="28"/>
          <w:szCs w:val="28"/>
          <w:lang w:eastAsia="ru-RU"/>
        </w:rPr>
        <w:lastRenderedPageBreak/>
        <w:t xml:space="preserve">об удалении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отставку, а также решения по вопросам организации деятельности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по иным вопросам, отнесенным к его компетенции федеральными законами, законами Омской области, Уставом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Решения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устанавливающие правила, обязательные для исполнения на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принимаются большинством голосов от установленной численности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если иное не установлено Федеральным законом № 131-ФЗ.</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Решения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 принятии Устава</w:t>
      </w:r>
      <w:r w:rsidR="00962E0A">
        <w:rPr>
          <w:rFonts w:ascii="Times New Roman" w:eastAsia="Times New Roman" w:hAnsi="Times New Roman"/>
          <w:sz w:val="28"/>
          <w:szCs w:val="28"/>
          <w:lang w:eastAsia="ru-RU"/>
        </w:rPr>
        <w:t xml:space="preserve">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внесении изменений и дополнений в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принимаются большинством в две трети голосов от установленной численности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Нормативные правовые акты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только по инициативе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или при наличии заключения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Нормативный правовой акт, принятый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направляется Главе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для подписания и обнародования в течение 10 дней.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имеет право отклонить нормативный правовой акт, принятый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этом случае указанный нормативный правовой акт в течение 10 дней возвращается в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с мотивированным обоснованием его отклонения либо с предложениями о внесении в него изменений и дополнений. Если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отклонит нормативный правовой акт, он вновь рассматривается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он подлежит подписанию Главой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течение семи дней и обнародованию.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Решения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вступают в силу с момента их подписания Главой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если иной порядок не установлен действующим законодательством, настоящим Уставом или самим решением.</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b/>
          <w:bCs/>
          <w:sz w:val="28"/>
          <w:szCs w:val="28"/>
          <w:lang w:eastAsia="ru-RU"/>
        </w:rPr>
        <w:t> </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Статья 29. Депутат Совета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bCs/>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Полномочия депутата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начинаются со дня его избрания и прекращаются со дня начала работы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нового созыва.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Депутаты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осуществляют свои полномочия на непостоянной основе. </w:t>
      </w:r>
    </w:p>
    <w:p w:rsidR="003D0BB3" w:rsidRPr="002D0A5B" w:rsidRDefault="003D0BB3" w:rsidP="003D0BB3">
      <w:pPr>
        <w:autoSpaceDE w:val="0"/>
        <w:autoSpaceDN w:val="0"/>
        <w:adjustRightInd w:val="0"/>
        <w:spacing w:after="0" w:line="240" w:lineRule="auto"/>
        <w:jc w:val="both"/>
        <w:rPr>
          <w:rFonts w:ascii="Times New Roman" w:hAnsi="Times New Roman"/>
          <w:sz w:val="28"/>
          <w:szCs w:val="28"/>
          <w:lang w:eastAsia="ru-RU"/>
        </w:rPr>
      </w:pPr>
      <w:r w:rsidRPr="002D0A5B">
        <w:rPr>
          <w:rFonts w:ascii="Times New Roman" w:hAnsi="Times New Roman"/>
          <w:sz w:val="28"/>
          <w:szCs w:val="28"/>
          <w:lang w:eastAsia="ru-RU"/>
        </w:rPr>
        <w:lastRenderedPageBreak/>
        <w:tab/>
        <w:t xml:space="preserve">3. </w:t>
      </w:r>
      <w:r w:rsidRPr="002D0A5B">
        <w:rPr>
          <w:rFonts w:ascii="Times New Roman" w:eastAsia="Times New Roman" w:hAnsi="Times New Roman"/>
          <w:sz w:val="28"/>
          <w:szCs w:val="28"/>
          <w:lang w:eastAsia="ru-RU"/>
        </w:rPr>
        <w:t xml:space="preserve">Депутату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для осуществления своих полномочий на непостоянной основе гарантируется сохранение места работы (должности) на период, продолжительность которого </w:t>
      </w:r>
      <w:r w:rsidRPr="002D0A5B">
        <w:rPr>
          <w:rFonts w:ascii="Times New Roman" w:hAnsi="Times New Roman"/>
          <w:sz w:val="28"/>
          <w:szCs w:val="28"/>
          <w:lang w:eastAsia="ru-RU"/>
        </w:rPr>
        <w:t>составля</w:t>
      </w:r>
      <w:r w:rsidR="002E1B72">
        <w:rPr>
          <w:rFonts w:ascii="Times New Roman" w:hAnsi="Times New Roman"/>
          <w:sz w:val="28"/>
          <w:szCs w:val="28"/>
          <w:lang w:eastAsia="ru-RU"/>
        </w:rPr>
        <w:t>ет в совокупности</w:t>
      </w:r>
      <w:r w:rsidRPr="002D0A5B">
        <w:rPr>
          <w:rFonts w:ascii="Times New Roman" w:hAnsi="Times New Roman"/>
          <w:sz w:val="28"/>
          <w:szCs w:val="28"/>
          <w:lang w:eastAsia="ru-RU"/>
        </w:rPr>
        <w:t xml:space="preserve"> шести рабочих дней в месяц.</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Формами депутатской деятельности являются: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участие в заседаниях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участие в работе комиссий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подготовка и внесение проектов решений на рассмотрение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участие в выполнении поручений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Для реализации своих полномочий на заседаниях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депутат имеет право:</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предлагать вопросы для рассмотрения на заседании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вносить предложения и замечания по повестке дня, по порядку рассмотрения и существу обсуждаемых вопросов;</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вносить предложения о заслушивании на заседании отчета или информации должностных лиц, возглавляющих органы, подконтрольные Совету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вносить предложения о проведении депутатских расследований по любому вопросу, относящемуся к компетенции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ставить вопросы о необходимости разработки новых решений;</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участвовать в прениях, задавать вопросы докладчикам, а также председательствующему на заседании, требовать ответа и давать им оценку;</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7) выступать с обоснованием своих предложений и по мотивам голосования, давать справки;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8) вносить поправки к проектам решений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9) оглашать на заседаниях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обращения граждан, имеющие общественное значение;</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10) знакомиться с текстами выступлений в стенограммах и протоколах заседаний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w:t>
      </w:r>
    </w:p>
    <w:p w:rsidR="003D0BB3" w:rsidRPr="002D0A5B" w:rsidRDefault="003D0BB3" w:rsidP="003D0BB3">
      <w:pPr>
        <w:spacing w:after="0" w:line="240" w:lineRule="auto"/>
        <w:jc w:val="both"/>
        <w:rPr>
          <w:rFonts w:ascii="Times New Roman" w:eastAsia="Times New Roman" w:hAnsi="Times New Roman"/>
          <w:b/>
          <w:sz w:val="28"/>
          <w:szCs w:val="28"/>
          <w:lang w:eastAsia="ru-RU"/>
        </w:rPr>
      </w:pPr>
      <w:r w:rsidRPr="002D0A5B">
        <w:rPr>
          <w:rFonts w:ascii="Times New Roman" w:eastAsia="Times New Roman" w:hAnsi="Times New Roman"/>
          <w:b/>
          <w:bCs/>
          <w:sz w:val="28"/>
          <w:szCs w:val="28"/>
          <w:lang w:eastAsia="ru-RU"/>
        </w:rPr>
        <w:t xml:space="preserve">Статья 30. Статус депутата, выборного должностного лица местного самоуправления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Депутату, выборному должностному лицу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обеспечиваются условия для беспрепятственного осуществления своих полномочий.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w:t>
      </w:r>
      <w:r w:rsidRPr="002D0A5B">
        <w:rPr>
          <w:rFonts w:ascii="Times New Roman" w:hAnsi="Times New Roman"/>
          <w:sz w:val="28"/>
          <w:szCs w:val="28"/>
          <w:lang w:eastAsia="ru-RU"/>
        </w:rPr>
        <w:t>законодательных органов субъектов</w:t>
      </w:r>
      <w:r w:rsidRPr="002D0A5B">
        <w:rPr>
          <w:rFonts w:ascii="Times New Roman" w:eastAsia="Times New Roman" w:hAnsi="Times New Roman"/>
          <w:sz w:val="28"/>
          <w:szCs w:val="28"/>
          <w:lang w:eastAsia="ru-RU"/>
        </w:rPr>
        <w:t xml:space="preserve">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w:t>
      </w:r>
      <w:r w:rsidRPr="002D0A5B">
        <w:rPr>
          <w:rFonts w:ascii="Times New Roman" w:eastAsia="Times New Roman" w:hAnsi="Times New Roman"/>
          <w:sz w:val="28"/>
          <w:szCs w:val="28"/>
          <w:lang w:eastAsia="ru-RU"/>
        </w:rPr>
        <w:lastRenderedPageBreak/>
        <w:t xml:space="preserve">службы и должности муниципальной службы, если иное не предусмотрено федеральными законами. Выборное должностное лицо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 131-ФЗ, иными федеральными законами.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Гарантии прав депутатов, выборных должностных лиц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Встречи депутата с избирателями проводятся в помещениях, специально отведенных местах, а также на </w:t>
      </w:r>
      <w:proofErr w:type="spellStart"/>
      <w:r w:rsidRPr="002D0A5B">
        <w:rPr>
          <w:rFonts w:ascii="Times New Roman" w:eastAsia="Times New Roman" w:hAnsi="Times New Roman"/>
          <w:sz w:val="28"/>
          <w:szCs w:val="28"/>
          <w:lang w:eastAsia="ru-RU"/>
        </w:rPr>
        <w:t>внутридворовых</w:t>
      </w:r>
      <w:proofErr w:type="spellEnd"/>
      <w:r w:rsidRPr="002D0A5B">
        <w:rPr>
          <w:rFonts w:ascii="Times New Roman" w:eastAsia="Times New Roman" w:hAnsi="Times New Roman"/>
          <w:sz w:val="28"/>
          <w:szCs w:val="28"/>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Омской области или органов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 таких встречах не требуется. При этом депутат вправе предварительно проинформировать указанные органы о дате и времени их проведения. </w:t>
      </w:r>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12" w:name="sub_4053"/>
      <w:r w:rsidRPr="002D0A5B">
        <w:rPr>
          <w:rFonts w:ascii="Times New Roman" w:eastAsia="Times New Roman" w:hAnsi="Times New Roman"/>
          <w:sz w:val="28"/>
          <w:szCs w:val="28"/>
          <w:lang w:eastAsia="ru-RU"/>
        </w:rPr>
        <w:t xml:space="preserve">          5. Органы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для проведения встреч депутатов с избирателями, и порядок их предоставления.</w:t>
      </w:r>
      <w:bookmarkEnd w:id="12"/>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13" w:name="sub_4054"/>
      <w:r w:rsidRPr="002D0A5B">
        <w:rPr>
          <w:rFonts w:ascii="Times New Roman" w:eastAsia="Times New Roman" w:hAnsi="Times New Roman"/>
          <w:sz w:val="28"/>
          <w:szCs w:val="28"/>
          <w:lang w:eastAsia="ru-RU"/>
        </w:rPr>
        <w:t xml:space="preserve">          6.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bookmarkEnd w:id="13"/>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7.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8. Депутат, выборное должностное лицо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 xml:space="preserve">района </w:t>
      </w:r>
      <w:r w:rsidRPr="002D0A5B">
        <w:rPr>
          <w:rFonts w:ascii="Times New Roman" w:eastAsia="Times New Roman" w:hAnsi="Times New Roman"/>
          <w:sz w:val="28"/>
          <w:szCs w:val="28"/>
          <w:lang w:eastAsia="ru-RU"/>
        </w:rPr>
        <w:t xml:space="preserve">не могут быть привлечены к уголовной или административной ответственности за высказанное мнение, позицию, </w:t>
      </w:r>
      <w:r w:rsidRPr="002D0A5B">
        <w:rPr>
          <w:rFonts w:ascii="Times New Roman" w:eastAsia="Times New Roman" w:hAnsi="Times New Roman"/>
          <w:sz w:val="28"/>
          <w:szCs w:val="28"/>
          <w:lang w:eastAsia="ru-RU"/>
        </w:rPr>
        <w:lastRenderedPageBreak/>
        <w:t>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9. 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25.12.2008 № 273-ФЗ «О противодействии коррупции» (далее – Федеральный закон № 273-ФЗ)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 230-ФЗ),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 79-ФЗ), если иное не предусмотрено Федеральным законом № 131-ФЗ.</w:t>
      </w:r>
    </w:p>
    <w:p w:rsidR="003D0BB3" w:rsidRPr="002D0A5B" w:rsidRDefault="003D0BB3" w:rsidP="003D0BB3">
      <w:pPr>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10. Лицо, замещающее муниципальную должность, подлежит освобождению от должности в связи с утратой доверия в случаях, предусмотренных статьей 13.1 Федерального закона № 273-ФЗ.</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11. Полномочия депутата, выборного должностного лица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иного лица, замещающего муниципальную должность, прекращаются досрочно в случае несоблюдения ограничений, установленных Федеральным законом № 131-ФЗ.</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12. Депутат, выборное должностное лицо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района</w:t>
      </w:r>
      <w:r w:rsidRPr="002D0A5B">
        <w:rPr>
          <w:rFonts w:ascii="Times New Roman" w:eastAsia="Times New Roman" w:hAnsi="Times New Roman"/>
          <w:sz w:val="28"/>
          <w:szCs w:val="28"/>
          <w:lang w:eastAsia="ru-RU"/>
        </w:rPr>
        <w:t>,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13. Осуществляющие свои полномочия на постоянной основе депутат, выборное должностное лицо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не вправе:</w:t>
      </w:r>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14" w:name="sub_40071"/>
      <w:r w:rsidRPr="002D0A5B">
        <w:rPr>
          <w:rFonts w:ascii="Times New Roman" w:eastAsia="Times New Roman" w:hAnsi="Times New Roman"/>
          <w:sz w:val="28"/>
          <w:szCs w:val="28"/>
          <w:lang w:eastAsia="ru-RU"/>
        </w:rPr>
        <w:t xml:space="preserve">          1) заниматься предпринимательской деятельностью лично или через доверенных лиц;</w:t>
      </w:r>
      <w:bookmarkEnd w:id="14"/>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15" w:name="sub_40072"/>
      <w:r w:rsidRPr="002D0A5B">
        <w:rPr>
          <w:rFonts w:ascii="Times New Roman" w:eastAsia="Times New Roman" w:hAnsi="Times New Roman"/>
          <w:sz w:val="28"/>
          <w:szCs w:val="28"/>
          <w:lang w:eastAsia="ru-RU"/>
        </w:rPr>
        <w:t xml:space="preserve">          2) участвовать в управлении коммерческой или некоммерческой организацией, за исключением следующих случаев:</w:t>
      </w:r>
      <w:bookmarkEnd w:id="15"/>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16" w:name="sub_400721"/>
      <w:r w:rsidRPr="002D0A5B">
        <w:rPr>
          <w:rFonts w:ascii="Times New Roman" w:eastAsia="Times New Roman" w:hAnsi="Times New Roman"/>
          <w:sz w:val="28"/>
          <w:szCs w:val="28"/>
          <w:lang w:eastAsia="ru-RU"/>
        </w:rPr>
        <w:lastRenderedPageBreak/>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bookmarkEnd w:id="16"/>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17" w:name="sub_400722"/>
      <w:r w:rsidRPr="002D0A5B">
        <w:rPr>
          <w:rFonts w:ascii="Times New Roman" w:eastAsia="Times New Roman" w:hAnsi="Times New Roman"/>
          <w:sz w:val="28"/>
          <w:szCs w:val="28"/>
          <w:lang w:eastAsia="ru-RU"/>
        </w:rPr>
        <w:t xml:space="preserve">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(Председателя Правительства) Омской области в порядке, установленном законом Омской области;</w:t>
      </w:r>
      <w:bookmarkEnd w:id="17"/>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18" w:name="sub_400723"/>
      <w:r w:rsidRPr="002D0A5B">
        <w:rPr>
          <w:rFonts w:ascii="Times New Roman" w:eastAsia="Times New Roman" w:hAnsi="Times New Roman"/>
          <w:sz w:val="28"/>
          <w:szCs w:val="28"/>
          <w:lang w:eastAsia="ru-RU"/>
        </w:rPr>
        <w:t xml:space="preserve">          в) представление на безвозмездной основе интересов муниципального округа </w:t>
      </w:r>
      <w:r w:rsidRPr="002D0A5B">
        <w:rPr>
          <w:rFonts w:ascii="Times New Roman" w:hAnsi="Times New Roman"/>
          <w:bCs/>
          <w:sz w:val="28"/>
          <w:szCs w:val="28"/>
          <w:lang w:eastAsia="ru-RU"/>
        </w:rPr>
        <w:t xml:space="preserve">Таврический </w:t>
      </w:r>
      <w:r w:rsidRPr="002D0A5B">
        <w:rPr>
          <w:rFonts w:ascii="Times New Roman" w:eastAsia="Times New Roman" w:hAnsi="Times New Roman"/>
          <w:sz w:val="28"/>
          <w:szCs w:val="28"/>
          <w:lang w:eastAsia="ru-RU"/>
        </w:rPr>
        <w:t>район в совете муниципальных образований Омской области, иных объединениях муниципальных образований, а также в их органах управления;</w:t>
      </w:r>
      <w:bookmarkEnd w:id="18"/>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19" w:name="sub_400724"/>
      <w:r w:rsidRPr="002D0A5B">
        <w:rPr>
          <w:rFonts w:ascii="Times New Roman" w:eastAsia="Times New Roman" w:hAnsi="Times New Roman"/>
          <w:sz w:val="28"/>
          <w:szCs w:val="28"/>
          <w:lang w:eastAsia="ru-RU"/>
        </w:rPr>
        <w:t xml:space="preserve">          г) представление на безвозмездной основе интересов муниципального округа </w:t>
      </w:r>
      <w:r w:rsidRPr="002D0A5B">
        <w:rPr>
          <w:rFonts w:ascii="Times New Roman" w:hAnsi="Times New Roman"/>
          <w:bCs/>
          <w:sz w:val="28"/>
          <w:szCs w:val="28"/>
          <w:lang w:eastAsia="ru-RU"/>
        </w:rPr>
        <w:t xml:space="preserve">Таврический </w:t>
      </w:r>
      <w:r w:rsidRPr="002D0A5B">
        <w:rPr>
          <w:rFonts w:ascii="Times New Roman" w:eastAsia="Times New Roman" w:hAnsi="Times New Roman"/>
          <w:sz w:val="28"/>
          <w:szCs w:val="28"/>
          <w:lang w:eastAsia="ru-RU"/>
        </w:rPr>
        <w:t xml:space="preserve">район в органах управления и ревизионной комиссии организации, учредителем (акционером, участником) которой является </w:t>
      </w:r>
      <w:r w:rsidRPr="002D0A5B">
        <w:rPr>
          <w:rFonts w:ascii="Times New Roman" w:hAnsi="Times New Roman"/>
          <w:bCs/>
          <w:sz w:val="28"/>
          <w:szCs w:val="28"/>
          <w:lang w:eastAsia="ru-RU"/>
        </w:rPr>
        <w:t xml:space="preserve">Таврический </w:t>
      </w:r>
      <w:r w:rsidRPr="002D0A5B">
        <w:rPr>
          <w:rFonts w:ascii="Times New Roman" w:eastAsia="Times New Roman" w:hAnsi="Times New Roman"/>
          <w:sz w:val="28"/>
          <w:szCs w:val="28"/>
          <w:lang w:eastAsia="ru-RU"/>
        </w:rPr>
        <w:t xml:space="preserve">район, в соответствии с муниципальными правовыми актами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определяющими порядок осуществления от имени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полномочий учредителя организации либо порядок управления находящимися в муниципальной собственности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акциями (долями в уставном капитале);</w:t>
      </w:r>
      <w:bookmarkEnd w:id="19"/>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20" w:name="sub_400725"/>
      <w:r w:rsidRPr="002D0A5B">
        <w:rPr>
          <w:rFonts w:ascii="Times New Roman" w:eastAsia="Times New Roman" w:hAnsi="Times New Roman"/>
          <w:sz w:val="28"/>
          <w:szCs w:val="28"/>
          <w:lang w:eastAsia="ru-RU"/>
        </w:rPr>
        <w:t xml:space="preserve">          д) иные случаи, предусмотренные федеральными законами;</w:t>
      </w:r>
      <w:bookmarkEnd w:id="20"/>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21" w:name="sub_40073"/>
      <w:r w:rsidRPr="002D0A5B">
        <w:rPr>
          <w:rFonts w:ascii="Times New Roman" w:eastAsia="Times New Roman" w:hAnsi="Times New Roman"/>
          <w:sz w:val="28"/>
          <w:szCs w:val="28"/>
          <w:lang w:eastAsia="ru-RU"/>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bookmarkEnd w:id="21"/>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w:t>
      </w:r>
      <w:r w:rsidRPr="002D0A5B">
        <w:rPr>
          <w:rFonts w:ascii="Times New Roman" w:eastAsia="Times New Roman" w:hAnsi="Times New Roman"/>
          <w:sz w:val="28"/>
          <w:szCs w:val="28"/>
          <w:lang w:eastAsia="ru-RU"/>
        </w:rPr>
        <w:lastRenderedPageBreak/>
        <w:t>коррупции депутатом, выборным должностным лицом местного самоуправления, проводится по решению Губернатора Омской области в порядке, установленном законом Омской области.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15. При выявлении в результате проверки, проведенной в соответствии с пунктом 14 настоящей статьи, фактов несоблюдения ограничений, запретов, неисполнения обязанностей, которые установлены Федеральным законом № 273-ФЗ, Федеральным законом № 230-ФЗ, Федеральным законом </w:t>
      </w:r>
      <w:r w:rsidRPr="002D0A5B">
        <w:rPr>
          <w:rFonts w:ascii="Times New Roman" w:eastAsia="Times New Roman" w:hAnsi="Times New Roman"/>
          <w:sz w:val="28"/>
          <w:szCs w:val="28"/>
          <w:lang w:eastAsia="ru-RU"/>
        </w:rPr>
        <w:br/>
        <w:t xml:space="preserve">№ 79-ФЗ, Губернатор Омской области обращается с заявлением о досрочном прекращении полномочий депутата, выборного должностного лица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или применении в отношении указанных лиц иной меры ответственности в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или в суд.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16. К депутату, выборному должностному лицу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предупреждение;</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освобождение депутата от должности в Совете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с лишением права занимать должности в Совете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до прекращения срока его полномочий;</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запрет занимать должности в Совете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до прекращения срока его полномочий;</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запрет исполнять полномочия на постоянной основе до прекращения срока его полномочий.</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17. Порядок принятия решения о применении к депутату, выборному должностному лицу местного самоуправления мер ответственности, указанных в пункте 16 настоящей статьи, определяется муниципальным правовым актом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соответствии с законом Омской области.</w:t>
      </w:r>
    </w:p>
    <w:p w:rsidR="003D0BB3" w:rsidRPr="002D0A5B" w:rsidRDefault="003D0BB3" w:rsidP="003D0BB3">
      <w:pPr>
        <w:autoSpaceDE w:val="0"/>
        <w:autoSpaceDN w:val="0"/>
        <w:adjustRightInd w:val="0"/>
        <w:spacing w:after="0" w:line="240" w:lineRule="auto"/>
        <w:jc w:val="both"/>
        <w:rPr>
          <w:rFonts w:ascii="Times New Roman" w:hAnsi="Times New Roman"/>
          <w:sz w:val="28"/>
          <w:szCs w:val="28"/>
          <w:lang w:eastAsia="ru-RU"/>
        </w:rPr>
      </w:pPr>
      <w:r w:rsidRPr="002D0A5B">
        <w:rPr>
          <w:rFonts w:ascii="Times New Roman" w:eastAsia="Times New Roman" w:hAnsi="Times New Roman"/>
          <w:b/>
          <w:bCs/>
          <w:sz w:val="28"/>
          <w:szCs w:val="28"/>
          <w:lang w:eastAsia="ru-RU"/>
        </w:rPr>
        <w:tab/>
      </w:r>
      <w:r w:rsidRPr="002D0A5B">
        <w:rPr>
          <w:rFonts w:ascii="Times New Roman" w:eastAsia="Times New Roman" w:hAnsi="Times New Roman"/>
          <w:bCs/>
          <w:sz w:val="28"/>
          <w:szCs w:val="28"/>
          <w:lang w:eastAsia="ru-RU"/>
        </w:rPr>
        <w:t>18.</w:t>
      </w:r>
      <w:r w:rsidRPr="002D0A5B">
        <w:rPr>
          <w:rFonts w:ascii="Times New Roman" w:hAnsi="Times New Roman"/>
          <w:sz w:val="28"/>
          <w:szCs w:val="28"/>
          <w:lang w:eastAsia="ru-RU"/>
        </w:rPr>
        <w:t xml:space="preserve"> Депутат, выборное должностное лицо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 xml:space="preserve">района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50" w:history="1">
        <w:r w:rsidRPr="002D0A5B">
          <w:rPr>
            <w:rFonts w:ascii="Times New Roman" w:hAnsi="Times New Roman"/>
            <w:sz w:val="28"/>
            <w:szCs w:val="28"/>
            <w:lang w:eastAsia="ru-RU"/>
          </w:rPr>
          <w:t>законом</w:t>
        </w:r>
      </w:hyperlink>
      <w:r w:rsidRPr="002D0A5B">
        <w:rPr>
          <w:rFonts w:ascii="Times New Roman" w:hAnsi="Times New Roman"/>
          <w:sz w:val="28"/>
          <w:szCs w:val="28"/>
          <w:lang w:eastAsia="ru-RU"/>
        </w:rPr>
        <w:t xml:space="preserve">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w:t>
      </w:r>
      <w:r w:rsidRPr="002D0A5B">
        <w:rPr>
          <w:rFonts w:ascii="Times New Roman" w:hAnsi="Times New Roman"/>
          <w:sz w:val="28"/>
          <w:szCs w:val="28"/>
          <w:lang w:eastAsia="ru-RU"/>
        </w:rPr>
        <w:lastRenderedPageBreak/>
        <w:t xml:space="preserve">обстоятельств в порядке, предусмотренном </w:t>
      </w:r>
      <w:hyperlink r:id="rId51" w:history="1">
        <w:r w:rsidRPr="002D0A5B">
          <w:rPr>
            <w:rFonts w:ascii="Times New Roman" w:hAnsi="Times New Roman"/>
            <w:sz w:val="28"/>
            <w:szCs w:val="28"/>
            <w:lang w:eastAsia="ru-RU"/>
          </w:rPr>
          <w:t>частями 3</w:t>
        </w:r>
      </w:hyperlink>
      <w:r w:rsidRPr="002D0A5B">
        <w:rPr>
          <w:rFonts w:ascii="Times New Roman" w:hAnsi="Times New Roman"/>
          <w:sz w:val="28"/>
          <w:szCs w:val="28"/>
          <w:lang w:eastAsia="ru-RU"/>
        </w:rPr>
        <w:t xml:space="preserve"> - </w:t>
      </w:r>
      <w:hyperlink r:id="rId52" w:history="1">
        <w:r w:rsidRPr="002D0A5B">
          <w:rPr>
            <w:rFonts w:ascii="Times New Roman" w:hAnsi="Times New Roman"/>
            <w:sz w:val="28"/>
            <w:szCs w:val="28"/>
            <w:lang w:eastAsia="ru-RU"/>
          </w:rPr>
          <w:t>6 статьи 13</w:t>
        </w:r>
      </w:hyperlink>
      <w:r w:rsidRPr="002D0A5B">
        <w:rPr>
          <w:rFonts w:ascii="Times New Roman" w:hAnsi="Times New Roman"/>
          <w:sz w:val="28"/>
          <w:szCs w:val="28"/>
          <w:lang w:eastAsia="ru-RU"/>
        </w:rPr>
        <w:t xml:space="preserve"> Федерального закона № 273-ФЗ.</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Статья 31. Председатель Совета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r w:rsidRPr="002D0A5B">
        <w:rPr>
          <w:rFonts w:ascii="Times New Roman" w:eastAsia="Times New Roman" w:hAnsi="Times New Roman"/>
          <w:b/>
          <w:bCs/>
          <w:sz w:val="28"/>
          <w:szCs w:val="28"/>
          <w:lang w:eastAsia="ru-RU"/>
        </w:rPr>
        <w:t xml:space="preserve"> заместитель Председателя Совета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b/>
          <w:bCs/>
          <w:strike/>
          <w:sz w:val="28"/>
          <w:szCs w:val="28"/>
          <w:lang w:eastAsia="ru-RU"/>
        </w:rPr>
      </w:pPr>
    </w:p>
    <w:p w:rsidR="003D0BB3" w:rsidRPr="002D0A5B" w:rsidRDefault="003D0BB3" w:rsidP="0090394E">
      <w:pPr>
        <w:spacing w:after="0" w:line="240" w:lineRule="auto"/>
        <w:ind w:firstLine="709"/>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1. Организацию деятельности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осуществляет Председатель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избираемый этим органом из своего состава. </w:t>
      </w:r>
    </w:p>
    <w:p w:rsidR="0090394E" w:rsidRPr="003324AC" w:rsidRDefault="0090394E" w:rsidP="0090394E">
      <w:pPr>
        <w:spacing w:after="0" w:line="240" w:lineRule="auto"/>
        <w:ind w:firstLine="709"/>
        <w:jc w:val="both"/>
        <w:rPr>
          <w:rFonts w:ascii="Times New Roman" w:eastAsia="Times New Roman" w:hAnsi="Times New Roman"/>
          <w:sz w:val="28"/>
          <w:szCs w:val="28"/>
          <w:lang w:eastAsia="ru-RU"/>
        </w:rPr>
      </w:pPr>
      <w:r w:rsidRPr="003324AC">
        <w:rPr>
          <w:rFonts w:ascii="Times New Roman" w:eastAsia="Times New Roman" w:hAnsi="Times New Roman"/>
          <w:sz w:val="28"/>
          <w:szCs w:val="28"/>
          <w:lang w:eastAsia="ru-RU"/>
        </w:rPr>
        <w:t xml:space="preserve">Председатель Совета </w:t>
      </w:r>
      <w:r w:rsidRPr="003324AC">
        <w:rPr>
          <w:rFonts w:ascii="Times New Roman" w:hAnsi="Times New Roman"/>
          <w:bCs/>
          <w:sz w:val="28"/>
          <w:szCs w:val="28"/>
          <w:lang w:eastAsia="ru-RU"/>
        </w:rPr>
        <w:t xml:space="preserve">Таврического </w:t>
      </w:r>
      <w:r w:rsidRPr="003324AC">
        <w:rPr>
          <w:rFonts w:ascii="Times New Roman" w:eastAsia="Times New Roman" w:hAnsi="Times New Roman"/>
          <w:bCs/>
          <w:sz w:val="28"/>
          <w:szCs w:val="28"/>
          <w:lang w:eastAsia="ru-RU"/>
        </w:rPr>
        <w:t>района</w:t>
      </w:r>
      <w:r w:rsidRPr="003324AC">
        <w:rPr>
          <w:rFonts w:ascii="Times New Roman" w:eastAsia="Times New Roman" w:hAnsi="Times New Roman"/>
          <w:sz w:val="28"/>
          <w:szCs w:val="28"/>
          <w:lang w:eastAsia="ru-RU"/>
        </w:rPr>
        <w:t xml:space="preserve"> осуществляет свои полномочия на </w:t>
      </w:r>
      <w:r w:rsidR="003324AC" w:rsidRPr="003324AC">
        <w:rPr>
          <w:rFonts w:ascii="Times New Roman" w:eastAsia="Times New Roman" w:hAnsi="Times New Roman"/>
          <w:sz w:val="28"/>
          <w:szCs w:val="28"/>
          <w:lang w:eastAsia="ru-RU"/>
        </w:rPr>
        <w:t>не</w:t>
      </w:r>
      <w:r w:rsidRPr="003324AC">
        <w:rPr>
          <w:rFonts w:ascii="Times New Roman" w:eastAsia="Times New Roman" w:hAnsi="Times New Roman"/>
          <w:sz w:val="28"/>
          <w:szCs w:val="28"/>
          <w:lang w:eastAsia="ru-RU"/>
        </w:rPr>
        <w:t>постоянной основе.</w:t>
      </w:r>
    </w:p>
    <w:p w:rsidR="003D0BB3" w:rsidRPr="002D0A5B" w:rsidRDefault="003D0BB3" w:rsidP="0090394E">
      <w:pPr>
        <w:spacing w:after="0" w:line="240" w:lineRule="auto"/>
        <w:ind w:firstLine="709"/>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Решение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об избрании Председателя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принимается простым большинством голосов от установленной численности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Решение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об освобождении Председателя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от должности принимается большинством не менее 2/3 голосов от установленной численности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Председатель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осуществляет руководство подготовкой заседаний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вопросов, вносимых на рассмотрение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созывает заседания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доводит до сведения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время и место их проведения, а также проект повестки дня;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ведет заседания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оказывает содействие депутатам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осуществлении ими своих полномочий, организует обеспечение их необходимой информацией;</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принимает меры по обеспечению гласности и учету общественного мнения в работе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подписывает протоколы заседаний и другие документы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7) координирует деятельность постоянных комиссий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депутатских групп;</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8) осуществляет иные полномочия, возложенные на него федеральным законодательством, законодательством Омской области, настоящим Уставом.</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Председатель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издает постановления и распоряжения по вопросам организации деятельности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подписывает решения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Заместитель Председателя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избирается простым большинством голосов от установленного числа депутатов. Решение об освобождении заместителя Председателя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от </w:t>
      </w:r>
      <w:r w:rsidRPr="002D0A5B">
        <w:rPr>
          <w:rFonts w:ascii="Times New Roman" w:eastAsia="Times New Roman" w:hAnsi="Times New Roman"/>
          <w:sz w:val="28"/>
          <w:szCs w:val="28"/>
          <w:lang w:eastAsia="ru-RU"/>
        </w:rPr>
        <w:lastRenderedPageBreak/>
        <w:t>должности принимается простым большинством голосов от установленного числа депутатов.</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В случае временного отсутствия Председателя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(отпуск, временная нетрудоспособность, командировка) его полномочия исполняет заместитель Председателя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autoSpaceDE w:val="0"/>
        <w:autoSpaceDN w:val="0"/>
        <w:adjustRightInd w:val="0"/>
        <w:spacing w:after="0" w:line="240" w:lineRule="auto"/>
        <w:jc w:val="both"/>
        <w:rPr>
          <w:rFonts w:ascii="Times New Roman" w:hAnsi="Times New Roman"/>
          <w:sz w:val="28"/>
          <w:szCs w:val="28"/>
          <w:lang w:eastAsia="ru-RU"/>
        </w:rPr>
      </w:pPr>
      <w:r w:rsidRPr="002D0A5B">
        <w:rPr>
          <w:rFonts w:ascii="Times New Roman" w:eastAsia="Times New Roman" w:hAnsi="Times New Roman"/>
          <w:sz w:val="28"/>
          <w:szCs w:val="28"/>
          <w:lang w:eastAsia="ru-RU"/>
        </w:rPr>
        <w:tab/>
        <w:t xml:space="preserve">5. </w:t>
      </w:r>
      <w:r w:rsidRPr="002D0A5B">
        <w:rPr>
          <w:rFonts w:ascii="Times New Roman" w:hAnsi="Times New Roman"/>
          <w:sz w:val="28"/>
          <w:szCs w:val="28"/>
          <w:lang w:eastAsia="ru-RU"/>
        </w:rPr>
        <w:t xml:space="preserve">Гарантии осуществления деятельности Председателя Совета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 xml:space="preserve">района устанавливаются настоящим Уставом, иными правовыми актами Совета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района в соответствии с федеральным и областным законодательством.</w:t>
      </w:r>
    </w:p>
    <w:p w:rsidR="003D0BB3" w:rsidRPr="002D0A5B" w:rsidRDefault="003D0BB3" w:rsidP="003D0BB3">
      <w:pPr>
        <w:spacing w:after="0" w:line="240" w:lineRule="auto"/>
        <w:jc w:val="both"/>
        <w:rPr>
          <w:rFonts w:ascii="Times New Roman" w:eastAsia="Times New Roman" w:hAnsi="Times New Roman"/>
          <w:sz w:val="28"/>
          <w:szCs w:val="28"/>
          <w:lang w:eastAsia="ru-RU"/>
        </w:rPr>
      </w:pPr>
    </w:p>
    <w:p w:rsidR="003D0BB3" w:rsidRPr="002D0A5B" w:rsidRDefault="003D0BB3" w:rsidP="003D0BB3">
      <w:pPr>
        <w:spacing w:after="0" w:line="240" w:lineRule="auto"/>
        <w:jc w:val="both"/>
        <w:rPr>
          <w:rFonts w:ascii="Times New Roman" w:eastAsia="Times New Roman" w:hAnsi="Times New Roman"/>
          <w:b/>
          <w:sz w:val="28"/>
          <w:szCs w:val="28"/>
          <w:lang w:eastAsia="ru-RU"/>
        </w:rPr>
      </w:pPr>
      <w:r w:rsidRPr="002D0A5B">
        <w:rPr>
          <w:rFonts w:ascii="Times New Roman" w:eastAsia="Times New Roman" w:hAnsi="Times New Roman"/>
          <w:b/>
          <w:bCs/>
          <w:sz w:val="28"/>
          <w:szCs w:val="28"/>
          <w:lang w:eastAsia="ru-RU"/>
        </w:rPr>
        <w:t xml:space="preserve">Статья 32. Комиссии Совета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из числа депутатов образует комиссии для предварительного рассмотрения и подготовки вопросов, относящихся к компетенции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целях осуществления контроля за решением вопросов местного значения, осуществляемым другими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Количественный и персональный состав комиссий определяется на основании личных заявлений депутатов и утверждается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соответствии с Регламентом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w:t>
      </w:r>
    </w:p>
    <w:p w:rsidR="003D0BB3" w:rsidRPr="002D0A5B" w:rsidRDefault="003D0BB3" w:rsidP="003D0BB3">
      <w:pPr>
        <w:spacing w:after="0" w:line="240" w:lineRule="auto"/>
        <w:jc w:val="both"/>
        <w:rPr>
          <w:rFonts w:ascii="Times New Roman" w:eastAsia="Times New Roman" w:hAnsi="Times New Roman"/>
          <w:b/>
          <w:sz w:val="28"/>
          <w:szCs w:val="28"/>
          <w:lang w:eastAsia="ru-RU"/>
        </w:rPr>
      </w:pPr>
      <w:r w:rsidRPr="002D0A5B">
        <w:rPr>
          <w:rFonts w:ascii="Times New Roman" w:eastAsia="Times New Roman" w:hAnsi="Times New Roman"/>
          <w:b/>
          <w:bCs/>
          <w:sz w:val="28"/>
          <w:szCs w:val="28"/>
          <w:lang w:eastAsia="ru-RU"/>
        </w:rPr>
        <w:t xml:space="preserve">Статья 33. Фракции в Совете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22" w:name="Par4"/>
      <w:bookmarkEnd w:id="22"/>
      <w:r w:rsidRPr="002D0A5B">
        <w:rPr>
          <w:rFonts w:ascii="Times New Roman" w:eastAsia="Times New Roman" w:hAnsi="Times New Roman"/>
          <w:sz w:val="28"/>
          <w:szCs w:val="28"/>
          <w:lang w:eastAsia="ru-RU"/>
        </w:rPr>
        <w:t xml:space="preserve">          1. Депутаты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пунктом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Порядок деятельности фракций устанавливается законом Омской области и (или) Регламентом либо иным правовым актом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23" w:name="Par6"/>
      <w:bookmarkEnd w:id="23"/>
      <w:r w:rsidRPr="002D0A5B">
        <w:rPr>
          <w:rFonts w:ascii="Times New Roman" w:eastAsia="Times New Roman" w:hAnsi="Times New Roman"/>
          <w:sz w:val="28"/>
          <w:szCs w:val="28"/>
          <w:lang w:eastAsia="ru-RU"/>
        </w:rPr>
        <w:lastRenderedPageBreak/>
        <w:t xml:space="preserve">          3. В случае прекращения деятельности политической партии в связи с ее ликвидацией или реорганизацией деятельность ее фракции в Совете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пунктом 1 настоящей статьи. Указанный депутат может быть членом только той политической партии, в составе списка кандидатов которой он был избран.</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Депутат, избранный в составе списка кандидатов политической партии, указанной в пункте 3 настоящей статьи, и вступивший в политическую партию, которая имеет свою фракцию в Совете Таврического района, входит в данную фракцию и не вправе выйти из нее.</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7. Несоблюдение требований, предусмотренных пунктами 4-6 настоящей статьи, влечет за собой прекращение депутатских полномочий.</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b/>
          <w:bCs/>
          <w:sz w:val="28"/>
          <w:szCs w:val="28"/>
          <w:lang w:eastAsia="ru-RU"/>
        </w:rPr>
        <w:t> </w:t>
      </w:r>
    </w:p>
    <w:p w:rsidR="003D0BB3" w:rsidRPr="002D0A5B" w:rsidRDefault="003D0BB3" w:rsidP="003D0BB3">
      <w:pPr>
        <w:spacing w:after="0" w:line="240" w:lineRule="auto"/>
        <w:jc w:val="both"/>
        <w:rPr>
          <w:rFonts w:ascii="Times New Roman" w:eastAsia="Times New Roman" w:hAnsi="Times New Roman"/>
          <w:b/>
          <w:sz w:val="28"/>
          <w:szCs w:val="28"/>
          <w:lang w:eastAsia="ru-RU"/>
        </w:rPr>
      </w:pPr>
      <w:r w:rsidRPr="002D0A5B">
        <w:rPr>
          <w:rFonts w:ascii="Times New Roman" w:eastAsia="Times New Roman" w:hAnsi="Times New Roman"/>
          <w:b/>
          <w:bCs/>
          <w:sz w:val="28"/>
          <w:szCs w:val="28"/>
          <w:lang w:eastAsia="ru-RU"/>
        </w:rPr>
        <w:t xml:space="preserve">Статья 34. Досрочное прекращение полномочий Совета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hd w:val="clear" w:color="auto" w:fill="FFFFFF"/>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Полномочия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независимо от порядка его формирования могут быть прекращены досрочно в порядке и по основаниям, которые предусмотрены статьей 73 Федерального закона </w:t>
      </w:r>
      <w:r w:rsidRPr="002D0A5B">
        <w:rPr>
          <w:rFonts w:ascii="Times New Roman" w:eastAsia="Times New Roman" w:hAnsi="Times New Roman"/>
          <w:sz w:val="28"/>
          <w:szCs w:val="28"/>
          <w:lang w:eastAsia="ru-RU"/>
        </w:rPr>
        <w:br/>
        <w:t xml:space="preserve">№ 131-ФЗ. Полномочия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также прекращаются: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в случае принятия решения о самороспуске. При этом решение о самороспуске принимается в порядке, определенном настоящим Уставом;</w:t>
      </w:r>
    </w:p>
    <w:p w:rsidR="003D0BB3" w:rsidRPr="002D0A5B" w:rsidRDefault="003D0BB3" w:rsidP="003D0BB3">
      <w:pPr>
        <w:shd w:val="clear" w:color="auto" w:fill="FFFFFF"/>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в случае вступления в силу решения Омского областного суда о неправомочности данного состава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том числе в связи со сложением депутатами своих полномочий;</w:t>
      </w:r>
    </w:p>
    <w:p w:rsidR="003D0BB3" w:rsidRPr="002D0A5B" w:rsidRDefault="003D0BB3" w:rsidP="003D0BB3">
      <w:pPr>
        <w:shd w:val="clear" w:color="auto" w:fill="FFFFFF"/>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в случае преобразования муниципального округа </w:t>
      </w:r>
      <w:r w:rsidRPr="002D0A5B">
        <w:rPr>
          <w:rFonts w:ascii="Times New Roman" w:hAnsi="Times New Roman"/>
          <w:bCs/>
          <w:sz w:val="28"/>
          <w:szCs w:val="28"/>
          <w:lang w:eastAsia="ru-RU"/>
        </w:rPr>
        <w:t xml:space="preserve">Таврический </w:t>
      </w:r>
      <w:r w:rsidRPr="002D0A5B">
        <w:rPr>
          <w:rFonts w:ascii="Times New Roman" w:eastAsia="Times New Roman" w:hAnsi="Times New Roman"/>
          <w:sz w:val="28"/>
          <w:szCs w:val="28"/>
          <w:lang w:eastAsia="ru-RU"/>
        </w:rPr>
        <w:t xml:space="preserve">район, осуществляемого в соответствии с частями с частями 3.3, 5.1 статьи 13 Федерального закона № 131-ФЗ, а также в случае упразднения </w:t>
      </w:r>
      <w:r w:rsidRPr="002D0A5B">
        <w:rPr>
          <w:rFonts w:ascii="Times New Roman" w:hAnsi="Times New Roman"/>
          <w:sz w:val="28"/>
          <w:szCs w:val="28"/>
          <w:lang w:eastAsia="ru-RU"/>
        </w:rPr>
        <w:t>муниципального</w:t>
      </w:r>
      <w:r w:rsidRPr="002D0A5B">
        <w:rPr>
          <w:rFonts w:ascii="Times New Roman" w:eastAsia="Times New Roman" w:hAnsi="Times New Roman"/>
          <w:sz w:val="28"/>
          <w:szCs w:val="28"/>
          <w:lang w:eastAsia="ru-RU"/>
        </w:rPr>
        <w:t xml:space="preserve"> округа </w:t>
      </w:r>
      <w:r w:rsidRPr="002D0A5B">
        <w:rPr>
          <w:rFonts w:ascii="Times New Roman" w:hAnsi="Times New Roman"/>
          <w:bCs/>
          <w:sz w:val="28"/>
          <w:szCs w:val="28"/>
          <w:lang w:eastAsia="ru-RU"/>
        </w:rPr>
        <w:t xml:space="preserve">Таврический </w:t>
      </w:r>
      <w:r w:rsidRPr="002D0A5B">
        <w:rPr>
          <w:rFonts w:ascii="Times New Roman" w:eastAsia="Times New Roman" w:hAnsi="Times New Roman"/>
          <w:sz w:val="28"/>
          <w:szCs w:val="28"/>
          <w:lang w:eastAsia="ru-RU"/>
        </w:rPr>
        <w:t>район;</w:t>
      </w:r>
    </w:p>
    <w:p w:rsidR="003D0BB3" w:rsidRPr="002D0A5B" w:rsidRDefault="003D0BB3" w:rsidP="003D0BB3">
      <w:pPr>
        <w:shd w:val="clear" w:color="auto" w:fill="FFFFFF"/>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в случае увеличения численности избирателей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более чем на 25 процентов, произошедшего вследствие изменения границ</w:t>
      </w:r>
      <w:r w:rsidRPr="002D0A5B">
        <w:rPr>
          <w:rFonts w:ascii="Times New Roman" w:hAnsi="Times New Roman"/>
          <w:sz w:val="28"/>
          <w:szCs w:val="28"/>
          <w:lang w:eastAsia="ru-RU"/>
        </w:rPr>
        <w:t xml:space="preserve"> муниципального</w:t>
      </w:r>
      <w:r w:rsidRPr="002D0A5B">
        <w:rPr>
          <w:rFonts w:ascii="Times New Roman" w:eastAsia="Times New Roman" w:hAnsi="Times New Roman"/>
          <w:sz w:val="28"/>
          <w:szCs w:val="28"/>
          <w:lang w:eastAsia="ru-RU"/>
        </w:rPr>
        <w:t xml:space="preserve"> округа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lastRenderedPageBreak/>
        <w:t xml:space="preserve">          5) в случае нарушения срока издания муниципального правового акта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требуемого для реализации решения, принятого путем прямого волеизъявления граждан.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Выступить с инициативой о самороспуске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могут:</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группа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количестве не менее 1/3 от установленного числа депутатов;</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Председатель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Решение о самороспуске принимается путем не менее чем 2/3 голосов от установленного числа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Решение о самороспуске оформляется в виде постановления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которое подлежит обязательному опубликованию.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Досрочное прекращение полномочий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влечет досрочное прекращение полномочий его депутатов.</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В случае досрочного прекращения полномочий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досрочные выборы в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проводятся в сроки, установленные Федеральным законом № 67-ФЗ.</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b/>
          <w:bCs/>
          <w:sz w:val="28"/>
          <w:szCs w:val="28"/>
          <w:lang w:eastAsia="ru-RU"/>
        </w:rPr>
        <w:t> </w:t>
      </w:r>
    </w:p>
    <w:p w:rsidR="003D0BB3" w:rsidRPr="002D0A5B" w:rsidRDefault="003D0BB3" w:rsidP="003D0BB3">
      <w:pPr>
        <w:spacing w:after="0" w:line="240" w:lineRule="auto"/>
        <w:jc w:val="both"/>
        <w:rPr>
          <w:rFonts w:ascii="Times New Roman" w:eastAsia="Times New Roman" w:hAnsi="Times New Roman"/>
          <w:b/>
          <w:sz w:val="28"/>
          <w:szCs w:val="28"/>
          <w:lang w:eastAsia="ru-RU"/>
        </w:rPr>
      </w:pPr>
      <w:r w:rsidRPr="002D0A5B">
        <w:rPr>
          <w:rFonts w:ascii="Times New Roman" w:eastAsia="Times New Roman" w:hAnsi="Times New Roman"/>
          <w:b/>
          <w:bCs/>
          <w:sz w:val="28"/>
          <w:szCs w:val="28"/>
          <w:lang w:eastAsia="ru-RU"/>
        </w:rPr>
        <w:t xml:space="preserve">Статья 35. Досрочное прекращение полномочий депутата Совета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b/>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Полномочия депутата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прекращаются досрочно в случае:</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смерти;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отставки по собственному желанию;</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признания судом недееспособным или ограниченно дееспособным;</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признания судом безвестно отсутствующим или объявления умершим;</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вступления в отношении его в законную силу обвинительного приговора суда;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выезда за пределы Российской Федерации на постоянное место жительства;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hAnsi="Times New Roman"/>
          <w:sz w:val="28"/>
          <w:szCs w:val="28"/>
        </w:rPr>
        <w:t xml:space="preserve">          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lastRenderedPageBreak/>
        <w:t xml:space="preserve">          8) отзыва избирателями;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9) досрочного прекращения полномочий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10) призыва на военную службу или направления на заменяющую ее альтернативную гражданскую службу;</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11) приобретения им статуса иностранного агента;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12) в иных случаях, установленных Федеральным законом № 131-ФЗ и иными федеральными законами.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Полномочия депутата прекращаются постановлением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котором определяются дата и основания прекращения полномочий. Исключение составляют случаи досрочного прекращения полномочий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когда принятие отдельного постановления по каждому из депутатов не требуется, а также случаи отзыва депутата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избирателями, когда полномочия отозванного считаются прекращенными со дня официального опубликования результатов голосования.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В случае подачи депутатом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заявления об отставке по собственному желанию,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принимает постановление о прекращении полномочий депутата в связи с отставкой, в котором указывается дата прекращения полномочий.</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В случае непринятия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отставки депутата, он вправе сложить свои полномочия по истечении месяца со дня истечения срока, установленного федеральным законом для принятия решения о досрочном прекращении полномочий депутата. </w:t>
      </w:r>
    </w:p>
    <w:p w:rsidR="003D0BB3" w:rsidRPr="002D0A5B" w:rsidRDefault="003D0BB3" w:rsidP="003D0BB3">
      <w:pPr>
        <w:spacing w:after="0" w:line="240" w:lineRule="auto"/>
        <w:jc w:val="both"/>
        <w:rPr>
          <w:rFonts w:ascii="Times New Roman" w:eastAsia="Times New Roman" w:hAnsi="Times New Roman"/>
          <w:sz w:val="28"/>
          <w:szCs w:val="28"/>
          <w:lang w:eastAsia="ru-RU"/>
        </w:rPr>
      </w:pPr>
    </w:p>
    <w:p w:rsidR="003D0BB3" w:rsidRPr="002D0A5B" w:rsidRDefault="003D0BB3" w:rsidP="003D0BB3">
      <w:pPr>
        <w:spacing w:after="0" w:line="240" w:lineRule="auto"/>
        <w:rPr>
          <w:rFonts w:ascii="Times New Roman" w:eastAsia="Times New Roman" w:hAnsi="Times New Roman"/>
          <w:b/>
          <w:sz w:val="28"/>
          <w:szCs w:val="28"/>
          <w:lang w:eastAsia="ru-RU"/>
        </w:rPr>
      </w:pPr>
      <w:r w:rsidRPr="002D0A5B">
        <w:rPr>
          <w:rFonts w:ascii="Times New Roman" w:eastAsia="Times New Roman" w:hAnsi="Times New Roman"/>
          <w:b/>
          <w:bCs/>
          <w:sz w:val="28"/>
          <w:szCs w:val="28"/>
          <w:lang w:eastAsia="ru-RU"/>
        </w:rPr>
        <w:t xml:space="preserve">Статья 36. Глава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p>
    <w:p w:rsidR="003D0BB3" w:rsidRPr="002D0A5B" w:rsidRDefault="003D0BB3" w:rsidP="003D0BB3">
      <w:pPr>
        <w:spacing w:after="0" w:line="240" w:lineRule="auto"/>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является высшим должностным лицом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наделяется Уставом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соответствии с Федеральным законом № 131-ФЗ собственными полномочиями по решению вопросов местного значения.</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осуществляет свои полномочия на постоянной основе.</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избирается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из числа кандидатов, представленных конкурсной комиссией по результатам конкурса, и возглавляет местную администрацию.</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подконтролен и подотчетен населению и Совету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Срок полномочий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составляет 5 лет.</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Полномочия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начинаются со дня вступления его в должность и прекращаются в день вступления в должность вновь избранного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i/>
          <w:sz w:val="28"/>
          <w:szCs w:val="28"/>
          <w:lang w:eastAsia="ru-RU"/>
        </w:rPr>
      </w:pPr>
      <w:r w:rsidRPr="002D0A5B">
        <w:rPr>
          <w:rFonts w:ascii="Times New Roman" w:eastAsia="Times New Roman" w:hAnsi="Times New Roman"/>
          <w:sz w:val="28"/>
          <w:szCs w:val="28"/>
          <w:lang w:eastAsia="ru-RU"/>
        </w:rPr>
        <w:t xml:space="preserve">          6. Днем вступления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должность является день проведения заседания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на котором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принимает присягу.</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lastRenderedPageBreak/>
        <w:t xml:space="preserve">7. При вступлении в должность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принимает присягу следующего содержания:</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«Клянусь при осуществлении полномочий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Омской области неукоснительно соблюдать Конституцию Российской Федерации, Устав (Основной Закон) Омской области, федеральное и областное законодательство,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обеспечивать и защищать права и свободы человека и гражданина, все свои знания и опыт отдать на благо жителей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autoSpaceDE w:val="0"/>
        <w:autoSpaceDN w:val="0"/>
        <w:adjustRightInd w:val="0"/>
        <w:spacing w:after="0" w:line="240" w:lineRule="auto"/>
        <w:jc w:val="both"/>
        <w:rPr>
          <w:rFonts w:ascii="Times New Roman" w:hAnsi="Times New Roman"/>
          <w:sz w:val="28"/>
          <w:szCs w:val="28"/>
          <w:lang w:eastAsia="ru-RU"/>
        </w:rPr>
      </w:pPr>
      <w:r w:rsidRPr="002D0A5B">
        <w:rPr>
          <w:rFonts w:ascii="Times New Roman" w:eastAsia="Times New Roman" w:hAnsi="Times New Roman"/>
          <w:sz w:val="28"/>
          <w:szCs w:val="28"/>
          <w:lang w:eastAsia="ru-RU"/>
        </w:rPr>
        <w:tab/>
        <w:t xml:space="preserve">8. </w:t>
      </w:r>
      <w:r w:rsidRPr="002D0A5B">
        <w:rPr>
          <w:rFonts w:ascii="Times New Roman" w:hAnsi="Times New Roman"/>
          <w:sz w:val="28"/>
          <w:szCs w:val="28"/>
          <w:lang w:eastAsia="ru-RU"/>
        </w:rPr>
        <w:t xml:space="preserve">Главе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района гарантируются условия для беспрепятственного и эффективного осуществления полномочий, защита прав, чести и достоинства на основании и в порядке, предусмотренном федеральным и областным законодательством и настоящим Уставом.</w:t>
      </w:r>
    </w:p>
    <w:p w:rsidR="003D0BB3" w:rsidRPr="002D0A5B" w:rsidRDefault="003D0BB3" w:rsidP="003D0BB3">
      <w:pPr>
        <w:autoSpaceDE w:val="0"/>
        <w:autoSpaceDN w:val="0"/>
        <w:adjustRightInd w:val="0"/>
        <w:spacing w:after="0" w:line="240" w:lineRule="auto"/>
        <w:jc w:val="both"/>
        <w:rPr>
          <w:rFonts w:ascii="Times New Roman" w:hAnsi="Times New Roman"/>
          <w:sz w:val="28"/>
          <w:szCs w:val="28"/>
          <w:lang w:eastAsia="ru-RU"/>
        </w:rPr>
      </w:pPr>
      <w:r w:rsidRPr="002D0A5B">
        <w:rPr>
          <w:rFonts w:ascii="Times New Roman" w:hAnsi="Times New Roman"/>
          <w:sz w:val="28"/>
          <w:szCs w:val="28"/>
          <w:lang w:eastAsia="ru-RU"/>
        </w:rPr>
        <w:tab/>
        <w:t xml:space="preserve">9. Материальные, социальные и иные гарантии деятельности Главы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 xml:space="preserve">района устанавливаются настоящим Уставом и иными правовыми актами Совета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района в соответствии с федеральным и областным законодательством.</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b/>
          <w:bCs/>
          <w:sz w:val="28"/>
          <w:szCs w:val="28"/>
          <w:lang w:eastAsia="ru-RU"/>
        </w:rPr>
        <w:t xml:space="preserve">Статья 37. Полномочия Главы </w:t>
      </w:r>
      <w:r w:rsidRPr="002D0A5B">
        <w:rPr>
          <w:rFonts w:ascii="Times New Roman" w:hAnsi="Times New Roman"/>
          <w:b/>
          <w:sz w:val="28"/>
          <w:szCs w:val="28"/>
          <w:lang w:eastAsia="ru-RU"/>
        </w:rPr>
        <w:t xml:space="preserve">Таврического </w:t>
      </w:r>
      <w:r w:rsidRPr="002D0A5B">
        <w:rPr>
          <w:rFonts w:ascii="Times New Roman" w:eastAsia="Times New Roman" w:hAnsi="Times New Roman"/>
          <w:b/>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осуществляет следующие полномочия: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представляет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Pr="002D0A5B">
        <w:rPr>
          <w:rFonts w:ascii="Times New Roman" w:hAnsi="Times New Roman"/>
          <w:sz w:val="28"/>
          <w:szCs w:val="28"/>
          <w:lang w:eastAsia="ru-RU"/>
        </w:rPr>
        <w:t>муниципального</w:t>
      </w:r>
      <w:r w:rsidRPr="002D0A5B">
        <w:rPr>
          <w:rFonts w:ascii="Times New Roman" w:eastAsia="Times New Roman" w:hAnsi="Times New Roman"/>
          <w:sz w:val="28"/>
          <w:szCs w:val="28"/>
          <w:lang w:eastAsia="ru-RU"/>
        </w:rPr>
        <w:t xml:space="preserve"> округа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подписывает и обнародует в порядке, установленном настоящим Уставом, нормативные правовые акты, принятые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издает в пределах своих полномочий правовые акты;</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вправе требовать созыва внеочередного заседания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обеспечивает осуществление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Омской области;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обеспечивает защиту прав и свобод человека и гражданина;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7) организует взаимодействие Администрации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с муниципальными учреждениями и муниципальными предприятиями;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8) контролирует выполнение решений, принятых на местном референдуме, решений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9) организует прием граждан работниками Администрации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рассматривает обращения граждан, лично ведет прием граждан;</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10) утверждает штатное расписание, организует работу с кадрами в Администрации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организует профессиональное </w:t>
      </w:r>
      <w:r w:rsidRPr="002D0A5B">
        <w:rPr>
          <w:rFonts w:ascii="Times New Roman" w:eastAsia="Times New Roman" w:hAnsi="Times New Roman"/>
          <w:sz w:val="28"/>
          <w:szCs w:val="28"/>
          <w:lang w:eastAsia="ru-RU"/>
        </w:rPr>
        <w:lastRenderedPageBreak/>
        <w:t>образование и дополнительное профессиональное образование муниципальных служащих,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11) осуществляет прием на работу и увольнение работников Администрации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применяет к ним меры поощрения и дисциплинарной ответственности, распределяет обязанности между заместителями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12) представляет Совету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ежегодные отчеты о результатах своей деятельности, о результатах деятельности Администрации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иных подведомственных ему органов местного самоуправления, в том числе о решении вопросов, поставленных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13) осуществляет полномочия в сфере </w:t>
      </w:r>
      <w:proofErr w:type="spellStart"/>
      <w:r w:rsidRPr="002D0A5B">
        <w:rPr>
          <w:rFonts w:ascii="Times New Roman" w:eastAsia="Times New Roman" w:hAnsi="Times New Roman"/>
          <w:sz w:val="28"/>
          <w:szCs w:val="28"/>
          <w:lang w:eastAsia="ru-RU"/>
        </w:rPr>
        <w:t>муниципально</w:t>
      </w:r>
      <w:proofErr w:type="spellEnd"/>
      <w:r w:rsidRPr="002D0A5B">
        <w:rPr>
          <w:rFonts w:ascii="Times New Roman" w:eastAsia="Times New Roman" w:hAnsi="Times New Roman"/>
          <w:sz w:val="28"/>
          <w:szCs w:val="28"/>
          <w:lang w:eastAsia="ru-RU"/>
        </w:rPr>
        <w:t xml:space="preserve">-частного партнерства в соответствии с Федеральным законом от 13.07.2015 № 224-ФЗ «О государственно-частном партнерстве, </w:t>
      </w:r>
      <w:proofErr w:type="spellStart"/>
      <w:r w:rsidRPr="002D0A5B">
        <w:rPr>
          <w:rFonts w:ascii="Times New Roman" w:eastAsia="Times New Roman" w:hAnsi="Times New Roman"/>
          <w:sz w:val="28"/>
          <w:szCs w:val="28"/>
          <w:lang w:eastAsia="ru-RU"/>
        </w:rPr>
        <w:t>муниципально</w:t>
      </w:r>
      <w:proofErr w:type="spellEnd"/>
      <w:r w:rsidRPr="002D0A5B">
        <w:rPr>
          <w:rFonts w:ascii="Times New Roman" w:eastAsia="Times New Roman" w:hAnsi="Times New Roman"/>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14) определяет орган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уполномоченный на осуществление полномочий в сфере </w:t>
      </w:r>
      <w:proofErr w:type="spellStart"/>
      <w:r w:rsidRPr="002D0A5B">
        <w:rPr>
          <w:rFonts w:ascii="Times New Roman" w:eastAsia="Times New Roman" w:hAnsi="Times New Roman"/>
          <w:sz w:val="28"/>
          <w:szCs w:val="28"/>
          <w:lang w:eastAsia="ru-RU"/>
        </w:rPr>
        <w:t>муниципально</w:t>
      </w:r>
      <w:proofErr w:type="spellEnd"/>
      <w:r w:rsidRPr="002D0A5B">
        <w:rPr>
          <w:rFonts w:ascii="Times New Roman" w:eastAsia="Times New Roman" w:hAnsi="Times New Roman"/>
          <w:sz w:val="28"/>
          <w:szCs w:val="28"/>
          <w:lang w:eastAsia="ru-RU"/>
        </w:rPr>
        <w:t xml:space="preserve">-частного партнерства, предусмотренных Федеральным законом от 13.07.2015 № 224-ФЗ «О государственно-частном партнерстве, </w:t>
      </w:r>
      <w:proofErr w:type="spellStart"/>
      <w:r w:rsidRPr="002D0A5B">
        <w:rPr>
          <w:rFonts w:ascii="Times New Roman" w:eastAsia="Times New Roman" w:hAnsi="Times New Roman"/>
          <w:sz w:val="28"/>
          <w:szCs w:val="28"/>
          <w:lang w:eastAsia="ru-RU"/>
        </w:rPr>
        <w:t>муниципально</w:t>
      </w:r>
      <w:proofErr w:type="spellEnd"/>
      <w:r w:rsidRPr="002D0A5B">
        <w:rPr>
          <w:rFonts w:ascii="Times New Roman" w:eastAsia="Times New Roman" w:hAnsi="Times New Roman"/>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p>
    <w:p w:rsidR="003D0BB3" w:rsidRPr="002D0A5B" w:rsidRDefault="003D0BB3" w:rsidP="003D0BB3">
      <w:pPr>
        <w:spacing w:after="0" w:line="288" w:lineRule="atLeast"/>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15) обеспечивает осуществление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16) осуществляет иные полномочия в соответствии с законодательством, настоящим Уставом.</w:t>
      </w:r>
    </w:p>
    <w:p w:rsidR="003D0BB3" w:rsidRPr="002D0A5B" w:rsidRDefault="003D0BB3" w:rsidP="003D0BB3">
      <w:pPr>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ab/>
      </w:r>
    </w:p>
    <w:p w:rsidR="003D0BB3" w:rsidRPr="002D0A5B" w:rsidRDefault="003D0BB3" w:rsidP="003D0BB3">
      <w:pPr>
        <w:spacing w:after="0" w:line="240" w:lineRule="auto"/>
        <w:jc w:val="both"/>
        <w:rPr>
          <w:rFonts w:ascii="Times New Roman" w:eastAsia="Times New Roman" w:hAnsi="Times New Roman"/>
          <w:b/>
          <w:sz w:val="28"/>
          <w:szCs w:val="28"/>
          <w:lang w:eastAsia="ru-RU"/>
        </w:rPr>
      </w:pPr>
      <w:r w:rsidRPr="002D0A5B">
        <w:rPr>
          <w:rFonts w:ascii="Times New Roman" w:eastAsia="Times New Roman" w:hAnsi="Times New Roman"/>
          <w:b/>
          <w:bCs/>
          <w:sz w:val="28"/>
          <w:szCs w:val="28"/>
          <w:lang w:eastAsia="ru-RU"/>
        </w:rPr>
        <w:t xml:space="preserve">Статья 38. Досрочное прекращение полномочий Главы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Полномочия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прекращаются досрочно в случае:</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смерти;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отставки по собственному желанию;</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удаления в отставку в соответствии со статьей 74.1 Федерального закона № 131-ФЗ;</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отрешения от должности в соответствии со статьей 74 Федерального закона № 131-ФЗ;</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lastRenderedPageBreak/>
        <w:t xml:space="preserve">          5) признания судом недееспособным или ограниченно дееспособным;</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признания судом безвестно отсутствующим или объявления умершим;</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7) вступления в отношении его в законную силу обвинительного приговора суда;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8) выезда за пределы Российской Федерации на постоянное место жительства;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hAnsi="Times New Roman"/>
          <w:sz w:val="28"/>
          <w:szCs w:val="28"/>
        </w:rPr>
        <w:t xml:space="preserve">          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10) установленной в судебном порядке стойкой неспособности по состоянию здоровья осуществлять полномочия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11) преобразования муниципального образования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 осуществляемого в соответствии с частями 3.3, 5.1 статьи 13 Федерального закона № 131-ФЗ;</w:t>
      </w:r>
    </w:p>
    <w:p w:rsidR="003D0BB3" w:rsidRPr="002D0A5B" w:rsidRDefault="003D0BB3" w:rsidP="003D0BB3">
      <w:pPr>
        <w:autoSpaceDE w:val="0"/>
        <w:autoSpaceDN w:val="0"/>
        <w:adjustRightInd w:val="0"/>
        <w:spacing w:after="0" w:line="240" w:lineRule="auto"/>
        <w:jc w:val="both"/>
        <w:rPr>
          <w:rFonts w:ascii="Times New Roman" w:hAnsi="Times New Roman"/>
          <w:sz w:val="28"/>
          <w:szCs w:val="28"/>
          <w:lang w:eastAsia="ru-RU"/>
        </w:rPr>
      </w:pPr>
      <w:r w:rsidRPr="002D0A5B">
        <w:rPr>
          <w:rFonts w:ascii="Times New Roman" w:hAnsi="Times New Roman"/>
          <w:sz w:val="28"/>
          <w:szCs w:val="28"/>
          <w:lang w:eastAsia="ru-RU"/>
        </w:rPr>
        <w:t xml:space="preserve">          12) приобретения им статуса иностранного агента.</w:t>
      </w:r>
    </w:p>
    <w:p w:rsidR="003D0BB3" w:rsidRPr="002D0A5B" w:rsidRDefault="003D0BB3" w:rsidP="003D0BB3">
      <w:pPr>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hAnsi="Times New Roman"/>
          <w:sz w:val="28"/>
          <w:szCs w:val="28"/>
          <w:lang w:eastAsia="ru-RU"/>
        </w:rPr>
        <w:t xml:space="preserve">          2. Полномочия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r w:rsidRPr="002D0A5B">
        <w:rPr>
          <w:rFonts w:ascii="Times New Roman" w:hAnsi="Times New Roman"/>
          <w:sz w:val="28"/>
          <w:szCs w:val="28"/>
          <w:lang w:eastAsia="ru-RU"/>
        </w:rPr>
        <w:t xml:space="preserve"> прекращаются досрочно также в связи с утратой доверия Президента Российской Федерации в случа</w:t>
      </w:r>
      <w:bookmarkStart w:id="24" w:name="Par2"/>
      <w:bookmarkEnd w:id="24"/>
      <w:r w:rsidRPr="002D0A5B">
        <w:rPr>
          <w:rFonts w:ascii="Times New Roman" w:hAnsi="Times New Roman"/>
          <w:sz w:val="28"/>
          <w:szCs w:val="28"/>
          <w:lang w:eastAsia="ru-RU"/>
        </w:rPr>
        <w:t>е несоблюдения Главой</w:t>
      </w:r>
      <w:r w:rsidR="003324AC">
        <w:rPr>
          <w:rFonts w:ascii="Times New Roman" w:hAnsi="Times New Roman"/>
          <w:sz w:val="28"/>
          <w:szCs w:val="28"/>
          <w:lang w:eastAsia="ru-RU"/>
        </w:rPr>
        <w:t xml:space="preserve">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r w:rsidRPr="002D0A5B">
        <w:rPr>
          <w:rFonts w:ascii="Times New Roman" w:hAnsi="Times New Roman"/>
          <w:sz w:val="28"/>
          <w:szCs w:val="28"/>
          <w:lang w:eastAsia="ru-RU"/>
        </w:rPr>
        <w:t xml:space="preserve">, его супругой и несовершеннолетними детьми запрета, установленного Федеральным законом № 79-ФЗ. </w:t>
      </w:r>
    </w:p>
    <w:p w:rsidR="003D0BB3" w:rsidRPr="002D0A5B" w:rsidRDefault="003D0BB3" w:rsidP="003D0BB3">
      <w:pPr>
        <w:spacing w:after="0" w:line="240" w:lineRule="auto"/>
        <w:contextualSpacing/>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В случае досрочного прекращения полномочий Главы</w:t>
      </w:r>
      <w:r w:rsidR="003324AC">
        <w:rPr>
          <w:rFonts w:ascii="Times New Roman" w:eastAsia="Times New Roman" w:hAnsi="Times New Roman"/>
          <w:sz w:val="28"/>
          <w:szCs w:val="28"/>
          <w:lang w:eastAsia="ru-RU"/>
        </w:rPr>
        <w:t xml:space="preserve">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избрание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осуществляется не позднее чем через шесть месяцев со дня такого прекращения полномочий.</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При этом если до истечения срока полномочий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осталось менее шести месяцев, избрание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r w:rsidR="00962E0A">
        <w:rPr>
          <w:rFonts w:ascii="Times New Roman" w:eastAsia="Times New Roman" w:hAnsi="Times New Roman"/>
          <w:sz w:val="28"/>
          <w:szCs w:val="28"/>
          <w:lang w:eastAsia="ru-RU"/>
        </w:rPr>
        <w:t xml:space="preserve"> </w:t>
      </w:r>
      <w:r w:rsidRPr="002D0A5B">
        <w:rPr>
          <w:rFonts w:ascii="Times New Roman" w:eastAsia="Times New Roman" w:hAnsi="Times New Roman"/>
          <w:sz w:val="28"/>
          <w:szCs w:val="28"/>
          <w:lang w:eastAsia="ru-RU"/>
        </w:rPr>
        <w:t xml:space="preserve">осуществляется в течение трех месяцев со дня избрания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правомочном составе.</w:t>
      </w:r>
    </w:p>
    <w:p w:rsidR="003D0BB3" w:rsidRPr="002D0A5B" w:rsidRDefault="003D0BB3" w:rsidP="003D0BB3">
      <w:pPr>
        <w:spacing w:after="0" w:line="288" w:lineRule="atLeast"/>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Губернатор Омской области вправе отрешить от должности Главу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случае, если в течение месяца со дня вынесения Губернатором Омской области предупреждения, объявления выговора Главе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соответствии с Федеральным законом № 131-ФЗ Главой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lastRenderedPageBreak/>
        <w:t xml:space="preserve">          5. В случае, если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полномочия которого прекращены досрочно на основании правового акта Губернатора Омской области об отрешении от должности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либо на основании решения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об удалении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отставку, обжалует данные правовой акт или решение в судебном порядке,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не вправе принимать решение об избрании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избираемого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из числа кандидатов, представленных конкурсной комиссией по результатам конкурса, до вступления решения суда в законную силу.</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b/>
          <w:bCs/>
          <w:sz w:val="28"/>
          <w:szCs w:val="28"/>
          <w:lang w:eastAsia="ru-RU"/>
        </w:rPr>
        <w:t> </w:t>
      </w:r>
    </w:p>
    <w:p w:rsidR="003D0BB3" w:rsidRPr="002D0A5B" w:rsidRDefault="003D0BB3" w:rsidP="003D0BB3">
      <w:pPr>
        <w:spacing w:after="0" w:line="240" w:lineRule="auto"/>
        <w:jc w:val="both"/>
        <w:rPr>
          <w:rFonts w:ascii="Times New Roman" w:eastAsia="Times New Roman" w:hAnsi="Times New Roman"/>
          <w:b/>
          <w:sz w:val="28"/>
          <w:szCs w:val="28"/>
          <w:lang w:eastAsia="ru-RU"/>
        </w:rPr>
      </w:pPr>
      <w:r w:rsidRPr="002D0A5B">
        <w:rPr>
          <w:rFonts w:ascii="Times New Roman" w:eastAsia="Times New Roman" w:hAnsi="Times New Roman"/>
          <w:b/>
          <w:bCs/>
          <w:sz w:val="28"/>
          <w:szCs w:val="28"/>
          <w:lang w:eastAsia="ru-RU"/>
        </w:rPr>
        <w:t xml:space="preserve">Статья 39. Исполнение полномочий Главы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В случае досрочного прекращения полномочий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(заместитель)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а если заместитель отсутствует или не назначен – должностное лицо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по решению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В случае временного отсутствия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(отпуск, временная нетрудоспособность, командировка) его полномочия, кроме определенных</w:t>
      </w:r>
      <w:r w:rsidRPr="002D0A5B">
        <w:rPr>
          <w:rFonts w:ascii="Times New Roman" w:eastAsia="Times New Roman" w:hAnsi="Times New Roman"/>
          <w:iCs/>
          <w:sz w:val="28"/>
          <w:szCs w:val="28"/>
          <w:lang w:eastAsia="ru-RU"/>
        </w:rPr>
        <w:t xml:space="preserve"> подпункт</w:t>
      </w:r>
      <w:r w:rsidR="00980912">
        <w:rPr>
          <w:rFonts w:ascii="Times New Roman" w:eastAsia="Times New Roman" w:hAnsi="Times New Roman"/>
          <w:iCs/>
          <w:sz w:val="28"/>
          <w:szCs w:val="28"/>
          <w:lang w:eastAsia="ru-RU"/>
        </w:rPr>
        <w:t xml:space="preserve">ом </w:t>
      </w:r>
      <w:r w:rsidRPr="002D0A5B">
        <w:rPr>
          <w:rFonts w:ascii="Times New Roman" w:eastAsia="Times New Roman" w:hAnsi="Times New Roman"/>
          <w:sz w:val="28"/>
          <w:szCs w:val="28"/>
          <w:lang w:eastAsia="ru-RU"/>
        </w:rPr>
        <w:t xml:space="preserve">10 пункта 1 статьи 37 настоящего Устава, а также по отмене правовых актов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исполняет первый заместитель (заместитель)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а если заместитель отсутствует или не назначен – должностное лицо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по решению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w:t>
      </w:r>
    </w:p>
    <w:p w:rsidR="003D0BB3" w:rsidRPr="002D0A5B" w:rsidRDefault="003D0BB3" w:rsidP="003D0BB3">
      <w:pPr>
        <w:spacing w:after="0" w:line="240" w:lineRule="auto"/>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Статья 40. Администрация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Администрация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наделяется Уставом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r w:rsidR="003324AC">
        <w:rPr>
          <w:rFonts w:ascii="Times New Roman" w:eastAsia="Times New Roman" w:hAnsi="Times New Roman"/>
          <w:sz w:val="28"/>
          <w:szCs w:val="28"/>
          <w:lang w:eastAsia="ru-RU"/>
        </w:rPr>
        <w:t xml:space="preserve"> </w:t>
      </w:r>
      <w:r w:rsidRPr="002D0A5B">
        <w:rPr>
          <w:rFonts w:ascii="Times New Roman" w:eastAsia="Times New Roman" w:hAnsi="Times New Roman"/>
          <w:sz w:val="28"/>
          <w:szCs w:val="28"/>
          <w:lang w:eastAsia="ru-RU"/>
        </w:rPr>
        <w:t xml:space="preserve">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Деятельностью Администрации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руководит на </w:t>
      </w:r>
      <w:r w:rsidR="007A1101">
        <w:rPr>
          <w:rFonts w:ascii="Times New Roman" w:eastAsia="Times New Roman" w:hAnsi="Times New Roman"/>
          <w:sz w:val="28"/>
          <w:szCs w:val="28"/>
          <w:lang w:eastAsia="ru-RU"/>
        </w:rPr>
        <w:t xml:space="preserve">принципах единоначалия Глава местной Администрации. Главой местной Администрации является Глава Таврического района </w:t>
      </w:r>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Структура Администрации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утверждается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по представлению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Администрация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обладает правами юридического лица.</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Администрация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как юридическое лицо действует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применительно к казенным учреждениям.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lastRenderedPageBreak/>
        <w:t xml:space="preserve">          5. Финансовое обеспечение деятельности Администрации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осуществляется исключительно за счет собственных доходов бюджета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rPr>
          <w:rFonts w:ascii="Times New Roman" w:eastAsia="Times New Roman" w:hAnsi="Times New Roman"/>
          <w:sz w:val="28"/>
          <w:szCs w:val="28"/>
          <w:lang w:eastAsia="ru-RU"/>
        </w:rPr>
      </w:pPr>
      <w:r w:rsidRPr="002D0A5B">
        <w:rPr>
          <w:rFonts w:ascii="Times New Roman" w:eastAsia="Times New Roman" w:hAnsi="Times New Roman"/>
          <w:b/>
          <w:bCs/>
          <w:sz w:val="28"/>
          <w:szCs w:val="28"/>
          <w:lang w:eastAsia="ru-RU"/>
        </w:rPr>
        <w:t>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b/>
          <w:bCs/>
          <w:sz w:val="28"/>
          <w:szCs w:val="28"/>
          <w:lang w:eastAsia="ru-RU"/>
        </w:rPr>
        <w:t xml:space="preserve">Статья 41. Компетенция Администрации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Администрация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обеспечивает составление проекта бюджета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(проекта бюджета и среднесрочного финансового плана), вносит его с необходимыми документами и материалами на утверждение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разрабатывает и утверждает методики распределения и (или) порядки предоставления межбюджетных трансфертов, если иное не предусмотрено Бюджетным кодексом Российской Федерации, обеспечивает исполнение бюджета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составление бюджетной отчетности, представляет отчет об исполнении бюджета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на утверждение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обеспечивает управление муниципальным долгом;</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организует сбор статистических показателей, характеризующих состояние экономики и социальной сферы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и предоставление указанных данных органам государственной власти в порядке, установленном Правительством Российской Федерации;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от имени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владеет, пользуется и распоряжается муниципальным имуществом, находящимся в собственности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если иное не предусмотрено нормативными правовыми актами Таврического 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разрабатывает и утверждает схемы размещения нестационарных торговых объектов в порядке, установленном уполномоченным органом исполнительной власти Омской области, если иное не предусмотрено нормативными правовыми актами Таврического 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принимает решение о создании муниципальных предприятий и учреждений;</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определяет цели, условия и порядок деятельности муниципальных предприятий и учреждений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7) утверждает и реализует муниципальные программы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организует и проводит иные мероприятия, предусмотренных законодательством об энергосбережении и о повышении энергетической эффективности;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8) осуществляет муниципальные заимствования от имени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соответствии с Бюджетным кодексом Российской Федерации;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lastRenderedPageBreak/>
        <w:t xml:space="preserve">          9) создает условия для развития предпринимательской деятельности, малого и среднего бизнеса;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10)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 если иное не предусмотрено нормативными правовыми актами Таврического 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11) осуществляет функции главного распорядителя (распорядителя) бюджетных средств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12) обладает полномочиями по осуществлению муниципального контроля в соответствии с Федеральным законом от 31.07.2020 № 248-ФЗ </w:t>
      </w:r>
      <w:r w:rsidRPr="002D0A5B">
        <w:rPr>
          <w:rFonts w:ascii="Times New Roman" w:eastAsia="Times New Roman" w:hAnsi="Times New Roman"/>
          <w:sz w:val="28"/>
          <w:szCs w:val="28"/>
          <w:lang w:eastAsia="ru-RU"/>
        </w:rPr>
        <w:br/>
        <w:t xml:space="preserve">«О государственном контроле (надзоре) и муниципальном контроле в Российской Федерации»;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13) осуществляет полномочия по участию в профилактике терроризма, а также в минимизации и (или) ликвидации последствий его проявлений, предусмотренные Федеральным законом от 06.03.2006 № 35-ФЗ </w:t>
      </w:r>
      <w:r w:rsidRPr="002D0A5B">
        <w:rPr>
          <w:rFonts w:ascii="Times New Roman" w:eastAsia="Times New Roman" w:hAnsi="Times New Roman"/>
          <w:sz w:val="28"/>
          <w:szCs w:val="28"/>
          <w:lang w:eastAsia="ru-RU"/>
        </w:rPr>
        <w:br/>
        <w:t>«О противодействии терроризму»;</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14) обладает полномочиями в сфере стратегического планирования, предусмотренными Федеральным законом от 25.06.2014 № 172-ФЗ </w:t>
      </w:r>
      <w:r w:rsidRPr="002D0A5B">
        <w:rPr>
          <w:rFonts w:ascii="Times New Roman" w:eastAsia="Times New Roman" w:hAnsi="Times New Roman"/>
          <w:sz w:val="28"/>
          <w:szCs w:val="28"/>
          <w:lang w:eastAsia="ru-RU"/>
        </w:rPr>
        <w:br/>
        <w:t>«О стратегическом планировании в Российской Федерации»;</w:t>
      </w:r>
    </w:p>
    <w:p w:rsidR="003D0BB3" w:rsidRPr="002D0A5B" w:rsidRDefault="003D0BB3" w:rsidP="003D0BB3">
      <w:pPr>
        <w:spacing w:after="0" w:line="288" w:lineRule="atLeast"/>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15) осуществляет иные полномочия в соответствии с законодательством, настоящим Уставом, если они не отнесены к компетенции других органов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Администрация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осуществляет свою деятельность в соответствии с федеральными законами, законами Омской области и настоящим Уставом и не вправе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b/>
          <w:bCs/>
          <w:sz w:val="28"/>
          <w:szCs w:val="28"/>
          <w:lang w:eastAsia="ru-RU"/>
        </w:rPr>
        <w:t> </w:t>
      </w:r>
    </w:p>
    <w:p w:rsidR="003D0BB3" w:rsidRPr="002D0A5B" w:rsidRDefault="003D0BB3" w:rsidP="003D0BB3">
      <w:pPr>
        <w:spacing w:after="0" w:line="240" w:lineRule="auto"/>
        <w:jc w:val="both"/>
        <w:rPr>
          <w:rFonts w:ascii="Times New Roman" w:eastAsia="Times New Roman" w:hAnsi="Times New Roman"/>
          <w:b/>
          <w:sz w:val="28"/>
          <w:szCs w:val="28"/>
          <w:lang w:eastAsia="ru-RU"/>
        </w:rPr>
      </w:pPr>
      <w:r w:rsidRPr="002D0A5B">
        <w:rPr>
          <w:rFonts w:ascii="Times New Roman" w:eastAsia="Times New Roman" w:hAnsi="Times New Roman"/>
          <w:b/>
          <w:bCs/>
          <w:sz w:val="28"/>
          <w:szCs w:val="28"/>
          <w:lang w:eastAsia="ru-RU"/>
        </w:rPr>
        <w:t>Статья 42. Порядок принятия решения о досрочном прекращении полномочий Главы</w:t>
      </w:r>
      <w:r w:rsidR="003324AC">
        <w:rPr>
          <w:rFonts w:ascii="Times New Roman" w:eastAsia="Times New Roman" w:hAnsi="Times New Roman"/>
          <w:b/>
          <w:bCs/>
          <w:sz w:val="28"/>
          <w:szCs w:val="28"/>
          <w:lang w:eastAsia="ru-RU"/>
        </w:rPr>
        <w:t xml:space="preserve">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r w:rsidRPr="002D0A5B">
        <w:rPr>
          <w:rFonts w:ascii="Times New Roman" w:eastAsia="Times New Roman" w:hAnsi="Times New Roman"/>
          <w:b/>
          <w:bCs/>
          <w:sz w:val="28"/>
          <w:szCs w:val="28"/>
          <w:lang w:eastAsia="ru-RU"/>
        </w:rPr>
        <w:t xml:space="preserve">, депутатов Совета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Решение о досрочном прекращении полномочий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депутата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случае вступления в отношении него в законную силу обвинительного приговора суда принимается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оформляется решением, в котором указывается дата прекращения полномочий, определенная вступлением в законную силу обвинительного приговора суда.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Решение о досрочном прекращении полномочий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lastRenderedPageBreak/>
        <w:t xml:space="preserve">Решение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 досрочном прекращении полномочий депутата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 не позднее чем через три месяца со дня появления такого основания.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В случае обращения Губернатора Омской области с заявлением о досрочном прекращении полномочий депутата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днем появления основания для досрочного прекращения полномочий является день поступления в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данного заявления.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Информация о досрочном прекращении полномочий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депутата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подлежит обязательному опубликованию в средствах массовой информации, определенных, в пункте 4 статьи 49 настоящего Устава.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Решение о досрочном прекращении полномочий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депутата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при наступлении случаев, предусмотренных пунктами 1, 2, 4, 5, 7, 8, 10, 12 части 6 статьи 36, пунктами 1 – 4, 6, 7, 9.1, 9.2 части 10, частью 10.1 статьи 40 Федерального закона № 131-ФЗ, статьей 13.1 Федерального закона № 273-ФЗ принимается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соответствии с пунктами 1 – 3 настоящей статьи.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Полномочия депутата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случае отзыва избирателями прекращаются со дня, следующего за днем регистрации отзыва. </w:t>
      </w:r>
    </w:p>
    <w:p w:rsidR="003D0BB3" w:rsidRPr="002D0A5B" w:rsidRDefault="003D0BB3" w:rsidP="003D0BB3">
      <w:pPr>
        <w:spacing w:after="0" w:line="240" w:lineRule="auto"/>
        <w:jc w:val="both"/>
        <w:rPr>
          <w:rFonts w:ascii="Times New Roman" w:eastAsia="Times New Roman" w:hAnsi="Times New Roman"/>
          <w:sz w:val="28"/>
          <w:szCs w:val="28"/>
          <w:lang w:eastAsia="ru-RU"/>
        </w:rPr>
      </w:pP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Статья 43. Правовое регулирование муниципальной службы в </w:t>
      </w:r>
      <w:r w:rsidRPr="002D0A5B">
        <w:rPr>
          <w:rFonts w:ascii="Times New Roman" w:hAnsi="Times New Roman"/>
          <w:b/>
          <w:sz w:val="28"/>
          <w:szCs w:val="28"/>
          <w:lang w:eastAsia="ru-RU"/>
        </w:rPr>
        <w:t>Таврическо</w:t>
      </w:r>
      <w:r w:rsidR="003324AC">
        <w:rPr>
          <w:rFonts w:ascii="Times New Roman" w:hAnsi="Times New Roman"/>
          <w:b/>
          <w:sz w:val="28"/>
          <w:szCs w:val="28"/>
          <w:lang w:eastAsia="ru-RU"/>
        </w:rPr>
        <w:t xml:space="preserve">м </w:t>
      </w:r>
      <w:r w:rsidRPr="002D0A5B">
        <w:rPr>
          <w:rFonts w:ascii="Times New Roman" w:eastAsia="Times New Roman" w:hAnsi="Times New Roman"/>
          <w:b/>
          <w:sz w:val="28"/>
          <w:szCs w:val="28"/>
          <w:lang w:eastAsia="ru-RU"/>
        </w:rPr>
        <w:t>районе</w:t>
      </w:r>
    </w:p>
    <w:p w:rsidR="003D0BB3" w:rsidRPr="002D0A5B" w:rsidRDefault="003D0BB3" w:rsidP="003D0BB3">
      <w:pPr>
        <w:tabs>
          <w:tab w:val="left" w:pos="993"/>
        </w:tabs>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Правовое регулирование муниципальной службы 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принимаемыми в соответствии с ним законами Омской области и муниципальными правовыми актами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tabs>
          <w:tab w:val="left" w:pos="993"/>
        </w:tabs>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Положение о проведении аттестации муниципальных служащих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утверждается решением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соответствии с типовым положением о проведении аттестации муниципальных служащих в Омской области, утверждаемым законом Омской области.</w:t>
      </w:r>
    </w:p>
    <w:p w:rsidR="003D0BB3" w:rsidRPr="002D0A5B" w:rsidRDefault="003D0BB3" w:rsidP="003D0BB3">
      <w:pPr>
        <w:tabs>
          <w:tab w:val="left" w:pos="993"/>
        </w:tabs>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Порядок проведения конкурса на замещение должности муниципальной службы, в том числе общее количество членов конкурсной комиссии и порядок ее формирования, размер должностного оклада, а также размер ежемесячных и иных дополнительных выплат муниципальным служащим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порядок их осуществления устанавливаются решениями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соответствии с </w:t>
      </w:r>
      <w:r w:rsidRPr="002D0A5B">
        <w:rPr>
          <w:rFonts w:ascii="Times New Roman" w:eastAsia="Times New Roman" w:hAnsi="Times New Roman"/>
          <w:sz w:val="28"/>
          <w:szCs w:val="28"/>
          <w:lang w:eastAsia="ru-RU"/>
        </w:rPr>
        <w:lastRenderedPageBreak/>
        <w:t>законодательством Российской Федерации и законодательством Омской области.</w:t>
      </w:r>
    </w:p>
    <w:p w:rsidR="003D0BB3" w:rsidRPr="002D0A5B" w:rsidRDefault="003D0BB3" w:rsidP="003D0BB3">
      <w:pPr>
        <w:tabs>
          <w:tab w:val="left" w:pos="993"/>
        </w:tabs>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Должности муниципальной службы в органах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устанавливаются правовым актом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соответствии с Реестром должностей муниципальной службы в Омской области.</w:t>
      </w:r>
    </w:p>
    <w:p w:rsidR="003D0BB3" w:rsidRPr="002D0A5B" w:rsidRDefault="003D0BB3" w:rsidP="003D0BB3">
      <w:pPr>
        <w:tabs>
          <w:tab w:val="left" w:pos="993"/>
        </w:tabs>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решением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на основе типовых квалификационных требований для замещения должностей муниципальной службы, определенных законом Омской области в соответствии с классификацией должностей муниципальной службы.</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3D0BB3" w:rsidRPr="002D0A5B" w:rsidRDefault="003D0BB3" w:rsidP="003D0BB3">
      <w:pPr>
        <w:tabs>
          <w:tab w:val="left" w:pos="5547"/>
        </w:tabs>
        <w:spacing w:after="0" w:line="240" w:lineRule="auto"/>
        <w:jc w:val="both"/>
        <w:rPr>
          <w:rFonts w:ascii="Times New Roman" w:eastAsia="Times New Roman" w:hAnsi="Times New Roman"/>
          <w:b/>
          <w:sz w:val="28"/>
          <w:szCs w:val="28"/>
          <w:lang w:eastAsia="ru-RU"/>
        </w:rPr>
      </w:pPr>
      <w:r w:rsidRPr="002D0A5B">
        <w:rPr>
          <w:rFonts w:ascii="Times New Roman" w:eastAsia="Times New Roman" w:hAnsi="Times New Roman"/>
          <w:b/>
          <w:sz w:val="28"/>
          <w:szCs w:val="28"/>
          <w:lang w:eastAsia="ru-RU"/>
        </w:rPr>
        <w:t xml:space="preserve">ГЛАВА </w:t>
      </w:r>
      <w:r w:rsidRPr="002D0A5B">
        <w:rPr>
          <w:rFonts w:ascii="Times New Roman" w:eastAsia="Times New Roman" w:hAnsi="Times New Roman"/>
          <w:b/>
          <w:sz w:val="28"/>
          <w:szCs w:val="28"/>
          <w:lang w:val="en-US" w:eastAsia="ru-RU"/>
        </w:rPr>
        <w:t>V</w:t>
      </w:r>
      <w:r w:rsidRPr="002D0A5B">
        <w:rPr>
          <w:rFonts w:ascii="Times New Roman" w:eastAsia="Times New Roman" w:hAnsi="Times New Roman"/>
          <w:b/>
          <w:sz w:val="28"/>
          <w:szCs w:val="28"/>
          <w:lang w:eastAsia="ru-RU"/>
        </w:rPr>
        <w:t>. МУНИЦИПАЛЬНЫЕ ПРАВОВЫЕ АКТЫ</w:t>
      </w:r>
    </w:p>
    <w:p w:rsidR="003D0BB3" w:rsidRPr="002D0A5B" w:rsidRDefault="003D0BB3" w:rsidP="003D0BB3">
      <w:pPr>
        <w:tabs>
          <w:tab w:val="left" w:pos="5547"/>
        </w:tabs>
        <w:spacing w:after="0" w:line="240" w:lineRule="auto"/>
        <w:jc w:val="both"/>
        <w:rPr>
          <w:rFonts w:ascii="Times New Roman" w:eastAsia="Times New Roman" w:hAnsi="Times New Roman"/>
          <w:b/>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b/>
          <w:bCs/>
          <w:sz w:val="28"/>
          <w:szCs w:val="28"/>
          <w:lang w:eastAsia="ru-RU"/>
        </w:rPr>
        <w:t xml:space="preserve">Статья 44. Муниципальные правовые акты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ab/>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Систему муниципальных правовых актов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образуют:</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правовые акты, принятые на местном референдуме (сходе граждан);</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нормативные и иные правовые акты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правовые акты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Администрации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иных органов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предусмотренных настоящим Уставом.</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имеют прямое действие и применяются на всей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Иные муниципальные правовые акты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не должны противоречить Уставу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и правовым актам, принятым на местном референдуме (сходе граждан).</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по вопросам, отнесенным к его компетенции федеральными законами, законами Омской области и настоящим Уставом, принимает решения, устанавливающие правила, обязательные для исполнения на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решение об удалении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отставку, а также решения по вопросам организации деятельности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и по иным вопросам, отнесенным к его компетенции федеральными законами, законами Омской области, настоящим Уставом.</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lastRenderedPageBreak/>
        <w:t xml:space="preserve">          4.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пределах своих полномочий, установленных настоящим Уставом и решениями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издает постановления и распоряжения Администрации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по вопросам, указанным в части 6 статьи 43 </w:t>
      </w:r>
      <w:hyperlink r:id="rId53" w:tgtFrame="_self" w:history="1">
        <w:r w:rsidRPr="002D0A5B">
          <w:rPr>
            <w:rFonts w:ascii="Times New Roman" w:eastAsia="Times New Roman" w:hAnsi="Times New Roman"/>
            <w:sz w:val="28"/>
            <w:szCs w:val="28"/>
            <w:lang w:eastAsia="ru-RU"/>
          </w:rPr>
          <w:t>Федерального закона № 131-ФЗ</w:t>
        </w:r>
      </w:hyperlink>
      <w:r w:rsidRPr="002D0A5B">
        <w:rPr>
          <w:rFonts w:ascii="Times New Roman" w:eastAsia="Times New Roman" w:hAnsi="Times New Roman"/>
          <w:sz w:val="28"/>
          <w:szCs w:val="28"/>
          <w:lang w:eastAsia="ru-RU"/>
        </w:rPr>
        <w:t xml:space="preserve">, издает постановления и распоряжения по иным вопросам, отнесенным к его компетенции настоящим Уставом в соответствии с </w:t>
      </w:r>
      <w:hyperlink r:id="rId54" w:tgtFrame="_self" w:history="1">
        <w:r w:rsidRPr="002D0A5B">
          <w:rPr>
            <w:rFonts w:ascii="Times New Roman" w:eastAsia="Times New Roman" w:hAnsi="Times New Roman"/>
            <w:sz w:val="28"/>
            <w:szCs w:val="28"/>
            <w:lang w:eastAsia="ru-RU"/>
          </w:rPr>
          <w:t>Федеральным законом № 131-ФЗ</w:t>
        </w:r>
      </w:hyperlink>
      <w:r w:rsidRPr="002D0A5B">
        <w:rPr>
          <w:rFonts w:ascii="Times New Roman" w:eastAsia="Times New Roman" w:hAnsi="Times New Roman"/>
          <w:sz w:val="28"/>
          <w:szCs w:val="28"/>
          <w:lang w:eastAsia="ru-RU"/>
        </w:rPr>
        <w:t>, другими федеральными законами.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Председатель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издает постановления и распоряжения по вопросам организации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подписывает решения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trike/>
          <w:sz w:val="28"/>
          <w:szCs w:val="28"/>
          <w:lang w:eastAsia="ru-RU"/>
        </w:rPr>
      </w:pPr>
    </w:p>
    <w:p w:rsidR="003D0BB3" w:rsidRPr="002D0A5B" w:rsidRDefault="003D0BB3" w:rsidP="003D0BB3">
      <w:pPr>
        <w:spacing w:after="0" w:line="240" w:lineRule="auto"/>
        <w:jc w:val="both"/>
        <w:rPr>
          <w:rFonts w:ascii="Times New Roman" w:eastAsia="Times New Roman" w:hAnsi="Times New Roman"/>
          <w:b/>
          <w:sz w:val="28"/>
          <w:szCs w:val="28"/>
          <w:lang w:eastAsia="ru-RU"/>
        </w:rPr>
      </w:pPr>
      <w:r w:rsidRPr="002D0A5B">
        <w:rPr>
          <w:rFonts w:ascii="Times New Roman" w:eastAsia="Times New Roman" w:hAnsi="Times New Roman"/>
          <w:b/>
          <w:bCs/>
          <w:sz w:val="28"/>
          <w:szCs w:val="28"/>
          <w:lang w:eastAsia="ru-RU"/>
        </w:rPr>
        <w:t xml:space="preserve">Статья 45. Подготовка муниципальных правовых актов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25" w:name="sub_4601"/>
      <w:r w:rsidRPr="002D0A5B">
        <w:rPr>
          <w:rFonts w:ascii="Times New Roman" w:eastAsia="Times New Roman" w:hAnsi="Times New Roman"/>
          <w:sz w:val="28"/>
          <w:szCs w:val="28"/>
          <w:lang w:eastAsia="ru-RU"/>
        </w:rPr>
        <w:t xml:space="preserve">          1. Проекты муниципальных правовых актов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могут вноситься депутатами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Главой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иными выборными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r w:rsidRPr="002D0A5B">
        <w:rPr>
          <w:rFonts w:ascii="Times New Roman" w:eastAsia="Times New Roman" w:hAnsi="Times New Roman"/>
          <w:i/>
          <w:sz w:val="28"/>
          <w:szCs w:val="28"/>
          <w:lang w:eastAsia="ru-RU"/>
        </w:rPr>
        <w:t>,</w:t>
      </w:r>
      <w:r w:rsidRPr="002D0A5B">
        <w:rPr>
          <w:rFonts w:ascii="Times New Roman" w:eastAsia="Times New Roman" w:hAnsi="Times New Roman"/>
          <w:sz w:val="28"/>
          <w:szCs w:val="28"/>
          <w:lang w:eastAsia="ru-RU"/>
        </w:rPr>
        <w:t xml:space="preserve"> органами прокуратуры, органами территориального общественного самоуправления, инициативными группами граждан.</w:t>
      </w:r>
      <w:bookmarkEnd w:id="25"/>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26" w:name="sub_4602"/>
      <w:r w:rsidRPr="002D0A5B">
        <w:rPr>
          <w:rFonts w:ascii="Times New Roman" w:eastAsia="Times New Roman" w:hAnsi="Times New Roman"/>
          <w:sz w:val="28"/>
          <w:szCs w:val="28"/>
          <w:lang w:eastAsia="ru-RU"/>
        </w:rPr>
        <w:t xml:space="preserve">          2. Порядок внесения проектов муниципальных правовых актов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перечень и форма прилагаемых к ним документов устанавливаются нормативным правовым актом органа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r w:rsidRPr="002D0A5B">
        <w:rPr>
          <w:rFonts w:ascii="Times New Roman" w:eastAsia="Times New Roman" w:hAnsi="Times New Roman"/>
          <w:i/>
          <w:sz w:val="28"/>
          <w:szCs w:val="28"/>
          <w:lang w:eastAsia="ru-RU"/>
        </w:rPr>
        <w:t>,</w:t>
      </w:r>
      <w:r w:rsidRPr="002D0A5B">
        <w:rPr>
          <w:rFonts w:ascii="Times New Roman" w:eastAsia="Times New Roman" w:hAnsi="Times New Roman"/>
          <w:sz w:val="28"/>
          <w:szCs w:val="28"/>
          <w:lang w:eastAsia="ru-RU"/>
        </w:rPr>
        <w:t xml:space="preserve"> на рассмотрение которого вносятся указанные проекты.</w:t>
      </w:r>
      <w:bookmarkEnd w:id="26"/>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Порядок установления и оценки применения содержащихся в муниципальных нормативных правовых актах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с учетом принципов установления и оценки применения обязательных требований, определенных Федеральным законом от 31.07.2020 № 247-ФЗ «Об обязательных требованиях в Российской Федерации». </w:t>
      </w:r>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27" w:name="p12"/>
      <w:bookmarkEnd w:id="27"/>
    </w:p>
    <w:p w:rsidR="003D0BB3" w:rsidRPr="002D0A5B" w:rsidRDefault="003D0BB3" w:rsidP="003D0BB3">
      <w:pPr>
        <w:spacing w:after="0" w:line="240" w:lineRule="auto"/>
        <w:jc w:val="both"/>
        <w:rPr>
          <w:rFonts w:ascii="Times New Roman" w:eastAsia="Times New Roman" w:hAnsi="Times New Roman"/>
          <w:b/>
          <w:sz w:val="28"/>
          <w:szCs w:val="28"/>
          <w:lang w:eastAsia="ru-RU"/>
        </w:rPr>
      </w:pPr>
      <w:r w:rsidRPr="002D0A5B">
        <w:rPr>
          <w:rFonts w:ascii="Times New Roman" w:eastAsia="Times New Roman" w:hAnsi="Times New Roman"/>
          <w:b/>
          <w:bCs/>
          <w:sz w:val="28"/>
          <w:szCs w:val="28"/>
          <w:lang w:eastAsia="ru-RU"/>
        </w:rPr>
        <w:t xml:space="preserve">Статья 46. Вступление в силу и обнародование муниципальных правовых актов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autoSpaceDE w:val="0"/>
        <w:autoSpaceDN w:val="0"/>
        <w:adjustRightInd w:val="0"/>
        <w:spacing w:after="0" w:line="240" w:lineRule="auto"/>
        <w:jc w:val="both"/>
        <w:rPr>
          <w:rFonts w:ascii="Times New Roman" w:hAnsi="Times New Roman"/>
          <w:sz w:val="28"/>
          <w:szCs w:val="28"/>
          <w:lang w:eastAsia="ru-RU"/>
        </w:rPr>
      </w:pPr>
      <w:r w:rsidRPr="002D0A5B">
        <w:rPr>
          <w:rFonts w:ascii="Times New Roman" w:hAnsi="Times New Roman"/>
          <w:sz w:val="28"/>
          <w:szCs w:val="28"/>
          <w:lang w:eastAsia="ru-RU"/>
        </w:rPr>
        <w:t xml:space="preserve">          1. Муниципальные правовые акты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w:t>
      </w:r>
      <w:r w:rsidRPr="002D0A5B">
        <w:rPr>
          <w:rFonts w:ascii="Times New Roman" w:hAnsi="Times New Roman"/>
          <w:sz w:val="28"/>
          <w:szCs w:val="28"/>
          <w:lang w:eastAsia="ru-RU"/>
        </w:rPr>
        <w:t xml:space="preserve">вступают в силу в порядке, установленном настоящим Уставом, за исключением нормативных правовых актов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w:t>
      </w:r>
      <w:r w:rsidRPr="002D0A5B">
        <w:rPr>
          <w:rFonts w:ascii="Times New Roman" w:hAnsi="Times New Roman"/>
          <w:sz w:val="28"/>
          <w:szCs w:val="28"/>
          <w:lang w:eastAsia="ru-RU"/>
        </w:rPr>
        <w:t xml:space="preserve">о налогах и сборах, которые </w:t>
      </w:r>
      <w:r w:rsidRPr="002D0A5B">
        <w:rPr>
          <w:rFonts w:ascii="Times New Roman" w:hAnsi="Times New Roman"/>
          <w:sz w:val="28"/>
          <w:szCs w:val="28"/>
          <w:lang w:eastAsia="ru-RU"/>
        </w:rPr>
        <w:lastRenderedPageBreak/>
        <w:t>вступают в силу в соответствии с Налоговым кодексом Российской Федерации.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Муниципальные нормативные правовые акты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 а также соглашения, заключаемые между органами местного самоуправления, вступают в силу после их официального обнародования.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Под обнародованием муниципального правового акта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том числе соглашения, заключенного между органами местного самоуправления, понимается: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официальное опубликование муниципального правового акта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размещение муниципального правового акта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местах, доступных для неограниченного круга лиц (в помещениях государственных органов, органов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государственных и муниципальных библиотек, других доступных для посещения местах);  </w:t>
      </w:r>
    </w:p>
    <w:p w:rsidR="003D0BB3" w:rsidRPr="002D0A5B" w:rsidRDefault="003D0BB3" w:rsidP="003D0BB3">
      <w:pPr>
        <w:spacing w:after="0" w:line="240" w:lineRule="auto"/>
        <w:jc w:val="both"/>
        <w:rPr>
          <w:rFonts w:ascii="Times New Roman" w:eastAsia="Times New Roman" w:hAnsi="Times New Roman"/>
          <w:strike/>
          <w:sz w:val="28"/>
          <w:szCs w:val="28"/>
          <w:lang w:eastAsia="ru-RU"/>
        </w:rPr>
      </w:pPr>
      <w:r w:rsidRPr="002D0A5B">
        <w:rPr>
          <w:rFonts w:ascii="Times New Roman" w:eastAsia="Times New Roman" w:hAnsi="Times New Roman"/>
          <w:sz w:val="28"/>
          <w:szCs w:val="28"/>
          <w:lang w:eastAsia="ru-RU"/>
        </w:rPr>
        <w:t xml:space="preserve">          3) размещение на официальном сайте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autoSpaceDE w:val="0"/>
        <w:autoSpaceDN w:val="0"/>
        <w:adjustRightInd w:val="0"/>
        <w:spacing w:after="0" w:line="240" w:lineRule="auto"/>
        <w:jc w:val="both"/>
        <w:rPr>
          <w:rFonts w:ascii="Times New Roman" w:hAnsi="Times New Roman"/>
          <w:sz w:val="28"/>
          <w:szCs w:val="28"/>
          <w:lang w:eastAsia="ru-RU"/>
        </w:rPr>
      </w:pPr>
      <w:r w:rsidRPr="002D0A5B">
        <w:rPr>
          <w:rFonts w:ascii="Times New Roman" w:eastAsia="Times New Roman" w:hAnsi="Times New Roman"/>
          <w:sz w:val="28"/>
          <w:szCs w:val="28"/>
          <w:lang w:eastAsia="ru-RU"/>
        </w:rPr>
        <w:tab/>
        <w:t xml:space="preserve">4. </w:t>
      </w:r>
      <w:r w:rsidRPr="002D0A5B">
        <w:rPr>
          <w:rFonts w:ascii="Times New Roman" w:hAnsi="Times New Roman"/>
          <w:sz w:val="28"/>
          <w:szCs w:val="28"/>
          <w:lang w:eastAsia="ru-RU"/>
        </w:rPr>
        <w:t xml:space="preserve">Официальным опубликованием муниципального правового акта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 xml:space="preserve">района,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 xml:space="preserve">района газете "Таврические новости" и (или) в «Вестнике Таврического района», распространяемом в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районе, или первое размещение его полного текста в сетевом издании http://tavrichnews.ru/ (http://tavrichnews.ru/index.php/mestnoe-samoupravlenie/, регистрация сетевого издания: Эл N ФС77-72369 от 28.02.2018).</w:t>
      </w:r>
    </w:p>
    <w:p w:rsidR="003D0BB3" w:rsidRPr="002D0A5B" w:rsidRDefault="003D0BB3" w:rsidP="003D0BB3">
      <w:pPr>
        <w:autoSpaceDE w:val="0"/>
        <w:autoSpaceDN w:val="0"/>
        <w:adjustRightInd w:val="0"/>
        <w:spacing w:after="0" w:line="240" w:lineRule="auto"/>
        <w:jc w:val="both"/>
        <w:rPr>
          <w:rFonts w:ascii="Times New Roman" w:hAnsi="Times New Roman"/>
          <w:sz w:val="28"/>
          <w:szCs w:val="28"/>
          <w:lang w:eastAsia="ru-RU"/>
        </w:rPr>
      </w:pPr>
      <w:r w:rsidRPr="002D0A5B">
        <w:rPr>
          <w:rFonts w:ascii="Times New Roman" w:hAnsi="Times New Roman"/>
          <w:sz w:val="28"/>
          <w:szCs w:val="28"/>
          <w:lang w:eastAsia="ru-RU"/>
        </w:rPr>
        <w:tab/>
        <w:t xml:space="preserve">В качестве дополнительного источника официального опубликования или источника официального размещения текстов муниципальных правовых актов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района, в том числе  соглашений, заключенных между органами местного самоуправления, также может быть использован официальный портал Министерства юстиции Российской Федерации "Нормативные правовые акты в Российской Федерации" (</w:t>
      </w:r>
      <w:hyperlink r:id="rId55" w:history="1">
        <w:r w:rsidRPr="002D0A5B">
          <w:rPr>
            <w:rFonts w:ascii="Times New Roman" w:hAnsi="Times New Roman"/>
            <w:sz w:val="28"/>
            <w:szCs w:val="28"/>
            <w:lang w:eastAsia="ru-RU"/>
          </w:rPr>
          <w:t>http://pravo-minjust.ru</w:t>
        </w:r>
      </w:hyperlink>
      <w:r w:rsidRPr="002D0A5B">
        <w:rPr>
          <w:rFonts w:ascii="Times New Roman" w:hAnsi="Times New Roman"/>
          <w:sz w:val="28"/>
          <w:szCs w:val="28"/>
          <w:lang w:eastAsia="ru-RU"/>
        </w:rPr>
        <w:t xml:space="preserve">, </w:t>
      </w:r>
      <w:hyperlink r:id="rId56" w:history="1">
        <w:r w:rsidRPr="002D0A5B">
          <w:rPr>
            <w:rFonts w:ascii="Times New Roman" w:hAnsi="Times New Roman"/>
            <w:sz w:val="28"/>
            <w:szCs w:val="28"/>
            <w:lang w:eastAsia="ru-RU"/>
          </w:rPr>
          <w:t>http://право-минюст.рф</w:t>
        </w:r>
      </w:hyperlink>
      <w:r w:rsidRPr="002D0A5B">
        <w:rPr>
          <w:rFonts w:ascii="Times New Roman" w:hAnsi="Times New Roman"/>
          <w:sz w:val="28"/>
          <w:szCs w:val="28"/>
          <w:lang w:eastAsia="ru-RU"/>
        </w:rPr>
        <w:t>, регистрация сетевого издания: Эл N ФС77-72471 от 05.03.2018).</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В случае, если официальное опубликование муниципального правового акта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том числе соглашения, заключенного между органами местного самоуправления, осуществляется в сетевом издании, Администрацией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обеспечивается создание 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районе  одного или нескольких пунктов подключения к информационно-телекоммуникационной </w:t>
      </w:r>
      <w:r w:rsidRPr="002D0A5B">
        <w:rPr>
          <w:rFonts w:ascii="Times New Roman" w:eastAsia="Times New Roman" w:hAnsi="Times New Roman"/>
          <w:sz w:val="28"/>
          <w:szCs w:val="28"/>
          <w:lang w:eastAsia="ru-RU"/>
        </w:rPr>
        <w:lastRenderedPageBreak/>
        <w:t xml:space="preserve">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государственных и муниципальных библиотек, других доступных для посещения местах) без использования ими дополнительных технических средств.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том числе соглашений, заключенных между органами местного самоуправления, доводится до всеобщего сведения путем опубликования постановления Администрации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7. Постановлением Администрации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определяется лицо, ответственное за своевременность и достоверность обнародования муниципальных правовых актов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Указанное лицо обязано обеспечить каждому жителю доступность муниципальных правовых актов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содержащих положения, затрагивающие его права, свободы и обязанности, а также составлять акты об обнародовании муниципальных правовых актов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8. Изменения и дополнения, внесенные в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изменяющие структуру органов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разграничение полномочий между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(за исключением случаев приведения Устава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вступают в силу после истечения срока полномочий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принявшего муниципальный правовой акт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 внесении указанных изменений и дополнений в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9. Муниципальные нормативные правовые акты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Омской области, организация и ведение которого осуществляются органами государственной власти Омской области в порядке, установленном законодательством.</w:t>
      </w:r>
    </w:p>
    <w:p w:rsidR="003D0BB3" w:rsidRPr="002D0A5B" w:rsidRDefault="003D0BB3" w:rsidP="003D0BB3">
      <w:pPr>
        <w:spacing w:after="0" w:line="240" w:lineRule="auto"/>
        <w:jc w:val="both"/>
        <w:rPr>
          <w:rFonts w:ascii="Times New Roman" w:eastAsia="Times New Roman" w:hAnsi="Times New Roman"/>
          <w:sz w:val="28"/>
          <w:szCs w:val="28"/>
          <w:lang w:eastAsia="ru-RU"/>
        </w:rPr>
      </w:pP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Статья 47. Отмена муниципальных правовых актов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r w:rsidRPr="002D0A5B">
        <w:rPr>
          <w:rFonts w:ascii="Times New Roman" w:eastAsia="Times New Roman" w:hAnsi="Times New Roman"/>
          <w:b/>
          <w:bCs/>
          <w:sz w:val="28"/>
          <w:szCs w:val="28"/>
          <w:lang w:eastAsia="ru-RU"/>
        </w:rPr>
        <w:t xml:space="preserve"> и приостановление их действия</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Муниципальные правовые акты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могут быть отменены или их действие может быть приостановлено органами местного </w:t>
      </w:r>
      <w:r w:rsidRPr="002D0A5B">
        <w:rPr>
          <w:rFonts w:ascii="Times New Roman" w:eastAsia="Times New Roman" w:hAnsi="Times New Roman"/>
          <w:sz w:val="28"/>
          <w:szCs w:val="28"/>
          <w:lang w:eastAsia="ru-RU"/>
        </w:rPr>
        <w:lastRenderedPageBreak/>
        <w:t xml:space="preserve">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принявшими (издавшими) соответствующий муниципальный правовой акт, в случае упразднения таких органов либо изменения перечня полномочий указанных органов -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r w:rsidRPr="002D0A5B">
        <w:rPr>
          <w:rFonts w:ascii="Times New Roman" w:eastAsia="Times New Roman" w:hAnsi="Times New Roman"/>
          <w:i/>
          <w:sz w:val="28"/>
          <w:szCs w:val="28"/>
          <w:lang w:eastAsia="ru-RU"/>
        </w:rPr>
        <w:t xml:space="preserve">, </w:t>
      </w:r>
      <w:r w:rsidRPr="002D0A5B">
        <w:rPr>
          <w:rFonts w:ascii="Times New Roman" w:eastAsia="Times New Roman" w:hAnsi="Times New Roman"/>
          <w:sz w:val="28"/>
          <w:szCs w:val="28"/>
          <w:lang w:eastAsia="ru-RU"/>
        </w:rPr>
        <w:t xml:space="preserve">к полномочиям которых на момент отмены или приостановления действия муниципального правового акта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отнесено принятие (издание) соответствующего муниципального правового акта,</w:t>
      </w:r>
      <w:r w:rsidR="00962E0A">
        <w:rPr>
          <w:rFonts w:ascii="Times New Roman" w:eastAsia="Times New Roman" w:hAnsi="Times New Roman"/>
          <w:sz w:val="28"/>
          <w:szCs w:val="28"/>
          <w:lang w:eastAsia="ru-RU"/>
        </w:rPr>
        <w:t xml:space="preserve"> </w:t>
      </w:r>
      <w:r w:rsidRPr="002D0A5B">
        <w:rPr>
          <w:rFonts w:ascii="Times New Roman" w:eastAsia="Times New Roman" w:hAnsi="Times New Roman"/>
          <w:sz w:val="28"/>
          <w:szCs w:val="28"/>
          <w:lang w:eastAsia="ru-RU"/>
        </w:rPr>
        <w:t>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Действие муниципального правового акта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не имеющего нормативного характера, незамедлительно приостанавливается принявшим (издавшим) его органом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r w:rsidR="003324AC">
        <w:rPr>
          <w:rFonts w:ascii="Times New Roman" w:eastAsia="Times New Roman" w:hAnsi="Times New Roman"/>
          <w:sz w:val="28"/>
          <w:szCs w:val="28"/>
          <w:lang w:eastAsia="ru-RU"/>
        </w:rPr>
        <w:t xml:space="preserve"> </w:t>
      </w:r>
      <w:r w:rsidRPr="002D0A5B">
        <w:rPr>
          <w:rFonts w:ascii="Times New Roman" w:eastAsia="Times New Roman" w:hAnsi="Times New Roman"/>
          <w:sz w:val="28"/>
          <w:szCs w:val="28"/>
          <w:lang w:eastAsia="ru-RU"/>
        </w:rPr>
        <w:t xml:space="preserve">обязана сообщить Уполномоченному при Президенте Российской Федерации по защите прав предпринимателей в трехдневный срок, а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 не позднее трех дней со дня принятия им решения.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Признание по решению суда закона Омской области об установлении статуса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недействующим до вступления в силу нового закона Омской области об установлении статуса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не может являться основанием для признания в судебном порядке недействующими муниципальных правовых актов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принятых до вступления решения суда в законную силу, или для отмены данных муниципальных правовых актов.</w:t>
      </w:r>
    </w:p>
    <w:p w:rsidR="003D0BB3" w:rsidRPr="002D0A5B" w:rsidRDefault="003D0BB3" w:rsidP="003D0BB3">
      <w:pPr>
        <w:spacing w:after="0" w:line="240" w:lineRule="auto"/>
        <w:jc w:val="both"/>
        <w:rPr>
          <w:rFonts w:ascii="Times New Roman" w:eastAsia="Times New Roman" w:hAnsi="Times New Roman"/>
          <w:sz w:val="28"/>
          <w:szCs w:val="28"/>
          <w:lang w:eastAsia="ru-RU"/>
        </w:rPr>
      </w:pP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2D0A5B">
        <w:rPr>
          <w:rFonts w:ascii="Times New Roman" w:eastAsia="Times New Roman" w:hAnsi="Times New Roman"/>
          <w:b/>
          <w:sz w:val="28"/>
          <w:szCs w:val="28"/>
          <w:lang w:eastAsia="ru-RU"/>
        </w:rPr>
        <w:t>Статья 48. Принятие Устава</w:t>
      </w:r>
      <w:r w:rsidR="003324AC">
        <w:rPr>
          <w:rFonts w:ascii="Times New Roman" w:eastAsia="Times New Roman" w:hAnsi="Times New Roman"/>
          <w:b/>
          <w:sz w:val="28"/>
          <w:szCs w:val="28"/>
          <w:lang w:eastAsia="ru-RU"/>
        </w:rPr>
        <w:t xml:space="preserve">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 внесение в него изменений и дополнений</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b/>
          <w:sz w:val="28"/>
          <w:szCs w:val="28"/>
          <w:lang w:eastAsia="ru-RU"/>
        </w:rPr>
      </w:pPr>
    </w:p>
    <w:p w:rsidR="003D0BB3" w:rsidRPr="002D0A5B" w:rsidRDefault="003D0BB3" w:rsidP="003D0BB3">
      <w:pPr>
        <w:spacing w:after="0" w:line="288" w:lineRule="atLeast"/>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Принятие Устава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внесение в него изменений и дополнений осуществляются в соответствии с главой </w:t>
      </w:r>
      <w:r w:rsidRPr="002D0A5B">
        <w:rPr>
          <w:rFonts w:ascii="Times New Roman" w:eastAsia="Times New Roman" w:hAnsi="Times New Roman"/>
          <w:sz w:val="28"/>
          <w:szCs w:val="28"/>
          <w:lang w:val="en-US" w:eastAsia="ru-RU"/>
        </w:rPr>
        <w:t>I</w:t>
      </w:r>
      <w:r w:rsidRPr="002D0A5B">
        <w:rPr>
          <w:rFonts w:ascii="Times New Roman" w:eastAsia="Times New Roman" w:hAnsi="Times New Roman"/>
          <w:sz w:val="28"/>
          <w:szCs w:val="28"/>
          <w:lang w:eastAsia="ru-RU"/>
        </w:rPr>
        <w:t>X настоящего Устава.</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2D0A5B">
        <w:rPr>
          <w:rFonts w:ascii="Times New Roman" w:eastAsia="Times New Roman" w:hAnsi="Times New Roman"/>
          <w:b/>
          <w:sz w:val="28"/>
          <w:szCs w:val="28"/>
          <w:lang w:eastAsia="ru-RU"/>
        </w:rPr>
        <w:t>Статья 49. Решения, принятые путем прямого волеизъявления граждан</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b/>
          <w:sz w:val="28"/>
          <w:szCs w:val="28"/>
          <w:lang w:eastAsia="ru-RU"/>
        </w:rPr>
      </w:pP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Непосредственное решение гражданами вопросов местного значения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осуществляется путем волеизъявления населения округа, выраженного на местном референдуме.</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Если для реализации данного решения дополнительно требуется принятие муниципального правового акта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орган </w:t>
      </w:r>
      <w:r w:rsidRPr="002D0A5B">
        <w:rPr>
          <w:rFonts w:ascii="Times New Roman" w:eastAsia="Times New Roman" w:hAnsi="Times New Roman"/>
          <w:sz w:val="28"/>
          <w:szCs w:val="28"/>
          <w:lang w:eastAsia="ru-RU"/>
        </w:rPr>
        <w:lastRenderedPageBreak/>
        <w:t xml:space="preserve">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r w:rsidRPr="002D0A5B">
        <w:rPr>
          <w:rFonts w:ascii="Times New Roman" w:eastAsia="Times New Roman" w:hAnsi="Times New Roman"/>
          <w:i/>
          <w:sz w:val="28"/>
          <w:szCs w:val="28"/>
          <w:lang w:eastAsia="ru-RU"/>
        </w:rPr>
        <w:t xml:space="preserve">, </w:t>
      </w:r>
      <w:r w:rsidRPr="002D0A5B">
        <w:rPr>
          <w:rFonts w:ascii="Times New Roman" w:eastAsia="Times New Roman" w:hAnsi="Times New Roman"/>
          <w:sz w:val="28"/>
          <w:szCs w:val="28"/>
          <w:lang w:eastAsia="ru-RU"/>
        </w:rPr>
        <w:t xml:space="preserve">в компетенцию которого входит принятие указанного акта, обязан в течение 15 (пятнадцати)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Указанный срок не может превышать три месяца.</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Нарушение срока издания муниципального правового акта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необходимого для реализации решения, принятого путем прямого волеизъявления населения, является основанием для отзыва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или досрочного прекращения полномочий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2D0A5B">
        <w:rPr>
          <w:rFonts w:ascii="Times New Roman" w:eastAsia="Times New Roman" w:hAnsi="Times New Roman"/>
          <w:b/>
          <w:sz w:val="28"/>
          <w:szCs w:val="28"/>
          <w:lang w:eastAsia="ru-RU"/>
        </w:rPr>
        <w:t xml:space="preserve">Статья 50. Правовые акты Совета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b/>
          <w:sz w:val="28"/>
          <w:szCs w:val="28"/>
          <w:lang w:eastAsia="ru-RU"/>
        </w:rPr>
      </w:pP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Решения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устанавливающие правила, обязательные для исполнения на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принимаются большинством голосов от установленной численности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если иное не установлено Федеральным законом № 131-ФЗ.</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Нормативный правовой акт, принятый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направляется в течение 10 (десяти) дней Главе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для подписания и опубликования (обнародования). </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имеет право отклонить нормативный правовой акт, принятый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этом случае указанный нормативный правовой акт в течение 10 (десяти) дней возвращается в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с мотивированным обоснованием его отклонения либо с предложениями о внесении в него изменений и дополнений. </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Если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отклонит нормативный правовой акт, он вновь рассматривается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он подлежит подписанию Главой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течение семи дней и опубликованию (обнародованию).</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trike/>
          <w:sz w:val="28"/>
          <w:szCs w:val="28"/>
          <w:lang w:eastAsia="ru-RU"/>
        </w:rPr>
      </w:pP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ГЛАВА VI. ЭКОНОМИЧЕСКАЯ ОСНОВА МЕСТНОГО САМОУПРАВЛЕНИЯ ТАВРИЧЕСКОГО 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Статья 51. Экономическая основа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
          <w:bCs/>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Экономическую основу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 с</w:t>
      </w:r>
      <w:r w:rsidRPr="002D0A5B">
        <w:rPr>
          <w:rFonts w:ascii="Times New Roman" w:eastAsia="Times New Roman" w:hAnsi="Times New Roman"/>
          <w:sz w:val="28"/>
          <w:szCs w:val="28"/>
          <w:lang w:eastAsia="ru-RU"/>
        </w:rPr>
        <w:t xml:space="preserve">оставляют находящееся в муниципальной собственности </w:t>
      </w:r>
      <w:r w:rsidRPr="002D0A5B">
        <w:rPr>
          <w:rFonts w:ascii="Times New Roman" w:hAnsi="Times New Roman"/>
          <w:bCs/>
          <w:sz w:val="28"/>
          <w:szCs w:val="28"/>
          <w:lang w:eastAsia="ru-RU"/>
        </w:rPr>
        <w:lastRenderedPageBreak/>
        <w:t xml:space="preserve">Таврического </w:t>
      </w:r>
      <w:r w:rsidRPr="002D0A5B">
        <w:rPr>
          <w:rFonts w:ascii="Times New Roman" w:eastAsia="Times New Roman" w:hAnsi="Times New Roman"/>
          <w:bCs/>
          <w:sz w:val="28"/>
          <w:szCs w:val="28"/>
          <w:lang w:eastAsia="ru-RU"/>
        </w:rPr>
        <w:t xml:space="preserve">района имущество, </w:t>
      </w:r>
      <w:r w:rsidRPr="002D0A5B">
        <w:rPr>
          <w:rFonts w:ascii="Times New Roman" w:eastAsia="Times New Roman" w:hAnsi="Times New Roman"/>
          <w:sz w:val="28"/>
          <w:szCs w:val="28"/>
          <w:lang w:eastAsia="ru-RU"/>
        </w:rPr>
        <w:t>средства бюджета</w:t>
      </w:r>
      <w:r w:rsidR="003324AC">
        <w:rPr>
          <w:rFonts w:ascii="Times New Roman" w:eastAsia="Times New Roman" w:hAnsi="Times New Roman"/>
          <w:sz w:val="28"/>
          <w:szCs w:val="28"/>
          <w:lang w:eastAsia="ru-RU"/>
        </w:rPr>
        <w:t xml:space="preserve">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а также имущественные права</w:t>
      </w:r>
      <w:r w:rsidR="003324AC">
        <w:rPr>
          <w:rFonts w:ascii="Times New Roman" w:eastAsia="Times New Roman" w:hAnsi="Times New Roman"/>
          <w:sz w:val="28"/>
          <w:szCs w:val="28"/>
          <w:lang w:eastAsia="ru-RU"/>
        </w:rPr>
        <w:t xml:space="preserve">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Муниципальная собственность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признается и защищается государством наравне с иными формами собственности.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Статья 52. Муниципальное имущество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bCs/>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В собственности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 xml:space="preserve">района </w:t>
      </w:r>
      <w:r w:rsidRPr="002D0A5B">
        <w:rPr>
          <w:rFonts w:ascii="Times New Roman" w:eastAsia="Times New Roman" w:hAnsi="Times New Roman"/>
          <w:sz w:val="28"/>
          <w:szCs w:val="28"/>
          <w:lang w:eastAsia="ru-RU"/>
        </w:rPr>
        <w:t>может находиться: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имущество, предназначенное для решения установленных Федеральным законом № 131-ФЗ вопросов местного значения;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Омской области;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имущество, предназначенное для обеспечения деятельности органов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 xml:space="preserve">района </w:t>
      </w:r>
      <w:r w:rsidRPr="002D0A5B">
        <w:rPr>
          <w:rFonts w:ascii="Times New Roman" w:eastAsia="Times New Roman" w:hAnsi="Times New Roman"/>
          <w:sz w:val="28"/>
          <w:szCs w:val="28"/>
          <w:lang w:eastAsia="ru-RU"/>
        </w:rPr>
        <w:t xml:space="preserve">и должностных лиц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муниципальных служащих, работников муниципальных предприятий и учреждений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 xml:space="preserve">района </w:t>
      </w:r>
      <w:r w:rsidRPr="002D0A5B">
        <w:rPr>
          <w:rFonts w:ascii="Times New Roman" w:eastAsia="Times New Roman" w:hAnsi="Times New Roman"/>
          <w:sz w:val="28"/>
          <w:szCs w:val="28"/>
          <w:lang w:eastAsia="ru-RU"/>
        </w:rPr>
        <w:t>в соответствии с нормативными правовыми актами Совета</w:t>
      </w:r>
      <w:r w:rsidR="00962E0A">
        <w:rPr>
          <w:rFonts w:ascii="Times New Roman" w:eastAsia="Times New Roman" w:hAnsi="Times New Roman"/>
          <w:sz w:val="28"/>
          <w:szCs w:val="28"/>
          <w:lang w:eastAsia="ru-RU"/>
        </w:rPr>
        <w:t xml:space="preserve">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В случаях возникновения у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 xml:space="preserve">района </w:t>
      </w:r>
      <w:r w:rsidRPr="002D0A5B">
        <w:rPr>
          <w:rFonts w:ascii="Times New Roman" w:eastAsia="Times New Roman" w:hAnsi="Times New Roman"/>
          <w:sz w:val="28"/>
          <w:szCs w:val="28"/>
          <w:lang w:eastAsia="ru-RU"/>
        </w:rPr>
        <w:t xml:space="preserve">права собственности на имущество, не соответствующее требованиям пункту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 </w:t>
      </w:r>
    </w:p>
    <w:p w:rsidR="003D0BB3" w:rsidRPr="002D0A5B" w:rsidRDefault="003D0BB3" w:rsidP="003D0BB3">
      <w:pPr>
        <w:spacing w:after="0" w:line="240" w:lineRule="auto"/>
        <w:jc w:val="both"/>
        <w:rPr>
          <w:rFonts w:ascii="Times New Roman" w:eastAsia="Times New Roman" w:hAnsi="Times New Roman"/>
          <w:sz w:val="28"/>
          <w:szCs w:val="28"/>
          <w:lang w:eastAsia="ru-RU"/>
        </w:rPr>
      </w:pP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Статья 53. Владение, пользование и распоряжение муниципальным имуществом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bCs/>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Органы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 xml:space="preserve">района </w:t>
      </w:r>
      <w:r w:rsidRPr="002D0A5B">
        <w:rPr>
          <w:rFonts w:ascii="Times New Roman" w:eastAsia="Times New Roman" w:hAnsi="Times New Roman"/>
          <w:sz w:val="28"/>
          <w:szCs w:val="28"/>
          <w:lang w:eastAsia="ru-RU"/>
        </w:rPr>
        <w:t xml:space="preserve">от имени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 xml:space="preserve">района </w:t>
      </w:r>
      <w:r w:rsidRPr="002D0A5B">
        <w:rPr>
          <w:rFonts w:ascii="Times New Roman" w:eastAsia="Times New Roman" w:hAnsi="Times New Roman"/>
          <w:sz w:val="28"/>
          <w:szCs w:val="28"/>
          <w:lang w:eastAsia="ru-RU"/>
        </w:rPr>
        <w:t>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r w:rsidR="003324AC">
        <w:rPr>
          <w:rFonts w:ascii="Times New Roman" w:eastAsia="Times New Roman" w:hAnsi="Times New Roman"/>
          <w:sz w:val="28"/>
          <w:szCs w:val="28"/>
          <w:lang w:eastAsia="ru-RU"/>
        </w:rPr>
        <w:t xml:space="preserve">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Органы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w:t>
      </w:r>
      <w:r w:rsidRPr="002D0A5B">
        <w:rPr>
          <w:rFonts w:ascii="Times New Roman" w:eastAsia="Times New Roman" w:hAnsi="Times New Roman"/>
          <w:sz w:val="28"/>
          <w:szCs w:val="28"/>
          <w:lang w:eastAsia="ru-RU"/>
        </w:rPr>
        <w:lastRenderedPageBreak/>
        <w:t>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D0BB3" w:rsidRPr="002D0A5B" w:rsidRDefault="003D0BB3" w:rsidP="003D0BB3">
      <w:pPr>
        <w:autoSpaceDE w:val="0"/>
        <w:autoSpaceDN w:val="0"/>
        <w:adjustRightInd w:val="0"/>
        <w:spacing w:after="0" w:line="240" w:lineRule="auto"/>
        <w:contextualSpacing/>
        <w:jc w:val="both"/>
        <w:rPr>
          <w:rFonts w:ascii="Times New Roman" w:hAnsi="Times New Roman"/>
          <w:sz w:val="28"/>
          <w:szCs w:val="28"/>
          <w:lang w:eastAsia="ru-RU"/>
        </w:rPr>
      </w:pPr>
      <w:r w:rsidRPr="002D0A5B">
        <w:rPr>
          <w:rFonts w:ascii="Times New Roman" w:hAnsi="Times New Roman"/>
          <w:sz w:val="28"/>
          <w:szCs w:val="28"/>
          <w:lang w:eastAsia="ru-RU"/>
        </w:rPr>
        <w:t xml:space="preserve">          Порядок и условия приватизации муниципального имущества определяются нормативными правовыми актами органов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 xml:space="preserve">района </w:t>
      </w:r>
      <w:r w:rsidRPr="002D0A5B">
        <w:rPr>
          <w:rFonts w:ascii="Times New Roman" w:hAnsi="Times New Roman"/>
          <w:sz w:val="28"/>
          <w:szCs w:val="28"/>
          <w:lang w:eastAsia="ru-RU"/>
        </w:rPr>
        <w:t>в соответствии с федеральными законами.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Доходы от использования и приватизации муниципального имущества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 xml:space="preserve">района </w:t>
      </w:r>
      <w:r w:rsidRPr="002D0A5B">
        <w:rPr>
          <w:rFonts w:ascii="Times New Roman" w:eastAsia="Times New Roman" w:hAnsi="Times New Roman"/>
          <w:sz w:val="28"/>
          <w:szCs w:val="28"/>
          <w:lang w:eastAsia="ru-RU"/>
        </w:rPr>
        <w:t>поступают в бюджет</w:t>
      </w:r>
      <w:r w:rsidR="003324AC">
        <w:rPr>
          <w:rFonts w:ascii="Times New Roman" w:eastAsia="Times New Roman" w:hAnsi="Times New Roman"/>
          <w:sz w:val="28"/>
          <w:szCs w:val="28"/>
          <w:lang w:eastAsia="ru-RU"/>
        </w:rPr>
        <w:t xml:space="preserve">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Муниципальный округ </w:t>
      </w:r>
      <w:r w:rsidRPr="002D0A5B">
        <w:rPr>
          <w:rFonts w:ascii="Times New Roman" w:hAnsi="Times New Roman"/>
          <w:bCs/>
          <w:sz w:val="28"/>
          <w:szCs w:val="28"/>
          <w:lang w:eastAsia="ru-RU"/>
        </w:rPr>
        <w:t xml:space="preserve">Таврический </w:t>
      </w:r>
      <w:r w:rsidRPr="002D0A5B">
        <w:rPr>
          <w:rFonts w:ascii="Times New Roman" w:eastAsia="Times New Roman" w:hAnsi="Times New Roman"/>
          <w:bCs/>
          <w:sz w:val="28"/>
          <w:szCs w:val="28"/>
          <w:lang w:eastAsia="ru-RU"/>
        </w:rPr>
        <w:t xml:space="preserve">район </w:t>
      </w:r>
      <w:r w:rsidRPr="002D0A5B">
        <w:rPr>
          <w:rFonts w:ascii="Times New Roman" w:eastAsia="Times New Roman" w:hAnsi="Times New Roman"/>
          <w:sz w:val="28"/>
          <w:szCs w:val="28"/>
          <w:lang w:eastAsia="ru-RU"/>
        </w:rPr>
        <w:t xml:space="preserve">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w:t>
      </w:r>
      <w:r w:rsidRPr="002D0A5B">
        <w:rPr>
          <w:rFonts w:ascii="Times New Roman" w:eastAsia="Times New Roman" w:hAnsi="Times New Roman"/>
          <w:bCs/>
          <w:sz w:val="28"/>
          <w:szCs w:val="28"/>
          <w:lang w:eastAsia="ru-RU"/>
        </w:rPr>
        <w:t xml:space="preserve">осуществляет Администрация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bCs/>
          <w:sz w:val="28"/>
          <w:szCs w:val="28"/>
          <w:lang w:eastAsia="ru-RU"/>
        </w:rPr>
        <w:t xml:space="preserve">Администрация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определяет цели, условия и порядок деятельности муниципальных предприятий и учреждений, утверждают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настоящим Уставом.</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Органы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от имени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003324AC">
        <w:rPr>
          <w:rFonts w:ascii="Times New Roman" w:eastAsia="Times New Roman" w:hAnsi="Times New Roman"/>
          <w:bCs/>
          <w:sz w:val="28"/>
          <w:szCs w:val="28"/>
          <w:lang w:eastAsia="ru-RU"/>
        </w:rPr>
        <w:t xml:space="preserve"> </w:t>
      </w:r>
      <w:proofErr w:type="spellStart"/>
      <w:r w:rsidRPr="002D0A5B">
        <w:rPr>
          <w:rFonts w:ascii="Times New Roman" w:eastAsia="Times New Roman" w:hAnsi="Times New Roman"/>
          <w:sz w:val="28"/>
          <w:szCs w:val="28"/>
          <w:lang w:eastAsia="ru-RU"/>
        </w:rPr>
        <w:t>субсидиарно</w:t>
      </w:r>
      <w:proofErr w:type="spellEnd"/>
      <w:r w:rsidRPr="002D0A5B">
        <w:rPr>
          <w:rFonts w:ascii="Times New Roman" w:eastAsia="Times New Roman" w:hAnsi="Times New Roman"/>
          <w:sz w:val="28"/>
          <w:szCs w:val="28"/>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Администрация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если иное не установлено нормативными правовыми актами Таврического района.</w:t>
      </w:r>
    </w:p>
    <w:p w:rsidR="003D0BB3" w:rsidRPr="002D0A5B" w:rsidRDefault="003D0BB3" w:rsidP="003D0BB3">
      <w:pPr>
        <w:autoSpaceDE w:val="0"/>
        <w:autoSpaceDN w:val="0"/>
        <w:adjustRightInd w:val="0"/>
        <w:spacing w:after="0" w:line="240" w:lineRule="auto"/>
        <w:jc w:val="both"/>
        <w:rPr>
          <w:rFonts w:ascii="Times New Roman" w:hAnsi="Times New Roman"/>
          <w:sz w:val="28"/>
          <w:szCs w:val="28"/>
          <w:lang w:eastAsia="ru-RU"/>
        </w:rPr>
      </w:pPr>
      <w:r w:rsidRPr="002D0A5B">
        <w:rPr>
          <w:rFonts w:ascii="Times New Roman" w:hAnsi="Times New Roman"/>
          <w:sz w:val="28"/>
          <w:szCs w:val="28"/>
          <w:lang w:eastAsia="ru-RU"/>
        </w:rPr>
        <w:t xml:space="preserve">          6. Органы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003324AC">
        <w:rPr>
          <w:rFonts w:ascii="Times New Roman" w:eastAsia="Times New Roman" w:hAnsi="Times New Roman"/>
          <w:bCs/>
          <w:sz w:val="28"/>
          <w:szCs w:val="28"/>
          <w:lang w:eastAsia="ru-RU"/>
        </w:rPr>
        <w:t xml:space="preserve"> </w:t>
      </w:r>
      <w:r w:rsidRPr="002D0A5B">
        <w:rPr>
          <w:rFonts w:ascii="Times New Roman" w:hAnsi="Times New Roman"/>
          <w:sz w:val="28"/>
          <w:szCs w:val="28"/>
          <w:lang w:eastAsia="ru-RU"/>
        </w:rPr>
        <w:t xml:space="preserve">осуществляют передачу в безвозмездное владение и пользование объектов электросетевого хозяйства, находящихся в муниципальной собственности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hAnsi="Times New Roman"/>
          <w:sz w:val="28"/>
          <w:szCs w:val="28"/>
          <w:lang w:eastAsia="ru-RU"/>
        </w:rPr>
        <w:t>,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
    <w:p w:rsidR="003D0BB3" w:rsidRPr="002D0A5B" w:rsidRDefault="003D0BB3" w:rsidP="003D0BB3">
      <w:pPr>
        <w:spacing w:after="0" w:line="240" w:lineRule="auto"/>
        <w:jc w:val="both"/>
        <w:rPr>
          <w:rFonts w:ascii="Times New Roman" w:eastAsia="Times New Roman" w:hAnsi="Times New Roman"/>
          <w:sz w:val="28"/>
          <w:szCs w:val="28"/>
          <w:lang w:eastAsia="ru-RU"/>
        </w:rPr>
      </w:pPr>
    </w:p>
    <w:p w:rsidR="003D0BB3" w:rsidRPr="002D0A5B" w:rsidRDefault="003D0BB3" w:rsidP="003D0BB3">
      <w:pPr>
        <w:spacing w:after="0" w:line="240" w:lineRule="auto"/>
        <w:jc w:val="both"/>
        <w:rPr>
          <w:rFonts w:ascii="Times New Roman" w:eastAsia="Times New Roman" w:hAnsi="Times New Roman"/>
          <w:b/>
          <w:sz w:val="28"/>
          <w:szCs w:val="28"/>
          <w:lang w:eastAsia="ru-RU"/>
        </w:rPr>
      </w:pPr>
      <w:r w:rsidRPr="002D0A5B">
        <w:rPr>
          <w:rFonts w:ascii="Times New Roman" w:eastAsia="Times New Roman" w:hAnsi="Times New Roman"/>
          <w:b/>
          <w:bCs/>
          <w:sz w:val="28"/>
          <w:szCs w:val="28"/>
          <w:lang w:eastAsia="ru-RU"/>
        </w:rPr>
        <w:t xml:space="preserve">ГЛАВА VII. ФИНАНСОВАЯ ОСНОВА МЕСТНОГО САМОУПРАВЛЕНИЯ </w:t>
      </w:r>
      <w:r w:rsidRPr="002D0A5B">
        <w:rPr>
          <w:rFonts w:ascii="Times New Roman" w:hAnsi="Times New Roman"/>
          <w:b/>
          <w:sz w:val="28"/>
          <w:szCs w:val="28"/>
          <w:lang w:eastAsia="ru-RU"/>
        </w:rPr>
        <w:t>ТАВРИЧЕСКОГО</w:t>
      </w:r>
      <w:r w:rsidRPr="002D0A5B">
        <w:rPr>
          <w:rFonts w:ascii="Times New Roman" w:eastAsia="Times New Roman" w:hAnsi="Times New Roman"/>
          <w:b/>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Статья 54. Бюджет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bCs/>
          <w:sz w:val="28"/>
          <w:szCs w:val="28"/>
          <w:lang w:eastAsia="ru-RU"/>
        </w:rPr>
        <w:t>района</w:t>
      </w:r>
    </w:p>
    <w:p w:rsidR="003D0BB3" w:rsidRPr="002D0A5B" w:rsidRDefault="003D0BB3" w:rsidP="003D0BB3">
      <w:pPr>
        <w:spacing w:after="0" w:line="240" w:lineRule="auto"/>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lastRenderedPageBreak/>
        <w:t xml:space="preserve">          1. Бюджет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(местный бюджет) предназначен для исполнения расходных обязательств </w:t>
      </w:r>
      <w:r w:rsidRPr="002D0A5B">
        <w:rPr>
          <w:rFonts w:ascii="Times New Roman" w:eastAsia="Times New Roman" w:hAnsi="Times New Roman"/>
          <w:bCs/>
          <w:sz w:val="28"/>
          <w:szCs w:val="28"/>
          <w:lang w:eastAsia="ru-RU"/>
        </w:rPr>
        <w:t xml:space="preserve">муниципального округа </w:t>
      </w:r>
      <w:r w:rsidRPr="002D0A5B">
        <w:rPr>
          <w:rFonts w:ascii="Times New Roman" w:hAnsi="Times New Roman"/>
          <w:bCs/>
          <w:sz w:val="28"/>
          <w:szCs w:val="28"/>
          <w:lang w:eastAsia="ru-RU"/>
        </w:rPr>
        <w:t xml:space="preserve">Таврический </w:t>
      </w:r>
      <w:r w:rsidRPr="002D0A5B">
        <w:rPr>
          <w:rFonts w:ascii="Times New Roman" w:eastAsia="Times New Roman" w:hAnsi="Times New Roman"/>
          <w:bCs/>
          <w:sz w:val="28"/>
          <w:szCs w:val="28"/>
          <w:lang w:eastAsia="ru-RU"/>
        </w:rPr>
        <w:t>район</w:t>
      </w:r>
      <w:r w:rsidRPr="002D0A5B">
        <w:rPr>
          <w:rFonts w:ascii="Times New Roman" w:eastAsia="Times New Roman" w:hAnsi="Times New Roman"/>
          <w:sz w:val="28"/>
          <w:szCs w:val="28"/>
          <w:lang w:eastAsia="ru-RU"/>
        </w:rPr>
        <w:t>.</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Использование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иных форм образования и расходования денежных средств для исполнения расходных обязательств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не допускается.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Составление и рассмотрение проекта бюджета</w:t>
      </w:r>
      <w:r w:rsidR="003324AC">
        <w:rPr>
          <w:rFonts w:ascii="Times New Roman" w:eastAsia="Times New Roman" w:hAnsi="Times New Roman"/>
          <w:sz w:val="28"/>
          <w:szCs w:val="28"/>
          <w:lang w:eastAsia="ru-RU"/>
        </w:rPr>
        <w:t xml:space="preserve">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утверждение и исполнение бюджета</w:t>
      </w:r>
      <w:r w:rsidR="003324AC">
        <w:rPr>
          <w:rFonts w:ascii="Times New Roman" w:eastAsia="Times New Roman" w:hAnsi="Times New Roman"/>
          <w:sz w:val="28"/>
          <w:szCs w:val="28"/>
          <w:lang w:eastAsia="ru-RU"/>
        </w:rPr>
        <w:t xml:space="preserve">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осуществление контроля за его исполнением, составление и утверждение отчета об исполнении бюджета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осуществляются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самостоятельно с соблюдением требований, установленных Бюджетным кодексом Российской Федерации.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Бюджетные полномочия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устанавливаются Бюджетным кодексом Российской Федерации.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Руководитель финансового органа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Проведение проверки соответствия кандидатов на замещение должности руководителя финансового органа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квалификационным требованиям осуществляется с участием финансового органа Омской области. Порядок участия финансового органа Омской области в проведении указанной проверки устанавливается законом Омской области.</w:t>
      </w:r>
    </w:p>
    <w:p w:rsidR="003D0BB3" w:rsidRPr="002D0A5B" w:rsidRDefault="003D0BB3" w:rsidP="003D0BB3">
      <w:pPr>
        <w:spacing w:after="0" w:line="240" w:lineRule="auto"/>
        <w:jc w:val="both"/>
        <w:rPr>
          <w:rFonts w:ascii="Times New Roman" w:hAnsi="Times New Roman"/>
          <w:bCs/>
          <w:sz w:val="28"/>
          <w:szCs w:val="28"/>
          <w:lang w:eastAsia="ru-RU"/>
        </w:rPr>
      </w:pPr>
      <w:r w:rsidRPr="002D0A5B">
        <w:rPr>
          <w:rFonts w:ascii="Times New Roman" w:eastAsia="Times New Roman" w:hAnsi="Times New Roman"/>
          <w:sz w:val="28"/>
          <w:szCs w:val="28"/>
          <w:lang w:eastAsia="ru-RU"/>
        </w:rPr>
        <w:t xml:space="preserve">          6. Проект местного бюджета, решение об утверждении местного бюджета, годовой отчет о его исполнении, ежеквартальные сведения о ходе исполнения бюджета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о численности муниципальных служащих органов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работников муниципальных учреждений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с указанием фактических расходов на оплату их труда подлежат официальному опубликованию.</w:t>
      </w:r>
    </w:p>
    <w:p w:rsidR="003D0BB3" w:rsidRPr="002D0A5B" w:rsidRDefault="003D0BB3" w:rsidP="003D0BB3">
      <w:pPr>
        <w:spacing w:after="0" w:line="240" w:lineRule="auto"/>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w:t>
      </w:r>
    </w:p>
    <w:p w:rsidR="003D0BB3" w:rsidRPr="002D0A5B" w:rsidRDefault="003D0BB3" w:rsidP="003D0BB3">
      <w:pPr>
        <w:spacing w:after="0" w:line="240" w:lineRule="auto"/>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Статья 55. Расходы местного бюджета</w:t>
      </w:r>
    </w:p>
    <w:p w:rsidR="003D0BB3" w:rsidRPr="002D0A5B" w:rsidRDefault="003D0BB3" w:rsidP="003D0BB3">
      <w:pPr>
        <w:spacing w:after="0" w:line="240" w:lineRule="auto"/>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Формирование расходов местного бюджета осуществляется в соответствии с расходными обязательствами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устанавливаемыми и исполняемыми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соответствии с требованиями Бюджетного кодекса Российской Федерации.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Исполнение расходных обязательств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осуществляется за счет средств местного бюджета в соответствии с требованиями Бюджетного кодекса Российской Федерации.</w:t>
      </w:r>
    </w:p>
    <w:p w:rsidR="003D0BB3" w:rsidRPr="002D0A5B" w:rsidRDefault="003D0BB3" w:rsidP="003D0BB3">
      <w:pPr>
        <w:spacing w:after="0" w:line="240" w:lineRule="auto"/>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w:t>
      </w:r>
    </w:p>
    <w:p w:rsidR="003D0BB3" w:rsidRPr="002D0A5B" w:rsidRDefault="003D0BB3" w:rsidP="003D0BB3">
      <w:pPr>
        <w:spacing w:after="0" w:line="240" w:lineRule="auto"/>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Статья 56. Доходы местного бюджета</w:t>
      </w:r>
    </w:p>
    <w:p w:rsidR="003D0BB3" w:rsidRPr="002D0A5B" w:rsidRDefault="003D0BB3" w:rsidP="003D0BB3">
      <w:pPr>
        <w:spacing w:after="0" w:line="240" w:lineRule="auto"/>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D0BB3" w:rsidRPr="002D0A5B" w:rsidRDefault="003D0BB3" w:rsidP="003D0BB3">
      <w:pPr>
        <w:spacing w:after="0" w:line="240" w:lineRule="auto"/>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w:t>
      </w:r>
    </w:p>
    <w:p w:rsidR="003D0BB3" w:rsidRPr="002D0A5B" w:rsidRDefault="003D0BB3" w:rsidP="003D0BB3">
      <w:pPr>
        <w:spacing w:after="0" w:line="240" w:lineRule="auto"/>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Статья 57. Закупки для обеспечения муниципальных нужд</w:t>
      </w:r>
    </w:p>
    <w:p w:rsidR="003D0BB3" w:rsidRPr="002D0A5B" w:rsidRDefault="003D0BB3" w:rsidP="003D0BB3">
      <w:pPr>
        <w:spacing w:after="0" w:line="240" w:lineRule="auto"/>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Закупки товаров, работ, услуг для обеспечения муниципальных нужд осуществляются за счет средств местного бюджета.</w:t>
      </w:r>
    </w:p>
    <w:p w:rsidR="003D0BB3" w:rsidRPr="002D0A5B" w:rsidRDefault="003D0BB3" w:rsidP="003D0BB3">
      <w:pPr>
        <w:spacing w:after="0" w:line="240" w:lineRule="auto"/>
        <w:rPr>
          <w:rFonts w:ascii="Times New Roman" w:eastAsia="Times New Roman" w:hAnsi="Times New Roman"/>
          <w:sz w:val="28"/>
          <w:szCs w:val="28"/>
          <w:lang w:eastAsia="ru-RU"/>
        </w:rPr>
      </w:pPr>
      <w:r w:rsidRPr="002D0A5B">
        <w:rPr>
          <w:rFonts w:ascii="Times New Roman" w:eastAsia="Times New Roman" w:hAnsi="Times New Roman"/>
          <w:b/>
          <w:bCs/>
          <w:sz w:val="28"/>
          <w:szCs w:val="28"/>
          <w:lang w:eastAsia="ru-RU"/>
        </w:rPr>
        <w:t> </w:t>
      </w:r>
    </w:p>
    <w:p w:rsidR="003D0BB3" w:rsidRPr="002D0A5B" w:rsidRDefault="003D0BB3" w:rsidP="003D0BB3">
      <w:pPr>
        <w:spacing w:after="0" w:line="240" w:lineRule="auto"/>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Статья 58. Муниципальные заимствования</w:t>
      </w:r>
    </w:p>
    <w:p w:rsidR="003D0BB3" w:rsidRPr="002D0A5B" w:rsidRDefault="003D0BB3" w:rsidP="003D0BB3">
      <w:pPr>
        <w:spacing w:after="0" w:line="240" w:lineRule="auto"/>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Муниципальный округ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3D0BB3" w:rsidRPr="002D0A5B" w:rsidRDefault="003D0BB3" w:rsidP="003D0BB3">
      <w:pPr>
        <w:spacing w:after="0" w:line="240" w:lineRule="auto"/>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w:t>
      </w:r>
    </w:p>
    <w:p w:rsidR="003D0BB3" w:rsidRPr="002D0A5B" w:rsidRDefault="003D0BB3" w:rsidP="003D0BB3">
      <w:pPr>
        <w:spacing w:after="0" w:line="240" w:lineRule="auto"/>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Статья 59. Организация исполнения местного бюджета</w:t>
      </w:r>
    </w:p>
    <w:p w:rsidR="003D0BB3" w:rsidRPr="002D0A5B" w:rsidRDefault="003D0BB3" w:rsidP="003D0BB3">
      <w:pPr>
        <w:spacing w:after="0" w:line="240" w:lineRule="auto"/>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Исполнение местного бюджета обеспечивается Администрацией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Местный бюджет исполняется на основе принципов: единства кассы и подведомственности расходов.</w:t>
      </w:r>
    </w:p>
    <w:p w:rsidR="003D0BB3" w:rsidRPr="002D0A5B" w:rsidRDefault="003D0BB3" w:rsidP="003D0BB3">
      <w:pPr>
        <w:spacing w:after="0" w:line="240" w:lineRule="auto"/>
        <w:rPr>
          <w:rFonts w:ascii="Times New Roman" w:eastAsia="Times New Roman" w:hAnsi="Times New Roman"/>
          <w:sz w:val="28"/>
          <w:szCs w:val="28"/>
          <w:lang w:eastAsia="ru-RU"/>
        </w:rPr>
      </w:pPr>
      <w:r w:rsidRPr="002D0A5B">
        <w:rPr>
          <w:rFonts w:ascii="Times New Roman" w:eastAsia="Times New Roman" w:hAnsi="Times New Roman"/>
          <w:b/>
          <w:bCs/>
          <w:sz w:val="28"/>
          <w:szCs w:val="28"/>
          <w:lang w:eastAsia="ru-RU"/>
        </w:rPr>
        <w:t> </w:t>
      </w:r>
    </w:p>
    <w:p w:rsidR="003D0BB3" w:rsidRPr="002D0A5B" w:rsidRDefault="003D0BB3" w:rsidP="003D0BB3">
      <w:pPr>
        <w:spacing w:after="0" w:line="240" w:lineRule="auto"/>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Статья 60. Контроль за исполнением местного бюджета</w:t>
      </w:r>
    </w:p>
    <w:p w:rsidR="003D0BB3" w:rsidRPr="002D0A5B" w:rsidRDefault="003D0BB3" w:rsidP="003D0BB3">
      <w:pPr>
        <w:spacing w:after="0" w:line="240" w:lineRule="auto"/>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Контроль за исполнением местного бюджета осуществляются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самостоятельно с соблюдением требований, установленных Бюджетным кодексом Российской Федерации.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Отчет об исполнении местного бюджета представляется на утверждение в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Администрацией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ГЛАВА </w:t>
      </w:r>
      <w:r w:rsidRPr="002D0A5B">
        <w:rPr>
          <w:rFonts w:ascii="Times New Roman" w:eastAsia="Times New Roman" w:hAnsi="Times New Roman"/>
          <w:b/>
          <w:bCs/>
          <w:sz w:val="28"/>
          <w:szCs w:val="28"/>
          <w:lang w:val="en-US" w:eastAsia="ru-RU"/>
        </w:rPr>
        <w:t>VIII</w:t>
      </w:r>
      <w:r w:rsidRPr="002D0A5B">
        <w:rPr>
          <w:rFonts w:ascii="Times New Roman" w:eastAsia="Times New Roman" w:hAnsi="Times New Roman"/>
          <w:b/>
          <w:bCs/>
          <w:sz w:val="28"/>
          <w:szCs w:val="28"/>
          <w:lang w:eastAsia="ru-RU"/>
        </w:rPr>
        <w:t>. ОТВЕТСТВЕННОСТЬ ОРГАНОВ МЕСТНОГО САМОУПРАВЛЕНИЯ И ДОЛЖНОСТНЫХ ЛИЦ МЕСТНОГО САМОУПРАВЛЕНИЯ</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b/>
          <w:sz w:val="28"/>
          <w:szCs w:val="28"/>
          <w:lang w:eastAsia="ru-RU"/>
        </w:rPr>
      </w:pPr>
      <w:r w:rsidRPr="002D0A5B">
        <w:rPr>
          <w:rFonts w:ascii="Times New Roman" w:eastAsia="Times New Roman" w:hAnsi="Times New Roman"/>
          <w:b/>
          <w:bCs/>
          <w:sz w:val="28"/>
          <w:szCs w:val="28"/>
          <w:lang w:eastAsia="ru-RU"/>
        </w:rPr>
        <w:lastRenderedPageBreak/>
        <w:t xml:space="preserve">Статья 61. Ответственность органов местного самоуправления и должностных лиц местного самоуправления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Органы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должностные лица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несут ответственность перед населением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государством, физическими и юридическими лицами в соответствии с федеральными законами.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Статья 62. Ответственность органов местного самоуправления, депутатов, выборных должностных лиц местного самоуправления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bCs/>
          <w:sz w:val="28"/>
          <w:szCs w:val="28"/>
          <w:lang w:eastAsia="ru-RU"/>
        </w:rPr>
        <w:t>района перед населением</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Основания наступления ответственности органов местного самоуправления, депутатов, выборных должностных лиц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перед населением и порядок решения соответствующих вопросов определяются настоящим Уставом в соответствии с Федеральным законом № 131-ФЗ.</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Население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вправе отозвать депутатов, выборных должностных лиц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соответствии с Федеральным законом № 131-ФЗ.</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Статья 63. Ответственность органов местного самоуправления</w:t>
      </w:r>
      <w:r w:rsidR="003324AC">
        <w:rPr>
          <w:rFonts w:ascii="Times New Roman" w:eastAsia="Times New Roman" w:hAnsi="Times New Roman"/>
          <w:b/>
          <w:bCs/>
          <w:sz w:val="28"/>
          <w:szCs w:val="28"/>
          <w:lang w:eastAsia="ru-RU"/>
        </w:rPr>
        <w:t xml:space="preserve">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r w:rsidR="003324AC">
        <w:rPr>
          <w:rFonts w:ascii="Times New Roman" w:eastAsia="Times New Roman" w:hAnsi="Times New Roman"/>
          <w:b/>
          <w:sz w:val="28"/>
          <w:szCs w:val="28"/>
          <w:lang w:eastAsia="ru-RU"/>
        </w:rPr>
        <w:t xml:space="preserve"> </w:t>
      </w:r>
      <w:r w:rsidRPr="002D0A5B">
        <w:rPr>
          <w:rFonts w:ascii="Times New Roman" w:eastAsia="Times New Roman" w:hAnsi="Times New Roman"/>
          <w:b/>
          <w:bCs/>
          <w:sz w:val="28"/>
          <w:szCs w:val="28"/>
          <w:lang w:eastAsia="ru-RU"/>
        </w:rPr>
        <w:t xml:space="preserve">и должностных лиц местного самоуправления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r w:rsidRPr="002D0A5B">
        <w:rPr>
          <w:rFonts w:ascii="Times New Roman" w:eastAsia="Times New Roman" w:hAnsi="Times New Roman"/>
          <w:b/>
          <w:bCs/>
          <w:sz w:val="28"/>
          <w:szCs w:val="28"/>
          <w:lang w:eastAsia="ru-RU"/>
        </w:rPr>
        <w:t xml:space="preserve"> перед государством</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Ответственность органов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должностных лиц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Омской области, законов 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Статья 64.  Ответственность Совета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 xml:space="preserve">района </w:t>
      </w:r>
      <w:r w:rsidRPr="002D0A5B">
        <w:rPr>
          <w:rFonts w:ascii="Times New Roman" w:eastAsia="Times New Roman" w:hAnsi="Times New Roman"/>
          <w:b/>
          <w:bCs/>
          <w:sz w:val="28"/>
          <w:szCs w:val="28"/>
          <w:lang w:eastAsia="ru-RU"/>
        </w:rPr>
        <w:t>перед государством</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В случае, если соответствующим судом установлено, что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Омской области, законам Омской области, настоящему Уставу, а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w:t>
      </w:r>
      <w:r w:rsidRPr="002D0A5B">
        <w:rPr>
          <w:rFonts w:ascii="Times New Roman" w:eastAsia="Times New Roman" w:hAnsi="Times New Roman"/>
          <w:sz w:val="28"/>
          <w:szCs w:val="28"/>
          <w:lang w:eastAsia="ru-RU"/>
        </w:rPr>
        <w:lastRenderedPageBreak/>
        <w:t xml:space="preserve">полномочий мер по исполнению решения суда, в том числе не отменил соответствующий нормативный правовой акт, Губернатор Омской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Омской области проект закона Омской области о роспуске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Полномочия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прекращаются со дня вступления в силу закона Омской области о его роспуске.</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hAnsi="Times New Roman"/>
          <w:sz w:val="28"/>
          <w:szCs w:val="28"/>
          <w:lang w:eastAsia="ru-RU"/>
        </w:rPr>
        <w:t xml:space="preserve">3. В случае, если соответствующим судом установлено, что избранный в правомочном составе Совет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 xml:space="preserve">района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Законодательное Собрание Омской области  проект закона Омской области о роспуске Совета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 xml:space="preserve">района.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Депутаты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распущенного на основании пункта 3 настоящей статьи, вправе в течение 10 дней со дня вступления в силу закона Омской области о роспуске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обратиться в суд с заявлением для установления факта отсутствия их вины за непроведение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3D0BB3" w:rsidRPr="002D0A5B" w:rsidRDefault="003D0BB3" w:rsidP="003D0BB3">
      <w:pPr>
        <w:spacing w:after="0" w:line="240" w:lineRule="auto"/>
        <w:jc w:val="both"/>
        <w:rPr>
          <w:rFonts w:ascii="Times New Roman" w:eastAsia="Times New Roman" w:hAnsi="Times New Roman"/>
          <w:sz w:val="28"/>
          <w:szCs w:val="28"/>
          <w:lang w:eastAsia="ru-RU"/>
        </w:rPr>
      </w:pPr>
    </w:p>
    <w:p w:rsidR="003D0BB3" w:rsidRPr="002D0A5B" w:rsidRDefault="003D0BB3" w:rsidP="003D0BB3">
      <w:pPr>
        <w:keepLines/>
        <w:autoSpaceDE w:val="0"/>
        <w:autoSpaceDN w:val="0"/>
        <w:adjustRightInd w:val="0"/>
        <w:spacing w:after="0" w:line="240" w:lineRule="auto"/>
        <w:contextualSpacing/>
        <w:jc w:val="both"/>
        <w:outlineLvl w:val="1"/>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Статья 65. Ответственность Главы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 xml:space="preserve">района </w:t>
      </w:r>
      <w:r w:rsidRPr="002D0A5B">
        <w:rPr>
          <w:rFonts w:ascii="Times New Roman" w:eastAsia="Times New Roman" w:hAnsi="Times New Roman"/>
          <w:b/>
          <w:bCs/>
          <w:sz w:val="28"/>
          <w:szCs w:val="28"/>
          <w:lang w:eastAsia="ru-RU"/>
        </w:rPr>
        <w:t>перед государством</w:t>
      </w:r>
    </w:p>
    <w:p w:rsidR="003D0BB3" w:rsidRPr="002D0A5B" w:rsidRDefault="003D0BB3" w:rsidP="003D0BB3">
      <w:pPr>
        <w:keepLines/>
        <w:autoSpaceDE w:val="0"/>
        <w:autoSpaceDN w:val="0"/>
        <w:adjustRightInd w:val="0"/>
        <w:spacing w:after="0" w:line="240" w:lineRule="auto"/>
        <w:contextualSpacing/>
        <w:jc w:val="both"/>
        <w:outlineLvl w:val="1"/>
        <w:rPr>
          <w:rFonts w:ascii="Times New Roman" w:eastAsia="Times New Roman" w:hAnsi="Times New Roman"/>
          <w:b/>
          <w:bCs/>
          <w:sz w:val="28"/>
          <w:szCs w:val="28"/>
          <w:lang w:eastAsia="ru-RU"/>
        </w:rPr>
      </w:pPr>
    </w:p>
    <w:p w:rsidR="003D0BB3" w:rsidRPr="002D0A5B" w:rsidRDefault="003D0BB3" w:rsidP="003D0BB3">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Губернатор Омской области издает правовой акт об отрешении от должности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случае:</w:t>
      </w:r>
    </w:p>
    <w:p w:rsidR="003D0BB3" w:rsidRPr="002D0A5B" w:rsidRDefault="003D0BB3" w:rsidP="003D0BB3">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издания Главой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Омской области, законам Омской области, настоящему Уставу, если такие противоречия установлены соответствующим судом, а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3D0BB3" w:rsidRPr="002D0A5B" w:rsidRDefault="003D0BB3" w:rsidP="003D0BB3">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совершения Главой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w:t>
      </w:r>
      <w:r w:rsidRPr="002D0A5B">
        <w:rPr>
          <w:rFonts w:ascii="Times New Roman" w:eastAsia="Times New Roman" w:hAnsi="Times New Roman"/>
          <w:sz w:val="28"/>
          <w:szCs w:val="28"/>
          <w:lang w:eastAsia="ru-RU"/>
        </w:rPr>
        <w:lastRenderedPageBreak/>
        <w:t xml:space="preserve">бюджетной системы Российской Федерации, если это установлено соответствующим судом, а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не принял в пределах своих полномочий мер по исполнению решения суда.</w:t>
      </w:r>
    </w:p>
    <w:p w:rsidR="003D0BB3" w:rsidRPr="002D0A5B" w:rsidRDefault="003D0BB3" w:rsidP="003D0BB3">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Срок, в течение которого Губернатор Омской области издает правовой акт об отрешении от должности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D0BB3" w:rsidRPr="002D0A5B" w:rsidRDefault="003D0BB3" w:rsidP="003D0BB3">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2.1. Губернатор Омской области вправе вынести предупреждение, объявить выговор Главе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за ненадлежащее исполнение или неисполнение обязанностей по обеспечению осуществления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отдельных государственных полномочий, переданных органам местного самоуправления федеральными законами и (или) законами Омской области.</w:t>
      </w:r>
    </w:p>
    <w:p w:rsidR="003D0BB3" w:rsidRPr="002D0A5B" w:rsidRDefault="003D0BB3" w:rsidP="003D0BB3">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2.2. Губернатор  Омской области вправе отрешить от должности Главу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случае, если в течение месяца со дня вынесения Губернатором Омской области предупреждения, объявления выговора Главе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соответствии с пунктом 2.1 настоящей статьи Главой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3D0BB3" w:rsidRPr="002D0A5B" w:rsidRDefault="003D0BB3" w:rsidP="003D0BB3">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отношении которого Губернатором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b/>
          <w:bCs/>
          <w:sz w:val="28"/>
          <w:szCs w:val="28"/>
          <w:lang w:eastAsia="ru-RU"/>
        </w:rPr>
        <w:t> </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Статья 66. Ответственность органов местного самоуправления</w:t>
      </w:r>
      <w:r w:rsidR="003324AC">
        <w:rPr>
          <w:rFonts w:ascii="Times New Roman" w:eastAsia="Times New Roman" w:hAnsi="Times New Roman"/>
          <w:b/>
          <w:bCs/>
          <w:sz w:val="28"/>
          <w:szCs w:val="28"/>
          <w:lang w:eastAsia="ru-RU"/>
        </w:rPr>
        <w:t xml:space="preserve">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r w:rsidRPr="002D0A5B">
        <w:rPr>
          <w:rFonts w:ascii="Times New Roman" w:eastAsia="Times New Roman" w:hAnsi="Times New Roman"/>
          <w:b/>
          <w:bCs/>
          <w:sz w:val="28"/>
          <w:szCs w:val="28"/>
          <w:lang w:eastAsia="ru-RU"/>
        </w:rPr>
        <w:t xml:space="preserve"> и должностных лиц местного самоуправления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bCs/>
          <w:sz w:val="28"/>
          <w:szCs w:val="28"/>
          <w:lang w:eastAsia="ru-RU"/>
        </w:rPr>
        <w:t>района перед физическими и юридическими лицами</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Ответственность органов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должностных лиц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перед физическими и юридическими лицами наступает в порядке, установленном федеральными законами.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b/>
          <w:bCs/>
          <w:sz w:val="28"/>
          <w:szCs w:val="28"/>
          <w:lang w:eastAsia="ru-RU"/>
        </w:rPr>
        <w:t> </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Статья 67. Удаление Главы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 xml:space="preserve">района </w:t>
      </w:r>
      <w:r w:rsidRPr="002D0A5B">
        <w:rPr>
          <w:rFonts w:ascii="Times New Roman" w:eastAsia="Times New Roman" w:hAnsi="Times New Roman"/>
          <w:b/>
          <w:bCs/>
          <w:sz w:val="28"/>
          <w:szCs w:val="28"/>
          <w:lang w:eastAsia="ru-RU"/>
        </w:rPr>
        <w:t>в отставку</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соответствии с Федеральным законом № 131-ФЗ вправе удалить Главу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отставку по инициативе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или по инициативе Губернатора Омской области.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Основаниями для удаления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отставку являются: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lastRenderedPageBreak/>
        <w:t xml:space="preserve">          1) решения, действия (бездействие)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повлекшие (повлекшее) наступление последствий, предусмотренных пунктами 2 и 3 части 1 статьи 75 Федерального закона № 131-ФЗ;</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отдельных государственных полномочий, переданных органам местного самоуправления федеральными законами и законами Омской области;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неудовлетворительная оценка деятельности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по результатам его ежегодного отчета перед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данная два раза подряд;</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несоблюдение ограничений, запретов, неисполнение обязанностей, которые установлены Федеральным законом № 273-ФЗ, Федеральным законом № 230-ФЗ, Федеральным законом № 79-ФЗ;</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допущение Главой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Администрацией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иными органами и должностными лицами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приобретение Главой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статуса иностранного агента;</w:t>
      </w:r>
    </w:p>
    <w:p w:rsidR="003D0BB3" w:rsidRPr="002D0A5B" w:rsidRDefault="003D0BB3" w:rsidP="003D0BB3">
      <w:pPr>
        <w:autoSpaceDE w:val="0"/>
        <w:autoSpaceDN w:val="0"/>
        <w:adjustRightInd w:val="0"/>
        <w:spacing w:after="0" w:line="240" w:lineRule="auto"/>
        <w:jc w:val="both"/>
        <w:rPr>
          <w:rFonts w:ascii="Times New Roman" w:hAnsi="Times New Roman"/>
          <w:sz w:val="28"/>
          <w:szCs w:val="28"/>
          <w:lang w:eastAsia="ru-RU"/>
        </w:rPr>
      </w:pPr>
      <w:r w:rsidRPr="002D0A5B">
        <w:rPr>
          <w:rFonts w:ascii="Times New Roman" w:eastAsia="Times New Roman" w:hAnsi="Times New Roman"/>
          <w:sz w:val="28"/>
          <w:szCs w:val="28"/>
          <w:lang w:eastAsia="ru-RU"/>
        </w:rPr>
        <w:t xml:space="preserve">          7) </w:t>
      </w:r>
      <w:r w:rsidRPr="002D0A5B">
        <w:rPr>
          <w:rFonts w:ascii="Times New Roman" w:hAnsi="Times New Roman"/>
          <w:sz w:val="28"/>
          <w:szCs w:val="28"/>
          <w:lang w:eastAsia="ru-RU"/>
        </w:rPr>
        <w:t>систематическое недостижение показателей для оценки эффективности деятельности органов местного самоуправления.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Инициатива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об удалении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отставку, выдвинутая не менее чем 1/3 от установленной численности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оформляется в виде обращения, которое вносится в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Указанное обращение вносится вместе с проектом решения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об удалении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отставку.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О выдвижении данной инициативы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Губернатор Омской области уведомляются не позднее дня, следующего за днем внесения указанного обращения в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Рассмотрение инициативы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об удалении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отставку осуществляется с учетом мнения Губернатора Омской области.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lastRenderedPageBreak/>
        <w:t xml:space="preserve">          5. В случае, если при рассмотрении инициативы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об удалении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отставку предполагается рассмотрение вопросов, касающихся обеспечения осуществления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повлекших (повлекшего) наступление последствий, предусмотренных пунктами 2 и 3 части 1 статьи 75 Федерального закона № 131-ФЗ, решение об удалении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отставку может быть принято только при согласии Губернатора Омской области.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Инициатива Губернатора Омской области об удалении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отставку оформляется в виде обращения, которое вносится в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вместе с проектом соответствующего решения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О выдвижении данной инициативы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уведомляется не позднее дня, следующего за днем внесения указанного обращения в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7. Рассмотрение инициативы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или Губернатора Омской области об удалении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отставку осуществляется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течение одного месяца со дня внесения соответствующего обращения.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8. Решение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об удалении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отставку считается принятым, если за него проголосовало не менее 2/3 от установленной численности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9. Решение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об удалении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отставку подписывается председателем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10. При рассмотрении и принятии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решения об удалении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отставку должны быть обеспечены:</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заблаговременное получение им уведомления о дате и месте проведения соответствующего заседания, а также ознакомление с обращением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или Губернатора Омской области и с проектом решения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об удалении его в отставку;</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предоставление ему возможности дать депутатам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объяснения по поводу обстоятельств, выдвигаемых в качестве основания для удаления в отставку.</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11. В случае, если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не согласен с решением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об удалении его в отставку, он вправе в письменном виде изложить свое особое мнение.</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12. Решение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об удалении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отставку подлежит официальному опубликованию </w:t>
      </w:r>
      <w:r w:rsidRPr="002D0A5B">
        <w:rPr>
          <w:rFonts w:ascii="Times New Roman" w:eastAsia="Times New Roman" w:hAnsi="Times New Roman"/>
          <w:sz w:val="28"/>
          <w:szCs w:val="28"/>
          <w:lang w:eastAsia="ru-RU"/>
        </w:rPr>
        <w:lastRenderedPageBreak/>
        <w:t xml:space="preserve">(обнародованию) не позднее чем через пять дней со дня его принятия. В случае, если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13. В случае, если инициатива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или Губернатора Омской области об удалении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отставку отклонена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вопрос об удалении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отставку может быть вынесен на повторное рассмотрение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не ранее чем через два месяца со дня проведения заседания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на котором рассматривался указанный вопрос.</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14.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отношении которого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3D0BB3" w:rsidRPr="002D0A5B" w:rsidRDefault="003D0BB3" w:rsidP="003D0BB3">
      <w:pPr>
        <w:spacing w:after="0" w:line="240" w:lineRule="auto"/>
        <w:jc w:val="both"/>
        <w:rPr>
          <w:rFonts w:ascii="Times New Roman" w:eastAsia="Times New Roman" w:hAnsi="Times New Roman"/>
          <w:b/>
          <w:sz w:val="28"/>
          <w:szCs w:val="28"/>
          <w:lang w:eastAsia="ru-RU"/>
        </w:rPr>
      </w:pPr>
      <w:r w:rsidRPr="002D0A5B">
        <w:rPr>
          <w:rFonts w:ascii="Times New Roman" w:eastAsia="Times New Roman" w:hAnsi="Times New Roman"/>
          <w:b/>
          <w:bCs/>
          <w:sz w:val="28"/>
          <w:szCs w:val="28"/>
          <w:lang w:eastAsia="ru-RU"/>
        </w:rPr>
        <w:t xml:space="preserve">ГЛАВА </w:t>
      </w:r>
      <w:r w:rsidRPr="002D0A5B">
        <w:rPr>
          <w:rFonts w:ascii="Times New Roman" w:eastAsia="Times New Roman" w:hAnsi="Times New Roman"/>
          <w:b/>
          <w:bCs/>
          <w:sz w:val="28"/>
          <w:szCs w:val="28"/>
          <w:lang w:val="en-US" w:eastAsia="ru-RU"/>
        </w:rPr>
        <w:t>I</w:t>
      </w:r>
      <w:r w:rsidRPr="002D0A5B">
        <w:rPr>
          <w:rFonts w:ascii="Times New Roman" w:eastAsia="Times New Roman" w:hAnsi="Times New Roman"/>
          <w:b/>
          <w:bCs/>
          <w:sz w:val="28"/>
          <w:szCs w:val="28"/>
          <w:lang w:eastAsia="ru-RU"/>
        </w:rPr>
        <w:t xml:space="preserve">X. ПРИНЯТИЕ, ИЗМЕНЕНИЕ, ВСТУПЛЕНИЕ В СИЛУ И ПРЕКРАЩЕНИЕ ДЕЙСТВИЯ УСТАВА </w:t>
      </w:r>
      <w:r w:rsidRPr="002D0A5B">
        <w:rPr>
          <w:rFonts w:ascii="Times New Roman" w:eastAsia="Times New Roman" w:hAnsi="Times New Roman"/>
          <w:b/>
          <w:sz w:val="28"/>
          <w:szCs w:val="28"/>
          <w:lang w:eastAsia="ru-RU"/>
        </w:rPr>
        <w:t>ТАВРИЧЕСКОГО РАЙОНА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b/>
          <w:sz w:val="28"/>
          <w:szCs w:val="28"/>
          <w:lang w:eastAsia="ru-RU"/>
        </w:rPr>
      </w:pPr>
      <w:r w:rsidRPr="002D0A5B">
        <w:rPr>
          <w:rFonts w:ascii="Times New Roman" w:eastAsia="Times New Roman" w:hAnsi="Times New Roman"/>
          <w:b/>
          <w:bCs/>
          <w:sz w:val="28"/>
          <w:szCs w:val="28"/>
          <w:lang w:eastAsia="ru-RU"/>
        </w:rPr>
        <w:t xml:space="preserve">Статья 68. Принятие Устава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r w:rsidRPr="002D0A5B">
        <w:rPr>
          <w:rFonts w:ascii="Times New Roman" w:eastAsia="Times New Roman" w:hAnsi="Times New Roman"/>
          <w:b/>
          <w:bCs/>
          <w:sz w:val="28"/>
          <w:szCs w:val="28"/>
          <w:lang w:eastAsia="ru-RU"/>
        </w:rPr>
        <w:t xml:space="preserve">, муниципального правового акта о внесении изменений и дополнений в Устав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88" w:lineRule="atLeast"/>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Изложение Устава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новой редакции муниципальным правовым актом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 внесении изменений и дополнений в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не допускается. В этом случае принимается новый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а ранее действующий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муниципальные правовые акты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 внесении в него изменений и дополнений признаются утратившими силу со дня вступления в силу нового Устава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w:t>
      </w:r>
    </w:p>
    <w:p w:rsidR="003D0BB3" w:rsidRPr="002D0A5B" w:rsidRDefault="003D0BB3" w:rsidP="003D0BB3">
      <w:pPr>
        <w:autoSpaceDE w:val="0"/>
        <w:autoSpaceDN w:val="0"/>
        <w:adjustRightInd w:val="0"/>
        <w:spacing w:after="0" w:line="240" w:lineRule="auto"/>
        <w:jc w:val="both"/>
        <w:rPr>
          <w:rFonts w:ascii="Times New Roman" w:hAnsi="Times New Roman"/>
          <w:sz w:val="28"/>
          <w:szCs w:val="28"/>
          <w:lang w:eastAsia="ru-RU"/>
        </w:rPr>
      </w:pPr>
      <w:r w:rsidRPr="002D0A5B">
        <w:rPr>
          <w:rFonts w:ascii="Times New Roman" w:eastAsia="Times New Roman" w:hAnsi="Times New Roman"/>
          <w:sz w:val="28"/>
          <w:szCs w:val="28"/>
          <w:lang w:eastAsia="ru-RU"/>
        </w:rPr>
        <w:tab/>
        <w:t xml:space="preserve">2. </w:t>
      </w:r>
      <w:r w:rsidRPr="002D0A5B">
        <w:rPr>
          <w:rFonts w:ascii="Times New Roman" w:hAnsi="Times New Roman"/>
          <w:sz w:val="28"/>
          <w:szCs w:val="28"/>
          <w:lang w:eastAsia="ru-RU"/>
        </w:rPr>
        <w:t xml:space="preserve">Проект Устава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 xml:space="preserve">района, проект муниципального правового акта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 xml:space="preserve">района о внесении изменений и дополнений в  Устав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 xml:space="preserve">района не позднее чем за 30 дней до дня рассмотрения вопроса о принятии Устава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 xml:space="preserve">района, внесении изменений и дополнений в Устав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 xml:space="preserve">района подлежат официальному опубликованию (обнародованию) с одновременным опубликованием (обнародованием) установленного Советом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района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Не требуется официальное опубликование (обнародование) порядка учета предложений по проекту муниципального правового акта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 внесении изменений и дополнений в</w:t>
      </w:r>
      <w:r w:rsidRPr="002D0A5B">
        <w:rPr>
          <w:rFonts w:ascii="Times New Roman" w:hAnsi="Times New Roman"/>
          <w:sz w:val="28"/>
          <w:szCs w:val="28"/>
          <w:lang w:eastAsia="ru-RU"/>
        </w:rPr>
        <w:t xml:space="preserve"> Устав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района</w:t>
      </w:r>
      <w:r w:rsidRPr="002D0A5B">
        <w:rPr>
          <w:rFonts w:ascii="Times New Roman" w:eastAsia="Times New Roman" w:hAnsi="Times New Roman"/>
          <w:sz w:val="28"/>
          <w:szCs w:val="28"/>
          <w:lang w:eastAsia="ru-RU"/>
        </w:rPr>
        <w:t xml:space="preserve">, а </w:t>
      </w:r>
      <w:r w:rsidRPr="002D0A5B">
        <w:rPr>
          <w:rFonts w:ascii="Times New Roman" w:eastAsia="Times New Roman" w:hAnsi="Times New Roman"/>
          <w:sz w:val="28"/>
          <w:szCs w:val="28"/>
          <w:lang w:eastAsia="ru-RU"/>
        </w:rPr>
        <w:lastRenderedPageBreak/>
        <w:t xml:space="preserve">также порядка участия граждан в его обсуждении в случае, когда в </w:t>
      </w:r>
      <w:r w:rsidRPr="002D0A5B">
        <w:rPr>
          <w:rFonts w:ascii="Times New Roman" w:hAnsi="Times New Roman"/>
          <w:sz w:val="28"/>
          <w:szCs w:val="28"/>
          <w:lang w:eastAsia="ru-RU"/>
        </w:rPr>
        <w:t xml:space="preserve">Устав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района</w:t>
      </w:r>
      <w:r w:rsidRPr="002D0A5B">
        <w:rPr>
          <w:rFonts w:ascii="Times New Roman" w:eastAsia="Times New Roman" w:hAnsi="Times New Roman"/>
          <w:sz w:val="28"/>
          <w:szCs w:val="28"/>
          <w:lang w:eastAsia="ru-RU"/>
        </w:rPr>
        <w:t xml:space="preserve"> вносятся изменения в форме точного воспроизведения положений Конституции Российской Федерации, федеральных законов, Устава (Основного закона) Омской области или законов Омкой области в целях приведения </w:t>
      </w:r>
      <w:r w:rsidRPr="002D0A5B">
        <w:rPr>
          <w:rFonts w:ascii="Times New Roman" w:hAnsi="Times New Roman"/>
          <w:sz w:val="28"/>
          <w:szCs w:val="28"/>
          <w:lang w:eastAsia="ru-RU"/>
        </w:rPr>
        <w:t xml:space="preserve">Устава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района</w:t>
      </w:r>
      <w:r w:rsidRPr="002D0A5B">
        <w:rPr>
          <w:rFonts w:ascii="Times New Roman" w:eastAsia="Times New Roman" w:hAnsi="Times New Roman"/>
          <w:sz w:val="28"/>
          <w:szCs w:val="28"/>
          <w:lang w:eastAsia="ru-RU"/>
        </w:rPr>
        <w:t xml:space="preserve"> в соответствие с этими нормативными правовыми актами.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По проекту Устава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района</w:t>
      </w:r>
      <w:r w:rsidRPr="002D0A5B">
        <w:rPr>
          <w:rFonts w:ascii="Times New Roman" w:eastAsia="Times New Roman" w:hAnsi="Times New Roman"/>
          <w:sz w:val="28"/>
          <w:szCs w:val="28"/>
          <w:lang w:eastAsia="ru-RU"/>
        </w:rPr>
        <w:t xml:space="preserve"> и по проекту муниципального правового акта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 внесении изменений и дополнений в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порядке, предусмотренном настоящим Уставом, проводятся публичные слушания, кроме случаев, когда в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вносятся изменения в форме точного воспроизведения положений </w:t>
      </w:r>
      <w:hyperlink r:id="rId57" w:history="1">
        <w:r w:rsidRPr="002D0A5B">
          <w:rPr>
            <w:rFonts w:ascii="Times New Roman" w:eastAsia="Times New Roman" w:hAnsi="Times New Roman"/>
            <w:sz w:val="28"/>
            <w:szCs w:val="28"/>
            <w:lang w:eastAsia="ru-RU"/>
          </w:rPr>
          <w:t>Конституции</w:t>
        </w:r>
      </w:hyperlink>
      <w:r w:rsidRPr="002D0A5B">
        <w:rPr>
          <w:rFonts w:ascii="Times New Roman" w:eastAsia="Times New Roman" w:hAnsi="Times New Roman"/>
          <w:sz w:val="28"/>
          <w:szCs w:val="28"/>
          <w:lang w:eastAsia="ru-RU"/>
        </w:rPr>
        <w:t xml:space="preserve"> Российской Федерации, федеральных законов, законов Омской области в целях приведения Устава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соответствие с этими нормативными правовыми актами.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муниципальный правовой акт о внесении изменений и дополнений в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принимаются большинством в 2/3 голосов от установленной численности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муниципальный правовой акт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 внесении изменений и дополнений в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 от 21.07.2005 № 97-ФЗ «О государственной регистрации уставов муниципальных образований».</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течение 10 (десяти) дней со дня официального (опубликования) обнародования Устава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муниципального правового акта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 внесении изменений и дополнений в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обязан направить в регистрирующий орган сведения об источнике и о дате официального обнародования Устава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муниципального правового акта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 внесении изменений и дополнений в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для включения указанных сведений в государственный реестр уставов муниципальных образований Омской области. </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7. Приведение Устава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соответствие с федеральным законом, законом Омской области осуществляется в установленный этими законодательными актами срок. В случае если федеральным законом, законом Омской области указанный срок не установлен, срок приведения Устава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соответствие с федеральным законом, законом Омской области определяется с учетом даты вступления в силу соответствующего федерального закона, закона Омской области, необходимости официального опубликования (обнародования) и </w:t>
      </w:r>
      <w:r w:rsidRPr="002D0A5B">
        <w:rPr>
          <w:rFonts w:ascii="Times New Roman" w:eastAsia="Times New Roman" w:hAnsi="Times New Roman"/>
          <w:sz w:val="28"/>
          <w:szCs w:val="28"/>
          <w:lang w:eastAsia="ru-RU"/>
        </w:rPr>
        <w:lastRenderedPageBreak/>
        <w:t xml:space="preserve">обсуждения на публичных слушаниях проекта муниципального правового акта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 внесении изменений и дополнений в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учета предложений граждан по нему, периодичности заседаний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b/>
          <w:bCs/>
          <w:sz w:val="28"/>
          <w:szCs w:val="28"/>
          <w:lang w:eastAsia="ru-RU"/>
        </w:rPr>
        <w:t> </w:t>
      </w:r>
    </w:p>
    <w:p w:rsidR="003D0BB3" w:rsidRPr="002D0A5B" w:rsidRDefault="003D0BB3" w:rsidP="003D0BB3">
      <w:pPr>
        <w:spacing w:after="0" w:line="240" w:lineRule="auto"/>
        <w:jc w:val="both"/>
        <w:rPr>
          <w:rFonts w:ascii="Times New Roman" w:eastAsia="Times New Roman" w:hAnsi="Times New Roman"/>
          <w:b/>
          <w:sz w:val="28"/>
          <w:szCs w:val="28"/>
          <w:lang w:eastAsia="ru-RU"/>
        </w:rPr>
      </w:pPr>
      <w:r w:rsidRPr="002D0A5B">
        <w:rPr>
          <w:rFonts w:ascii="Times New Roman" w:eastAsia="Times New Roman" w:hAnsi="Times New Roman"/>
          <w:b/>
          <w:bCs/>
          <w:sz w:val="28"/>
          <w:szCs w:val="28"/>
          <w:lang w:eastAsia="ru-RU"/>
        </w:rPr>
        <w:t xml:space="preserve">Статья 69. Вступление в силу Устава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r w:rsidRPr="002D0A5B">
        <w:rPr>
          <w:rFonts w:ascii="Times New Roman" w:eastAsia="Times New Roman" w:hAnsi="Times New Roman"/>
          <w:b/>
          <w:bCs/>
          <w:sz w:val="28"/>
          <w:szCs w:val="28"/>
          <w:lang w:eastAsia="ru-RU"/>
        </w:rPr>
        <w:t xml:space="preserve">, решения о внесении изменений и дополнений в Устав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муниципальный правовой акт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 внесении изменений и дополнений в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rsidR="003D0BB3" w:rsidRPr="002D0A5B" w:rsidRDefault="003D0BB3" w:rsidP="003D0BB3">
      <w:pPr>
        <w:spacing w:after="0" w:line="240" w:lineRule="auto"/>
        <w:jc w:val="both"/>
        <w:rPr>
          <w:rFonts w:ascii="Times New Roman" w:hAnsi="Times New Roman"/>
          <w:bCs/>
          <w:iCs/>
          <w:sz w:val="28"/>
          <w:szCs w:val="28"/>
        </w:rPr>
      </w:pPr>
      <w:r w:rsidRPr="002D0A5B">
        <w:rPr>
          <w:rFonts w:ascii="Times New Roman" w:eastAsia="Times New Roman" w:hAnsi="Times New Roman"/>
          <w:sz w:val="28"/>
          <w:szCs w:val="28"/>
          <w:lang w:eastAsia="ru-RU"/>
        </w:rPr>
        <w:t xml:space="preserve">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обязан опубликовать (обнародовать) зарегистрированные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муниципальный правовой акт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 внесении изменений и дополнений в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течение 7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2D0A5B">
        <w:rPr>
          <w:rFonts w:ascii="Times New Roman" w:hAnsi="Times New Roman"/>
          <w:bCs/>
          <w:iCs/>
          <w:sz w:val="28"/>
          <w:szCs w:val="28"/>
        </w:rPr>
        <w:t xml:space="preserve"> уведомления о включении сведений об Уставе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r w:rsidRPr="002D0A5B">
        <w:rPr>
          <w:rFonts w:ascii="Times New Roman" w:hAnsi="Times New Roman"/>
          <w:bCs/>
          <w:iCs/>
          <w:sz w:val="28"/>
          <w:szCs w:val="28"/>
        </w:rPr>
        <w:t xml:space="preserve">, муниципальном правовом акте </w:t>
      </w:r>
      <w:r w:rsidRPr="002D0A5B">
        <w:rPr>
          <w:rFonts w:ascii="Times New Roman" w:hAnsi="Times New Roman"/>
          <w:bCs/>
          <w:sz w:val="28"/>
          <w:szCs w:val="28"/>
          <w:lang w:eastAsia="ru-RU"/>
        </w:rPr>
        <w:t xml:space="preserve">Таврического </w:t>
      </w:r>
      <w:r w:rsidRPr="002D0A5B">
        <w:rPr>
          <w:rFonts w:ascii="Times New Roman" w:hAnsi="Times New Roman"/>
          <w:bCs/>
          <w:iCs/>
          <w:sz w:val="28"/>
          <w:szCs w:val="28"/>
        </w:rPr>
        <w:t xml:space="preserve">района о внесении изменений в Устав </w:t>
      </w:r>
      <w:r w:rsidRPr="002D0A5B">
        <w:rPr>
          <w:rFonts w:ascii="Times New Roman" w:hAnsi="Times New Roman"/>
          <w:bCs/>
          <w:sz w:val="28"/>
          <w:szCs w:val="28"/>
          <w:lang w:eastAsia="ru-RU"/>
        </w:rPr>
        <w:t xml:space="preserve">Таврического </w:t>
      </w:r>
      <w:r w:rsidRPr="002D0A5B">
        <w:rPr>
          <w:rFonts w:ascii="Times New Roman" w:hAnsi="Times New Roman"/>
          <w:bCs/>
          <w:iCs/>
          <w:sz w:val="28"/>
          <w:szCs w:val="28"/>
        </w:rPr>
        <w:t xml:space="preserve">района в государственный реестр уставов муниципальных образований Омской области, предусмотренного частью 6 статьи 4 </w:t>
      </w:r>
      <w:r w:rsidRPr="002D0A5B">
        <w:rPr>
          <w:rFonts w:ascii="Times New Roman" w:hAnsi="Times New Roman"/>
          <w:sz w:val="28"/>
          <w:szCs w:val="28"/>
        </w:rPr>
        <w:t>Федерального закона от 21.07.2005 № 97-ФЗ</w:t>
      </w:r>
      <w:r w:rsidRPr="002D0A5B">
        <w:rPr>
          <w:rFonts w:ascii="Times New Roman" w:hAnsi="Times New Roman"/>
          <w:bCs/>
          <w:iCs/>
          <w:sz w:val="28"/>
          <w:szCs w:val="28"/>
        </w:rPr>
        <w:t xml:space="preserve"> «О государственной регистрации уставов муниципальных образований».</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Изменения и дополнения, внесенные в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изменяющие структуру органов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разграничение полномочий между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(за исключением случаев приведения Устава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вступают в силу после истечения срока полномочий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принявшего решение о внесении указанных изменений и дополнений в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Изменения и дополнения, внесенные в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предусматривающие создание Контрольно-счетного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вступают в силу в порядке, предусмотренном абзацем первым настоящей статьи.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b/>
          <w:bCs/>
          <w:sz w:val="28"/>
          <w:szCs w:val="28"/>
          <w:lang w:eastAsia="ru-RU"/>
        </w:rPr>
        <w:t> </w:t>
      </w:r>
    </w:p>
    <w:p w:rsidR="003D0BB3" w:rsidRPr="002D0A5B" w:rsidRDefault="003D0BB3" w:rsidP="003D0BB3">
      <w:pPr>
        <w:spacing w:after="0" w:line="240" w:lineRule="auto"/>
        <w:jc w:val="both"/>
        <w:rPr>
          <w:rFonts w:ascii="Times New Roman" w:eastAsia="Times New Roman" w:hAnsi="Times New Roman"/>
          <w:b/>
          <w:bCs/>
          <w:strike/>
          <w:sz w:val="28"/>
          <w:szCs w:val="28"/>
          <w:lang w:eastAsia="ru-RU"/>
        </w:rPr>
      </w:pPr>
      <w:r w:rsidRPr="002D0A5B">
        <w:rPr>
          <w:rFonts w:ascii="Times New Roman" w:eastAsia="Times New Roman" w:hAnsi="Times New Roman"/>
          <w:b/>
          <w:bCs/>
          <w:sz w:val="28"/>
          <w:szCs w:val="28"/>
          <w:lang w:eastAsia="ru-RU"/>
        </w:rPr>
        <w:t xml:space="preserve">Статья 70. Прекращение действия настоящего Устава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lastRenderedPageBreak/>
        <w:t xml:space="preserve">          Настоящий Устав прекращает свое действие после вступления в силу нового Устава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ГЛАВА X. ЗАКЛЮЧИТЕЛЬНЫЕ ПОЛОЖЕНИЯ</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Статья 71. Вступление в силу настоящего Устава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064C28" w:rsidRDefault="003D0BB3" w:rsidP="00450E88">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Настоящий Устав вступает в силу с момента его официального опубликования (обнародования), которое осуществляется после его государственной регистрации.</w:t>
      </w:r>
    </w:p>
    <w:p w:rsidR="00346585" w:rsidRDefault="00346585" w:rsidP="00450E88">
      <w:pPr>
        <w:spacing w:after="0" w:line="240" w:lineRule="auto"/>
        <w:jc w:val="both"/>
        <w:rPr>
          <w:rFonts w:ascii="Times New Roman" w:eastAsia="Times New Roman" w:hAnsi="Times New Roman"/>
          <w:sz w:val="28"/>
          <w:szCs w:val="28"/>
          <w:lang w:eastAsia="ru-RU"/>
        </w:rPr>
      </w:pPr>
    </w:p>
    <w:p w:rsidR="00346585" w:rsidRDefault="00346585">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346585" w:rsidRPr="00346585" w:rsidRDefault="00346585" w:rsidP="0034658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Информация </w:t>
      </w:r>
      <w:r w:rsidRPr="00346585">
        <w:rPr>
          <w:rFonts w:ascii="Times New Roman" w:eastAsia="Times New Roman" w:hAnsi="Times New Roman"/>
          <w:sz w:val="28"/>
          <w:szCs w:val="28"/>
          <w:lang w:eastAsia="ru-RU"/>
        </w:rPr>
        <w:t>о включении в государственный реестр уставов</w:t>
      </w:r>
      <w:r>
        <w:rPr>
          <w:rFonts w:ascii="Times New Roman" w:eastAsia="Times New Roman" w:hAnsi="Times New Roman"/>
          <w:sz w:val="28"/>
          <w:szCs w:val="28"/>
          <w:lang w:eastAsia="ru-RU"/>
        </w:rPr>
        <w:t xml:space="preserve"> </w:t>
      </w:r>
      <w:r w:rsidRPr="00346585">
        <w:rPr>
          <w:rFonts w:ascii="Times New Roman" w:eastAsia="Times New Roman" w:hAnsi="Times New Roman"/>
          <w:sz w:val="28"/>
          <w:szCs w:val="28"/>
          <w:lang w:eastAsia="ru-RU"/>
        </w:rPr>
        <w:t>муниципальных образований Омской области Устава муниципального округа</w:t>
      </w:r>
      <w:r>
        <w:rPr>
          <w:rFonts w:ascii="Times New Roman" w:eastAsia="Times New Roman" w:hAnsi="Times New Roman"/>
          <w:sz w:val="28"/>
          <w:szCs w:val="28"/>
          <w:lang w:eastAsia="ru-RU"/>
        </w:rPr>
        <w:t xml:space="preserve"> </w:t>
      </w:r>
      <w:r w:rsidRPr="00346585">
        <w:rPr>
          <w:rFonts w:ascii="Times New Roman" w:eastAsia="Times New Roman" w:hAnsi="Times New Roman"/>
          <w:sz w:val="28"/>
          <w:szCs w:val="28"/>
          <w:lang w:eastAsia="ru-RU"/>
        </w:rPr>
        <w:t>Таврический район Омской области, принятого решением Совета Таврического</w:t>
      </w:r>
      <w:r>
        <w:rPr>
          <w:rFonts w:ascii="Times New Roman" w:eastAsia="Times New Roman" w:hAnsi="Times New Roman"/>
          <w:sz w:val="28"/>
          <w:szCs w:val="28"/>
          <w:lang w:eastAsia="ru-RU"/>
        </w:rPr>
        <w:t xml:space="preserve"> </w:t>
      </w:r>
      <w:r w:rsidRPr="00346585">
        <w:rPr>
          <w:rFonts w:ascii="Times New Roman" w:eastAsia="Times New Roman" w:hAnsi="Times New Roman"/>
          <w:sz w:val="28"/>
          <w:szCs w:val="28"/>
          <w:lang w:eastAsia="ru-RU"/>
        </w:rPr>
        <w:t>района от 16.06.2025 № 40 (далее – Устав)</w:t>
      </w:r>
      <w:r>
        <w:rPr>
          <w:rFonts w:ascii="Times New Roman" w:eastAsia="Times New Roman" w:hAnsi="Times New Roman"/>
          <w:sz w:val="28"/>
          <w:szCs w:val="28"/>
          <w:lang w:eastAsia="ru-RU"/>
        </w:rPr>
        <w:t>:</w:t>
      </w:r>
      <w:bookmarkStart w:id="28" w:name="_GoBack"/>
      <w:bookmarkEnd w:id="28"/>
    </w:p>
    <w:p w:rsidR="00346585" w:rsidRPr="00346585" w:rsidRDefault="00346585" w:rsidP="00346585">
      <w:pPr>
        <w:spacing w:after="0" w:line="240" w:lineRule="auto"/>
        <w:jc w:val="both"/>
        <w:rPr>
          <w:rFonts w:ascii="Times New Roman" w:eastAsia="Times New Roman" w:hAnsi="Times New Roman"/>
          <w:sz w:val="28"/>
          <w:szCs w:val="28"/>
          <w:lang w:eastAsia="ru-RU"/>
        </w:rPr>
      </w:pPr>
      <w:r w:rsidRPr="00346585">
        <w:rPr>
          <w:rFonts w:ascii="Times New Roman" w:eastAsia="Times New Roman" w:hAnsi="Times New Roman"/>
          <w:sz w:val="28"/>
          <w:szCs w:val="28"/>
          <w:lang w:eastAsia="ru-RU"/>
        </w:rPr>
        <w:t>Дата государственной регистрации Устава - 18.06.2025.</w:t>
      </w:r>
    </w:p>
    <w:p w:rsidR="00346585" w:rsidRPr="00346585" w:rsidRDefault="00346585" w:rsidP="00346585">
      <w:pPr>
        <w:spacing w:after="0" w:line="240" w:lineRule="auto"/>
        <w:jc w:val="both"/>
        <w:rPr>
          <w:rFonts w:ascii="Times New Roman" w:eastAsia="Times New Roman" w:hAnsi="Times New Roman"/>
          <w:sz w:val="28"/>
          <w:szCs w:val="28"/>
          <w:lang w:eastAsia="ru-RU"/>
        </w:rPr>
      </w:pPr>
      <w:r w:rsidRPr="00346585">
        <w:rPr>
          <w:rFonts w:ascii="Times New Roman" w:eastAsia="Times New Roman" w:hAnsi="Times New Roman"/>
          <w:sz w:val="28"/>
          <w:szCs w:val="28"/>
          <w:lang w:eastAsia="ru-RU"/>
        </w:rPr>
        <w:t>Государственный регистрационный номер Устава - RU557160002025001.</w:t>
      </w:r>
    </w:p>
    <w:p w:rsidR="00346585" w:rsidRPr="00346585" w:rsidRDefault="00346585" w:rsidP="00346585">
      <w:pPr>
        <w:spacing w:after="0" w:line="240" w:lineRule="auto"/>
        <w:jc w:val="both"/>
        <w:rPr>
          <w:rFonts w:ascii="Times New Roman" w:eastAsia="Times New Roman" w:hAnsi="Times New Roman"/>
          <w:sz w:val="28"/>
          <w:szCs w:val="28"/>
          <w:lang w:eastAsia="ru-RU"/>
        </w:rPr>
      </w:pPr>
      <w:r w:rsidRPr="00346585">
        <w:rPr>
          <w:rFonts w:ascii="Times New Roman" w:eastAsia="Times New Roman" w:hAnsi="Times New Roman"/>
          <w:sz w:val="28"/>
          <w:szCs w:val="28"/>
          <w:lang w:eastAsia="ru-RU"/>
        </w:rPr>
        <w:t>18.06.2025 текст Устава размещен на портале Министерства юстиции</w:t>
      </w:r>
    </w:p>
    <w:p w:rsidR="00346585" w:rsidRPr="00346585" w:rsidRDefault="00346585" w:rsidP="00346585">
      <w:pPr>
        <w:spacing w:after="0" w:line="240" w:lineRule="auto"/>
        <w:jc w:val="both"/>
        <w:rPr>
          <w:rFonts w:ascii="Times New Roman" w:eastAsia="Times New Roman" w:hAnsi="Times New Roman"/>
          <w:sz w:val="28"/>
          <w:szCs w:val="28"/>
          <w:lang w:eastAsia="ru-RU"/>
        </w:rPr>
      </w:pPr>
      <w:r w:rsidRPr="00346585">
        <w:rPr>
          <w:rFonts w:ascii="Times New Roman" w:eastAsia="Times New Roman" w:hAnsi="Times New Roman"/>
          <w:sz w:val="28"/>
          <w:szCs w:val="28"/>
          <w:lang w:eastAsia="ru-RU"/>
        </w:rPr>
        <w:t>Российской Федерации «Нормативные правовые акты в Российской Федерации»</w:t>
      </w:r>
    </w:p>
    <w:p w:rsidR="00346585" w:rsidRPr="00346585" w:rsidRDefault="00346585" w:rsidP="00346585">
      <w:pPr>
        <w:spacing w:after="0" w:line="240" w:lineRule="auto"/>
        <w:jc w:val="both"/>
        <w:rPr>
          <w:rFonts w:ascii="Times New Roman" w:eastAsia="Times New Roman" w:hAnsi="Times New Roman"/>
          <w:sz w:val="28"/>
          <w:szCs w:val="28"/>
          <w:lang w:eastAsia="ru-RU"/>
        </w:rPr>
      </w:pPr>
      <w:r w:rsidRPr="00346585">
        <w:rPr>
          <w:rFonts w:ascii="Times New Roman" w:eastAsia="Times New Roman" w:hAnsi="Times New Roman"/>
          <w:sz w:val="28"/>
          <w:szCs w:val="28"/>
          <w:lang w:eastAsia="ru-RU"/>
        </w:rPr>
        <w:t>в информационно-телекоммуникационной сети «Интернет»</w:t>
      </w:r>
    </w:p>
    <w:p w:rsidR="00346585" w:rsidRPr="00B77074" w:rsidRDefault="00346585" w:rsidP="00346585">
      <w:pPr>
        <w:spacing w:after="0" w:line="240" w:lineRule="auto"/>
        <w:jc w:val="both"/>
        <w:rPr>
          <w:rFonts w:ascii="Times New Roman" w:eastAsia="Times New Roman" w:hAnsi="Times New Roman"/>
          <w:sz w:val="28"/>
          <w:szCs w:val="28"/>
          <w:lang w:eastAsia="ru-RU"/>
        </w:rPr>
      </w:pPr>
      <w:r w:rsidRPr="00346585">
        <w:rPr>
          <w:rFonts w:ascii="Times New Roman" w:eastAsia="Times New Roman" w:hAnsi="Times New Roman"/>
          <w:sz w:val="28"/>
          <w:szCs w:val="28"/>
          <w:lang w:eastAsia="ru-RU"/>
        </w:rPr>
        <w:t>(http://pravo-minjust.ru, http://право-минюст.рф).</w:t>
      </w:r>
    </w:p>
    <w:sectPr w:rsidR="00346585" w:rsidRPr="00B77074" w:rsidSect="00F129EA">
      <w:headerReference w:type="even" r:id="rId58"/>
      <w:headerReference w:type="default" r:id="rId59"/>
      <w:footerReference w:type="even" r:id="rId60"/>
      <w:footerReference w:type="default" r:id="rId61"/>
      <w:headerReference w:type="first" r:id="rId62"/>
      <w:footerReference w:type="first" r:id="rId6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DC9" w:rsidRDefault="00E13DC9" w:rsidP="00FB7071">
      <w:pPr>
        <w:spacing w:after="0" w:line="240" w:lineRule="auto"/>
      </w:pPr>
      <w:r>
        <w:separator/>
      </w:r>
    </w:p>
  </w:endnote>
  <w:endnote w:type="continuationSeparator" w:id="0">
    <w:p w:rsidR="00E13DC9" w:rsidRDefault="00E13DC9" w:rsidP="00FB7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BF9" w:rsidRDefault="00880BF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BF9" w:rsidRDefault="00880BF9">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BF9" w:rsidRDefault="00880BF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DC9" w:rsidRDefault="00E13DC9" w:rsidP="00FB7071">
      <w:pPr>
        <w:spacing w:after="0" w:line="240" w:lineRule="auto"/>
      </w:pPr>
      <w:r>
        <w:separator/>
      </w:r>
    </w:p>
  </w:footnote>
  <w:footnote w:type="continuationSeparator" w:id="0">
    <w:p w:rsidR="00E13DC9" w:rsidRDefault="00E13DC9" w:rsidP="00FB7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BF9" w:rsidRDefault="00880BF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9169416"/>
      <w:docPartObj>
        <w:docPartGallery w:val="Page Numbers (Top of Page)"/>
        <w:docPartUnique/>
      </w:docPartObj>
    </w:sdtPr>
    <w:sdtEndPr/>
    <w:sdtContent>
      <w:p w:rsidR="00F129EA" w:rsidRDefault="00F129EA">
        <w:pPr>
          <w:pStyle w:val="a7"/>
          <w:jc w:val="center"/>
        </w:pPr>
        <w:r>
          <w:fldChar w:fldCharType="begin"/>
        </w:r>
        <w:r>
          <w:instrText>PAGE   \* MERGEFORMAT</w:instrText>
        </w:r>
        <w:r>
          <w:fldChar w:fldCharType="separate"/>
        </w:r>
        <w:r>
          <w:t>2</w:t>
        </w:r>
        <w:r>
          <w:fldChar w:fldCharType="end"/>
        </w:r>
      </w:p>
    </w:sdtContent>
  </w:sdt>
  <w:p w:rsidR="005914E6" w:rsidRDefault="005914E6" w:rsidP="005914E6">
    <w:pPr>
      <w:pStyle w:val="a7"/>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BF9" w:rsidRDefault="00880BF9">
    <w:pPr>
      <w:pStyle w:val="a7"/>
      <w:jc w:val="center"/>
    </w:pPr>
  </w:p>
  <w:p w:rsidR="00880BF9" w:rsidRDefault="00880BF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B74C6C"/>
    <w:multiLevelType w:val="hybridMultilevel"/>
    <w:tmpl w:val="62C81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46C7C3B"/>
    <w:multiLevelType w:val="hybridMultilevel"/>
    <w:tmpl w:val="90407DB6"/>
    <w:lvl w:ilvl="0" w:tplc="89922A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58144EDC"/>
    <w:multiLevelType w:val="multilevel"/>
    <w:tmpl w:val="037E3AE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15:restartNumberingAfterBreak="0">
    <w:nsid w:val="625A732E"/>
    <w:multiLevelType w:val="hybridMultilevel"/>
    <w:tmpl w:val="5978DAD2"/>
    <w:lvl w:ilvl="0" w:tplc="D7FED2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66D54128"/>
    <w:multiLevelType w:val="multilevel"/>
    <w:tmpl w:val="E464552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511"/>
    <w:rsid w:val="00011808"/>
    <w:rsid w:val="00021828"/>
    <w:rsid w:val="00054827"/>
    <w:rsid w:val="00064C28"/>
    <w:rsid w:val="00091837"/>
    <w:rsid w:val="000B038A"/>
    <w:rsid w:val="000B791C"/>
    <w:rsid w:val="000E079B"/>
    <w:rsid w:val="00127249"/>
    <w:rsid w:val="00136A09"/>
    <w:rsid w:val="0014069F"/>
    <w:rsid w:val="00151EA2"/>
    <w:rsid w:val="00161FE3"/>
    <w:rsid w:val="00184F51"/>
    <w:rsid w:val="00192F08"/>
    <w:rsid w:val="001B7EC6"/>
    <w:rsid w:val="001E5C6E"/>
    <w:rsid w:val="001E7622"/>
    <w:rsid w:val="001F2ED4"/>
    <w:rsid w:val="00205CA7"/>
    <w:rsid w:val="00220405"/>
    <w:rsid w:val="0027750E"/>
    <w:rsid w:val="002C5942"/>
    <w:rsid w:val="002E1B72"/>
    <w:rsid w:val="002F77EA"/>
    <w:rsid w:val="00306FBC"/>
    <w:rsid w:val="0032299C"/>
    <w:rsid w:val="003324AC"/>
    <w:rsid w:val="00334005"/>
    <w:rsid w:val="003347A4"/>
    <w:rsid w:val="00346585"/>
    <w:rsid w:val="003910F4"/>
    <w:rsid w:val="003D0BB3"/>
    <w:rsid w:val="003D5DFC"/>
    <w:rsid w:val="003F2717"/>
    <w:rsid w:val="00450E88"/>
    <w:rsid w:val="004B6B94"/>
    <w:rsid w:val="004E3C69"/>
    <w:rsid w:val="004F4415"/>
    <w:rsid w:val="00505CAD"/>
    <w:rsid w:val="0051144F"/>
    <w:rsid w:val="005914E6"/>
    <w:rsid w:val="005F4692"/>
    <w:rsid w:val="00630A90"/>
    <w:rsid w:val="006575EA"/>
    <w:rsid w:val="00663E33"/>
    <w:rsid w:val="00666110"/>
    <w:rsid w:val="006931BA"/>
    <w:rsid w:val="00697A00"/>
    <w:rsid w:val="006A0F52"/>
    <w:rsid w:val="006B6CBB"/>
    <w:rsid w:val="006E0A5B"/>
    <w:rsid w:val="00725069"/>
    <w:rsid w:val="0073211D"/>
    <w:rsid w:val="00744506"/>
    <w:rsid w:val="007518D8"/>
    <w:rsid w:val="00787B90"/>
    <w:rsid w:val="0079643D"/>
    <w:rsid w:val="007A1101"/>
    <w:rsid w:val="007B62C3"/>
    <w:rsid w:val="008049B3"/>
    <w:rsid w:val="0080678F"/>
    <w:rsid w:val="008541DF"/>
    <w:rsid w:val="00864624"/>
    <w:rsid w:val="008657DF"/>
    <w:rsid w:val="00867BBB"/>
    <w:rsid w:val="00880BF9"/>
    <w:rsid w:val="00886CB9"/>
    <w:rsid w:val="00891DCA"/>
    <w:rsid w:val="0090394E"/>
    <w:rsid w:val="00915D3B"/>
    <w:rsid w:val="00946A94"/>
    <w:rsid w:val="00962E0A"/>
    <w:rsid w:val="00980912"/>
    <w:rsid w:val="00992B32"/>
    <w:rsid w:val="00992FC5"/>
    <w:rsid w:val="009A02D9"/>
    <w:rsid w:val="009E73A7"/>
    <w:rsid w:val="009F72A4"/>
    <w:rsid w:val="00A12634"/>
    <w:rsid w:val="00A227DF"/>
    <w:rsid w:val="00A85662"/>
    <w:rsid w:val="00AD564E"/>
    <w:rsid w:val="00AE7865"/>
    <w:rsid w:val="00B31DA8"/>
    <w:rsid w:val="00B5485B"/>
    <w:rsid w:val="00B77074"/>
    <w:rsid w:val="00B90325"/>
    <w:rsid w:val="00BA73E1"/>
    <w:rsid w:val="00BC5DED"/>
    <w:rsid w:val="00BF020B"/>
    <w:rsid w:val="00BF3B2D"/>
    <w:rsid w:val="00C0028D"/>
    <w:rsid w:val="00C045F9"/>
    <w:rsid w:val="00C24F63"/>
    <w:rsid w:val="00C2526E"/>
    <w:rsid w:val="00C4215F"/>
    <w:rsid w:val="00C536FA"/>
    <w:rsid w:val="00C91511"/>
    <w:rsid w:val="00CA73B1"/>
    <w:rsid w:val="00CC21CD"/>
    <w:rsid w:val="00DB540E"/>
    <w:rsid w:val="00DC4C32"/>
    <w:rsid w:val="00DD3A9F"/>
    <w:rsid w:val="00E10C2F"/>
    <w:rsid w:val="00E13DC9"/>
    <w:rsid w:val="00E15170"/>
    <w:rsid w:val="00E6247B"/>
    <w:rsid w:val="00EB04EC"/>
    <w:rsid w:val="00EE3B25"/>
    <w:rsid w:val="00EF0623"/>
    <w:rsid w:val="00EF6F8A"/>
    <w:rsid w:val="00F11663"/>
    <w:rsid w:val="00F129EA"/>
    <w:rsid w:val="00F4673E"/>
    <w:rsid w:val="00F64C0B"/>
    <w:rsid w:val="00F76379"/>
    <w:rsid w:val="00F77862"/>
    <w:rsid w:val="00F8088B"/>
    <w:rsid w:val="00FB7071"/>
    <w:rsid w:val="00FC7C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F6D3A8"/>
  <w15:docId w15:val="{52E873C6-61E9-4268-B331-862977DB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7A4"/>
  </w:style>
  <w:style w:type="paragraph" w:styleId="1">
    <w:name w:val="heading 1"/>
    <w:basedOn w:val="a"/>
    <w:next w:val="a"/>
    <w:link w:val="10"/>
    <w:uiPriority w:val="99"/>
    <w:qFormat/>
    <w:rsid w:val="003D0BB3"/>
    <w:pPr>
      <w:keepNext/>
      <w:widowControl w:val="0"/>
      <w:tabs>
        <w:tab w:val="left" w:pos="7938"/>
      </w:tabs>
      <w:autoSpaceDE w:val="0"/>
      <w:autoSpaceDN w:val="0"/>
      <w:spacing w:after="0" w:line="240" w:lineRule="auto"/>
      <w:ind w:right="720"/>
      <w:outlineLvl w:val="0"/>
    </w:pPr>
    <w:rPr>
      <w:rFonts w:ascii="Times New Roman" w:eastAsia="Times New Roman"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D3B"/>
    <w:pPr>
      <w:ind w:left="720"/>
      <w:contextualSpacing/>
    </w:pPr>
  </w:style>
  <w:style w:type="paragraph" w:styleId="a4">
    <w:name w:val="Balloon Text"/>
    <w:basedOn w:val="a"/>
    <w:link w:val="a5"/>
    <w:uiPriority w:val="99"/>
    <w:semiHidden/>
    <w:unhideWhenUsed/>
    <w:rsid w:val="00EF6F8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F6F8A"/>
    <w:rPr>
      <w:rFonts w:ascii="Segoe UI" w:hAnsi="Segoe UI" w:cs="Segoe UI"/>
      <w:sz w:val="18"/>
      <w:szCs w:val="18"/>
    </w:rPr>
  </w:style>
  <w:style w:type="table" w:styleId="a6">
    <w:name w:val="Table Grid"/>
    <w:basedOn w:val="a1"/>
    <w:uiPriority w:val="59"/>
    <w:rsid w:val="00505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5CAD"/>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unhideWhenUsed/>
    <w:rsid w:val="00FB707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B7071"/>
  </w:style>
  <w:style w:type="paragraph" w:styleId="a9">
    <w:name w:val="footer"/>
    <w:basedOn w:val="a"/>
    <w:link w:val="aa"/>
    <w:uiPriority w:val="99"/>
    <w:unhideWhenUsed/>
    <w:rsid w:val="00FB707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B7071"/>
  </w:style>
  <w:style w:type="character" w:styleId="ab">
    <w:name w:val="Hyperlink"/>
    <w:unhideWhenUsed/>
    <w:rsid w:val="00450E88"/>
    <w:rPr>
      <w:strike w:val="0"/>
      <w:dstrike w:val="0"/>
      <w:color w:val="0000FF"/>
      <w:u w:val="none"/>
      <w:effect w:val="none"/>
    </w:rPr>
  </w:style>
  <w:style w:type="paragraph" w:styleId="ac">
    <w:name w:val="footnote text"/>
    <w:basedOn w:val="a"/>
    <w:link w:val="ad"/>
    <w:uiPriority w:val="99"/>
    <w:semiHidden/>
    <w:unhideWhenUsed/>
    <w:rsid w:val="00450E88"/>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semiHidden/>
    <w:rsid w:val="00450E88"/>
    <w:rPr>
      <w:rFonts w:ascii="Times New Roman" w:eastAsia="Times New Roman" w:hAnsi="Times New Roman" w:cs="Times New Roman"/>
      <w:sz w:val="20"/>
      <w:szCs w:val="20"/>
      <w:lang w:eastAsia="ru-RU"/>
    </w:rPr>
  </w:style>
  <w:style w:type="paragraph" w:customStyle="1" w:styleId="ConsPlusTitle">
    <w:name w:val="ConsPlusTitle"/>
    <w:uiPriority w:val="99"/>
    <w:rsid w:val="00450E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footnote reference"/>
    <w:uiPriority w:val="99"/>
    <w:semiHidden/>
    <w:unhideWhenUsed/>
    <w:rsid w:val="00450E88"/>
    <w:rPr>
      <w:vertAlign w:val="superscript"/>
    </w:rPr>
  </w:style>
  <w:style w:type="paragraph" w:customStyle="1" w:styleId="ConsTitle">
    <w:name w:val="ConsTitle"/>
    <w:uiPriority w:val="99"/>
    <w:rsid w:val="00064C28"/>
    <w:pPr>
      <w:spacing w:after="0" w:line="240" w:lineRule="auto"/>
      <w:ind w:right="19772"/>
    </w:pPr>
    <w:rPr>
      <w:rFonts w:ascii="Arial" w:eastAsia="Times New Roman" w:hAnsi="Arial" w:cs="Arial"/>
      <w:b/>
      <w:bCs/>
      <w:lang w:eastAsia="ru-RU"/>
    </w:rPr>
  </w:style>
  <w:style w:type="paragraph" w:customStyle="1" w:styleId="msonospacing0">
    <w:name w:val="msonospacing"/>
    <w:basedOn w:val="a"/>
    <w:uiPriority w:val="99"/>
    <w:rsid w:val="00064C28"/>
    <w:pPr>
      <w:spacing w:after="0" w:line="240" w:lineRule="auto"/>
    </w:pPr>
    <w:rPr>
      <w:rFonts w:ascii="Calibri" w:eastAsia="Times New Roman" w:hAnsi="Calibri" w:cs="Times New Roman"/>
      <w:sz w:val="24"/>
      <w:szCs w:val="32"/>
      <w:lang w:val="en-US" w:bidi="en-US"/>
    </w:rPr>
  </w:style>
  <w:style w:type="character" w:customStyle="1" w:styleId="10">
    <w:name w:val="Заголовок 1 Знак"/>
    <w:basedOn w:val="a0"/>
    <w:link w:val="1"/>
    <w:uiPriority w:val="99"/>
    <w:rsid w:val="003D0BB3"/>
    <w:rPr>
      <w:rFonts w:ascii="Times New Roman" w:eastAsia="Times New Roman" w:hAnsi="Times New Roman" w:cs="Times New Roman"/>
      <w:sz w:val="26"/>
      <w:szCs w:val="26"/>
      <w:lang w:eastAsia="ru-RU"/>
    </w:rPr>
  </w:style>
  <w:style w:type="numbering" w:customStyle="1" w:styleId="11">
    <w:name w:val="Нет списка1"/>
    <w:next w:val="a2"/>
    <w:uiPriority w:val="99"/>
    <w:semiHidden/>
    <w:unhideWhenUsed/>
    <w:rsid w:val="003D0BB3"/>
  </w:style>
  <w:style w:type="paragraph" w:customStyle="1" w:styleId="ConsPlusNormal">
    <w:name w:val="ConsPlusNormal"/>
    <w:rsid w:val="003D0B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Обычный (веб)1"/>
    <w:basedOn w:val="a"/>
    <w:uiPriority w:val="99"/>
    <w:unhideWhenUsed/>
    <w:rsid w:val="003D0B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D0BB3"/>
    <w:pPr>
      <w:spacing w:after="0" w:line="240" w:lineRule="auto"/>
      <w:ind w:firstLine="567"/>
      <w:jc w:val="both"/>
    </w:pPr>
    <w:rPr>
      <w:rFonts w:ascii="Arial" w:eastAsia="Times New Roman" w:hAnsi="Arial" w:cs="Arial"/>
      <w:sz w:val="24"/>
      <w:szCs w:val="24"/>
      <w:lang w:eastAsia="ru-RU"/>
    </w:rPr>
  </w:style>
  <w:style w:type="paragraph" w:customStyle="1" w:styleId="chapter">
    <w:name w:val="chapter"/>
    <w:basedOn w:val="a"/>
    <w:rsid w:val="003D0BB3"/>
    <w:pPr>
      <w:spacing w:after="0" w:line="240" w:lineRule="auto"/>
      <w:ind w:firstLine="567"/>
      <w:jc w:val="both"/>
    </w:pPr>
    <w:rPr>
      <w:rFonts w:ascii="Arial" w:eastAsia="Times New Roman" w:hAnsi="Arial" w:cs="Arial"/>
      <w:sz w:val="28"/>
      <w:szCs w:val="28"/>
      <w:lang w:eastAsia="ru-RU"/>
    </w:rPr>
  </w:style>
  <w:style w:type="character" w:customStyle="1" w:styleId="2">
    <w:name w:val="Гиперссылка2"/>
    <w:rsid w:val="003D0BB3"/>
    <w:rPr>
      <w:strike w:val="0"/>
      <w:dstrike w:val="0"/>
      <w:color w:val="0000FF"/>
      <w:u w:val="none"/>
      <w:effect w:val="none"/>
    </w:rPr>
  </w:style>
  <w:style w:type="character" w:customStyle="1" w:styleId="13">
    <w:name w:val="Гиперссылка1"/>
    <w:rsid w:val="003D0BB3"/>
    <w:rPr>
      <w:strike w:val="0"/>
      <w:dstrike w:val="0"/>
      <w:color w:val="0000FF"/>
      <w:u w:val="none"/>
      <w:effect w:val="none"/>
    </w:rPr>
  </w:style>
  <w:style w:type="character" w:customStyle="1" w:styleId="14">
    <w:name w:val="Неразрешенное упоминание1"/>
    <w:basedOn w:val="a0"/>
    <w:uiPriority w:val="99"/>
    <w:semiHidden/>
    <w:unhideWhenUsed/>
    <w:rsid w:val="003D0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76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1102&amp;dst=583&amp;field=134&amp;date=20.06.2024" TargetMode="External"/><Relationship Id="rId18" Type="http://schemas.openxmlformats.org/officeDocument/2006/relationships/hyperlink" Target="https://login.consultant.ru/link/?req=doc&amp;base=LAW&amp;n=475264&amp;dst=100178&amp;field=134&amp;date=20.06.2024" TargetMode="External"/><Relationship Id="rId26" Type="http://schemas.openxmlformats.org/officeDocument/2006/relationships/hyperlink" Target="https://login.consultant.ru/link/?req=doc&amp;base=LAW&amp;n=465550&amp;dst=100081&amp;field=134&amp;date=20.06.2024" TargetMode="External"/><Relationship Id="rId39" Type="http://schemas.openxmlformats.org/officeDocument/2006/relationships/hyperlink" Target="https://login.consultant.ru/link/?req=doc&amp;base=LAW&amp;n=472833&amp;dst=71&amp;field=134&amp;date=20.06.2024" TargetMode="External"/><Relationship Id="rId21" Type="http://schemas.openxmlformats.org/officeDocument/2006/relationships/hyperlink" Target="https://login.consultant.ru/link/?req=doc&amp;base=LAW&amp;n=453004&amp;dst=1231&amp;field=134&amp;date=20.06.2024" TargetMode="External"/><Relationship Id="rId34" Type="http://schemas.openxmlformats.org/officeDocument/2006/relationships/hyperlink" Target="https://login.consultant.ru/link/?req=doc&amp;base=LAW&amp;n=471024&amp;dst=100070&amp;field=134&amp;date=20.06.2024" TargetMode="External"/><Relationship Id="rId42" Type="http://schemas.openxmlformats.org/officeDocument/2006/relationships/hyperlink" Target="http://vsrv065-app10.ru99-loc.minjust.ru/content/act/96e20c02-1b12-465a-b64c-24aa92270007.html" TargetMode="External"/><Relationship Id="rId47" Type="http://schemas.openxmlformats.org/officeDocument/2006/relationships/hyperlink" Target="http://vsrv065-app10.ru99-loc.minjust.ru/content/act/96e20c02-1b12-465a-b64c-24aa92270007.html" TargetMode="External"/><Relationship Id="rId50" Type="http://schemas.openxmlformats.org/officeDocument/2006/relationships/hyperlink" Target="https://login.consultant.ru/link/?req=doc&amp;base=LAW&amp;n=471024" TargetMode="External"/><Relationship Id="rId55" Type="http://schemas.openxmlformats.org/officeDocument/2006/relationships/hyperlink" Target="http://pravo-minjust.ru"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307758&amp;dst=100092&amp;field=134&amp;date=20.06.2024" TargetMode="External"/><Relationship Id="rId20" Type="http://schemas.openxmlformats.org/officeDocument/2006/relationships/hyperlink" Target="https://login.consultant.ru/link/?req=doc&amp;base=LAW&amp;n=420531&amp;dst=100130&amp;field=134&amp;date=20.06.2024" TargetMode="External"/><Relationship Id="rId29" Type="http://schemas.openxmlformats.org/officeDocument/2006/relationships/hyperlink" Target="https://login.consultant.ru/link/?req=doc&amp;base=LAW&amp;n=199976&amp;dst=100100&amp;field=134&amp;date=20.06.2024" TargetMode="External"/><Relationship Id="rId41" Type="http://schemas.openxmlformats.org/officeDocument/2006/relationships/hyperlink" Target="http://vsrv065-app10.ru99-loc.minjust.ru/content/act/96e20c02-1b12-465a-b64c-24aa92270007.html" TargetMode="External"/><Relationship Id="rId54" Type="http://schemas.openxmlformats.org/officeDocument/2006/relationships/hyperlink" Target="http://vsrv065-app10.ru99-loc.minjust.ru/content/act/96e20c02-1b12-465a-b64c-24aa92270007.html"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4018&amp;dst=3&amp;field=134&amp;date=20.06.2024" TargetMode="External"/><Relationship Id="rId24" Type="http://schemas.openxmlformats.org/officeDocument/2006/relationships/hyperlink" Target="https://login.consultant.ru/link/?req=doc&amp;base=LAW&amp;n=387948&amp;dst=100006&amp;field=134&amp;date=20.06.2024" TargetMode="External"/><Relationship Id="rId32" Type="http://schemas.openxmlformats.org/officeDocument/2006/relationships/hyperlink" Target="https://login.consultant.ru/link/?req=doc&amp;base=LAW&amp;n=471024&amp;dst=100216&amp;field=134&amp;date=20.06.2024" TargetMode="External"/><Relationship Id="rId37" Type="http://schemas.openxmlformats.org/officeDocument/2006/relationships/hyperlink" Target="https://login.consultant.ru/link/?req=doc&amp;base=LAW&amp;n=439977&amp;dst=100079&amp;field=134&amp;date=20.06.2024" TargetMode="External"/><Relationship Id="rId40" Type="http://schemas.openxmlformats.org/officeDocument/2006/relationships/hyperlink" Target="http://vsrv065-app10.ru99-loc.minjust.ru/content/act/96e20c02-1b12-465a-b64c-24aa92270007.html" TargetMode="External"/><Relationship Id="rId45" Type="http://schemas.openxmlformats.org/officeDocument/2006/relationships/hyperlink" Target="https://login.consultant.ru/link/?req=doc&amp;base=LAW&amp;n=465728&amp;date=20.06.2024" TargetMode="External"/><Relationship Id="rId53" Type="http://schemas.openxmlformats.org/officeDocument/2006/relationships/hyperlink" Target="http://vsrv065-app10.ru99-loc.minjust.ru/content/act/96e20c02-1b12-465a-b64c-24aa92270007.html"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307758&amp;dst=100017&amp;field=134&amp;date=20.06.2024" TargetMode="External"/><Relationship Id="rId23" Type="http://schemas.openxmlformats.org/officeDocument/2006/relationships/hyperlink" Target="https://login.consultant.ru/link/?req=doc&amp;base=LAW&amp;n=452750&amp;dst=355&amp;field=134&amp;date=20.06.2024" TargetMode="External"/><Relationship Id="rId28" Type="http://schemas.openxmlformats.org/officeDocument/2006/relationships/hyperlink" Target="https://login.consultant.ru/link/?req=doc&amp;base=LAW&amp;n=462989&amp;dst=100144&amp;field=134&amp;date=20.06.2024" TargetMode="External"/><Relationship Id="rId36" Type="http://schemas.openxmlformats.org/officeDocument/2006/relationships/hyperlink" Target="https://login.consultant.ru/link/?req=doc&amp;base=LAW&amp;n=449646&amp;dst=100119&amp;field=134&amp;date=20.06.2024" TargetMode="External"/><Relationship Id="rId49" Type="http://schemas.openxmlformats.org/officeDocument/2006/relationships/hyperlink" Target="http://garant03.ru99-loc.minjust.ru/" TargetMode="External"/><Relationship Id="rId57" Type="http://schemas.openxmlformats.org/officeDocument/2006/relationships/hyperlink" Target="https://login.consultant.ru/link/?req=doc&amp;base=LAW&amp;n=2875&amp;date=15.07.2024" TargetMode="External"/><Relationship Id="rId61" Type="http://schemas.openxmlformats.org/officeDocument/2006/relationships/footer" Target="footer2.xml"/><Relationship Id="rId10" Type="http://schemas.openxmlformats.org/officeDocument/2006/relationships/hyperlink" Target="https://login.consultant.ru/link/?req=doc&amp;base=LAW&amp;n=353981&amp;dst=100038&amp;field=134&amp;date=20.06.2024" TargetMode="External"/><Relationship Id="rId19" Type="http://schemas.openxmlformats.org/officeDocument/2006/relationships/hyperlink" Target="https://login.consultant.ru/link/?req=doc&amp;base=LAW&amp;n=464879&amp;dst=100280&amp;field=134&amp;date=20.06.2024" TargetMode="External"/><Relationship Id="rId31" Type="http://schemas.openxmlformats.org/officeDocument/2006/relationships/hyperlink" Target="https://login.consultant.ru/link/?req=doc&amp;base=LAW&amp;n=450821&amp;dst=100143&amp;field=134&amp;date=20.06.2024" TargetMode="External"/><Relationship Id="rId44" Type="http://schemas.openxmlformats.org/officeDocument/2006/relationships/hyperlink" Target="http://vsrv065-app10.ru99-loc.minjust.ru/content/act/96e20c02-1b12-465a-b64c-24aa92270007.html" TargetMode="External"/><Relationship Id="rId52" Type="http://schemas.openxmlformats.org/officeDocument/2006/relationships/hyperlink" Target="https://login.consultant.ru/link/?req=doc&amp;base=LAW&amp;n=482878&amp;dst=339"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75049&amp;dst=22&amp;field=134&amp;date=20.06.2024" TargetMode="External"/><Relationship Id="rId14" Type="http://schemas.openxmlformats.org/officeDocument/2006/relationships/hyperlink" Target="https://login.consultant.ru/link/?req=doc&amp;base=LAW&amp;n=307758&amp;dst=100080&amp;field=134&amp;date=20.06.2024" TargetMode="External"/><Relationship Id="rId22" Type="http://schemas.openxmlformats.org/officeDocument/2006/relationships/hyperlink" Target="https://login.consultant.ru/link/?req=doc&amp;base=LAW&amp;n=449643&amp;dst=100063&amp;field=134&amp;date=20.06.2024" TargetMode="External"/><Relationship Id="rId27" Type="http://schemas.openxmlformats.org/officeDocument/2006/relationships/hyperlink" Target="https://login.consultant.ru/link/?req=doc&amp;base=LAW&amp;n=475049&amp;dst=101346&amp;field=134&amp;date=20.06.2024" TargetMode="External"/><Relationship Id="rId30" Type="http://schemas.openxmlformats.org/officeDocument/2006/relationships/hyperlink" Target="https://login.consultant.ru/link/?req=doc&amp;base=LAW&amp;n=454123&amp;dst=1&amp;field=134&amp;date=20.06.2024" TargetMode="External"/><Relationship Id="rId35" Type="http://schemas.openxmlformats.org/officeDocument/2006/relationships/hyperlink" Target="https://login.consultant.ru/link/?req=doc&amp;base=LAW&amp;n=470737&amp;dst=100107&amp;field=134&amp;date=20.06.2024" TargetMode="External"/><Relationship Id="rId43" Type="http://schemas.openxmlformats.org/officeDocument/2006/relationships/hyperlink" Target="http://vsrv065-app10.ru99-loc.minjust.ru/content/act/96e20c02-1b12-465a-b64c-24aa92270007.html" TargetMode="External"/><Relationship Id="rId48" Type="http://schemas.openxmlformats.org/officeDocument/2006/relationships/hyperlink" Target="http://vsrv065-app10.ru99-loc.minjust.ru/content/act/96e20c02-1b12-465a-b64c-24aa92270007.html" TargetMode="External"/><Relationship Id="rId56" Type="http://schemas.openxmlformats.org/officeDocument/2006/relationships/hyperlink" Target="http://&#1087;&#1088;&#1072;&#1074;&#1086;-&#1084;&#1080;&#1085;&#1102;&#1089;&#1090;.&#1088;&#1092;" TargetMode="External"/><Relationship Id="rId64" Type="http://schemas.openxmlformats.org/officeDocument/2006/relationships/fontTable" Target="fontTable.xml"/><Relationship Id="rId8" Type="http://schemas.openxmlformats.org/officeDocument/2006/relationships/hyperlink" Target="http://vsrv065-app10.ru99-loc.minjust.ru/content/act/15d4560c-d530-4955-bf7e-f734337ae80b.html" TargetMode="External"/><Relationship Id="rId51" Type="http://schemas.openxmlformats.org/officeDocument/2006/relationships/hyperlink" Target="https://login.consultant.ru/link/?req=doc&amp;base=LAW&amp;n=482878&amp;dst=336" TargetMode="External"/><Relationship Id="rId3" Type="http://schemas.openxmlformats.org/officeDocument/2006/relationships/styles" Target="styles.xml"/><Relationship Id="rId12" Type="http://schemas.openxmlformats.org/officeDocument/2006/relationships/hyperlink" Target="https://login.consultant.ru/link/?req=doc&amp;base=LAW&amp;n=461102&amp;dst=306&amp;field=134&amp;date=20.06.2024" TargetMode="External"/><Relationship Id="rId17" Type="http://schemas.openxmlformats.org/officeDocument/2006/relationships/hyperlink" Target="https://login.consultant.ru/link/?req=doc&amp;base=LAW&amp;n=461102&amp;date=20.06.2024" TargetMode="External"/><Relationship Id="rId25" Type="http://schemas.openxmlformats.org/officeDocument/2006/relationships/hyperlink" Target="https://login.consultant.ru/link/?req=doc&amp;base=LAW&amp;n=477409&amp;date=20.06.2024" TargetMode="External"/><Relationship Id="rId33" Type="http://schemas.openxmlformats.org/officeDocument/2006/relationships/hyperlink" Target="https://login.consultant.ru/link/?req=doc&amp;base=LAW&amp;n=471024&amp;dst=100549&amp;field=134&amp;date=20.06.2024" TargetMode="External"/><Relationship Id="rId38" Type="http://schemas.openxmlformats.org/officeDocument/2006/relationships/hyperlink" Target="https://login.consultant.ru/link/?req=doc&amp;base=LAW&amp;n=63844&amp;dst=100012&amp;field=134&amp;date=20.06.2024" TargetMode="External"/><Relationship Id="rId46" Type="http://schemas.openxmlformats.org/officeDocument/2006/relationships/hyperlink" Target="http://vsrv065-app10.ru99-loc.minjust.ru/content/act/15d4560c-d530-4955-bf7e-f734337ae80b.html" TargetMode="External"/><Relationship Id="rId5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061BF-2326-4FBD-B50D-7BFE90131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70</Pages>
  <Words>26250</Words>
  <Characters>149628</Characters>
  <Application>Microsoft Office Word</Application>
  <DocSecurity>0</DocSecurity>
  <Lines>1246</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ADM21</dc:creator>
  <cp:keywords/>
  <dc:description/>
  <cp:lastModifiedBy>ADM1r2</cp:lastModifiedBy>
  <cp:revision>13</cp:revision>
  <cp:lastPrinted>2025-06-10T04:23:00Z</cp:lastPrinted>
  <dcterms:created xsi:type="dcterms:W3CDTF">2025-06-10T05:21:00Z</dcterms:created>
  <dcterms:modified xsi:type="dcterms:W3CDTF">2025-06-25T09:49:00Z</dcterms:modified>
</cp:coreProperties>
</file>