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38B" w:rsidRDefault="0076238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6238B" w:rsidRDefault="0076238B">
      <w:pPr>
        <w:pStyle w:val="ConsPlusNormal"/>
        <w:jc w:val="both"/>
        <w:outlineLvl w:val="0"/>
      </w:pPr>
    </w:p>
    <w:p w:rsidR="0076238B" w:rsidRDefault="0076238B">
      <w:pPr>
        <w:pStyle w:val="ConsPlusTitle"/>
        <w:jc w:val="center"/>
        <w:outlineLvl w:val="0"/>
      </w:pPr>
      <w:r>
        <w:t>АДМИНИСТРАЦИЯ ТАВРИЧЕСКОГО МУНИЦИПАЛЬНОГО РАЙОНА</w:t>
      </w:r>
    </w:p>
    <w:p w:rsidR="0076238B" w:rsidRDefault="0076238B">
      <w:pPr>
        <w:pStyle w:val="ConsPlusTitle"/>
        <w:jc w:val="center"/>
      </w:pPr>
    </w:p>
    <w:p w:rsidR="0076238B" w:rsidRDefault="0076238B">
      <w:pPr>
        <w:pStyle w:val="ConsPlusTitle"/>
        <w:jc w:val="center"/>
      </w:pPr>
      <w:r>
        <w:t>ПОСТАНОВЛЕНИЕ</w:t>
      </w:r>
    </w:p>
    <w:p w:rsidR="0076238B" w:rsidRDefault="0076238B">
      <w:pPr>
        <w:pStyle w:val="ConsPlusTitle"/>
        <w:jc w:val="center"/>
      </w:pPr>
      <w:r>
        <w:t>от 14 марта 2017 г. N 132</w:t>
      </w:r>
    </w:p>
    <w:p w:rsidR="0076238B" w:rsidRDefault="0076238B">
      <w:pPr>
        <w:pStyle w:val="ConsPlusTitle"/>
        <w:jc w:val="center"/>
      </w:pPr>
    </w:p>
    <w:p w:rsidR="0076238B" w:rsidRDefault="0076238B">
      <w:pPr>
        <w:pStyle w:val="ConsPlusTitle"/>
        <w:jc w:val="center"/>
      </w:pPr>
      <w:r>
        <w:t>ОБ ОПРЕДЕЛЕНИИ ГРАНИЦ ПРИЛЕГАЮЩИХ ТЕРРИТОРИЙ К ОРГАНИЗАЦИЯМ</w:t>
      </w:r>
    </w:p>
    <w:p w:rsidR="0076238B" w:rsidRDefault="0076238B">
      <w:pPr>
        <w:pStyle w:val="ConsPlusTitle"/>
        <w:jc w:val="center"/>
      </w:pPr>
      <w:r>
        <w:t>И ОБЪЕКТАМ, НА КОТОРЫХ НЕ ДОПУСКАЕТСЯ РОЗНИЧНАЯ ПРОДАЖА</w:t>
      </w:r>
    </w:p>
    <w:p w:rsidR="0076238B" w:rsidRDefault="0076238B">
      <w:pPr>
        <w:pStyle w:val="ConsPlusTitle"/>
        <w:jc w:val="center"/>
      </w:pPr>
      <w:r>
        <w:t>АЛКОГОЛЬНОЙ ПРОДУКЦИИ НА ТЕРРИТОРИИ ТАВРИЧЕСКОГО</w:t>
      </w:r>
    </w:p>
    <w:p w:rsidR="0076238B" w:rsidRDefault="0076238B">
      <w:pPr>
        <w:pStyle w:val="ConsPlusTitle"/>
        <w:jc w:val="center"/>
      </w:pPr>
      <w:r>
        <w:t>МУНИЦИПАЛЬНОГО РАЙОНА ОМСКОЙ ОБЛАСТИ</w:t>
      </w:r>
    </w:p>
    <w:p w:rsidR="0076238B" w:rsidRDefault="0076238B">
      <w:pPr>
        <w:pStyle w:val="ConsPlusNormal"/>
        <w:jc w:val="both"/>
      </w:pPr>
    </w:p>
    <w:p w:rsidR="0076238B" w:rsidRDefault="0076238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самоуправление в Российской Федерации",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Таврического муниципального района, постановляю:</w:t>
      </w:r>
    </w:p>
    <w:p w:rsidR="0076238B" w:rsidRDefault="0076238B">
      <w:pPr>
        <w:pStyle w:val="ConsPlusNormal"/>
        <w:spacing w:before="220"/>
        <w:ind w:firstLine="540"/>
        <w:jc w:val="both"/>
      </w:pPr>
      <w:r>
        <w:t>1. Утвердить:</w:t>
      </w:r>
    </w:p>
    <w:p w:rsidR="0076238B" w:rsidRDefault="0076238B">
      <w:pPr>
        <w:pStyle w:val="ConsPlusNormal"/>
        <w:spacing w:before="220"/>
        <w:ind w:firstLine="540"/>
        <w:jc w:val="both"/>
      </w:pPr>
      <w:r>
        <w:t>1.1. минимальное значение размера прилегающей территории от входа для посетителей в здания, строения, сооружения, помещения, находящиеся во владении и пользовании образовательных, детских, медицинских организаций, и мест источников повышенной опасности до входа для посетителей в здание (строение, сооружение), в котором расположены организации и (или) объекты, стационарный торговый объект - 50 метров (при наличии обособленной территории - 30 метров от входа для посетителей на обособленную территорию до входа для посетителей в здание (строение, сооружение), в котором расположены организации и (или) объекты, в стационарный торговый объект);</w:t>
      </w:r>
    </w:p>
    <w:p w:rsidR="0076238B" w:rsidRDefault="0076238B">
      <w:pPr>
        <w:pStyle w:val="ConsPlusNormal"/>
        <w:spacing w:before="220"/>
        <w:ind w:firstLine="540"/>
        <w:jc w:val="both"/>
      </w:pPr>
      <w:r>
        <w:t>1.2. минимальное значение размера прилегающей территории от входов для посетителей в спортивные сооружения, вокзалы и аэропорты до входа для посетителей в здание (строение, сооружение), в котором расположены организации и (или) объекты, стационарный торговый объект - 10 метров (при наличии обособленной территории - 5 метров от входа для посетителей на обособленную территорию до входа для посетителей в здание (строение, сооружение), в котором расположены организации и или объекты, стационарный торговый объект);</w:t>
      </w:r>
    </w:p>
    <w:p w:rsidR="0076238B" w:rsidRDefault="007623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23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38B" w:rsidRDefault="007623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38B" w:rsidRDefault="007623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238B" w:rsidRDefault="007623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6238B" w:rsidRDefault="0076238B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38B" w:rsidRDefault="0076238B">
            <w:pPr>
              <w:pStyle w:val="ConsPlusNormal"/>
            </w:pPr>
          </w:p>
        </w:tc>
      </w:tr>
    </w:tbl>
    <w:p w:rsidR="0076238B" w:rsidRDefault="0076238B">
      <w:pPr>
        <w:pStyle w:val="ConsPlusNormal"/>
        <w:spacing w:before="280"/>
        <w:ind w:firstLine="540"/>
        <w:jc w:val="both"/>
      </w:pPr>
      <w:bookmarkStart w:id="0" w:name="P17"/>
      <w:bookmarkEnd w:id="0"/>
      <w:r>
        <w:t xml:space="preserve">1.5. перечень организаций и (или) объектов, на которых не допускается розничная продажа алкогольной продукции, на территории Таврического муниципального района Омской области согласно </w:t>
      </w:r>
      <w:hyperlink w:anchor="P30">
        <w:r>
          <w:rPr>
            <w:color w:val="0000FF"/>
          </w:rPr>
          <w:t>приложению N 1</w:t>
        </w:r>
      </w:hyperlink>
      <w:r>
        <w:t>;</w:t>
      </w:r>
    </w:p>
    <w:p w:rsidR="0076238B" w:rsidRDefault="0076238B">
      <w:pPr>
        <w:pStyle w:val="ConsPlusNormal"/>
        <w:spacing w:before="220"/>
        <w:ind w:firstLine="540"/>
        <w:jc w:val="both"/>
      </w:pPr>
      <w:r>
        <w:t>1.6. схемы границ прилегающих территорий к организациям и (или) объектам, на которых не допускается розничная продажа алкогольной продукции, на территории Таврического муниципального района Омской области согласно приложению N 2 (не приводится);</w:t>
      </w:r>
    </w:p>
    <w:p w:rsidR="0076238B" w:rsidRDefault="0076238B">
      <w:pPr>
        <w:pStyle w:val="ConsPlusNormal"/>
        <w:spacing w:before="220"/>
        <w:ind w:firstLine="540"/>
        <w:jc w:val="both"/>
      </w:pPr>
      <w:r>
        <w:t xml:space="preserve">1.7. способ расчета расстояния от организаций и объектов, указанных в </w:t>
      </w:r>
      <w:hyperlink w:anchor="P17">
        <w:r>
          <w:rPr>
            <w:color w:val="0000FF"/>
          </w:rPr>
          <w:t>п. 1.5</w:t>
        </w:r>
      </w:hyperlink>
      <w:r>
        <w:t xml:space="preserve"> настоящего постановления, до границ прилегающих территорий определяется по радиусу (кратчайшее расстояние по прямой) от входа для посетителей на обособленную территорию (при наличии таковой) или от входа для посетителей в здание (строение, сооружение), в котором расположены организации и (или) объекты, указанные в </w:t>
      </w:r>
      <w:hyperlink w:anchor="P17">
        <w:r>
          <w:rPr>
            <w:color w:val="0000FF"/>
          </w:rPr>
          <w:t>п. 1.5</w:t>
        </w:r>
      </w:hyperlink>
      <w:r>
        <w:t xml:space="preserve"> настоящего постановления (при отсутствии обособленной территории).</w:t>
      </w:r>
    </w:p>
    <w:p w:rsidR="0076238B" w:rsidRDefault="0076238B">
      <w:pPr>
        <w:pStyle w:val="ConsPlusNormal"/>
        <w:spacing w:before="220"/>
        <w:ind w:firstLine="540"/>
        <w:jc w:val="both"/>
      </w:pPr>
      <w:r>
        <w:lastRenderedPageBreak/>
        <w:t>2. Настоящее постановление вступает в силу после его официального опубликования в газете "Таврические новости", но не ранее 31 марта 2017 года.</w:t>
      </w:r>
    </w:p>
    <w:p w:rsidR="0076238B" w:rsidRDefault="0076238B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муниципального района, председателя комитета экономического развития и планирования В.И. Крамаренко.</w:t>
      </w:r>
    </w:p>
    <w:p w:rsidR="0076238B" w:rsidRDefault="0076238B">
      <w:pPr>
        <w:pStyle w:val="ConsPlusNormal"/>
        <w:jc w:val="both"/>
      </w:pPr>
    </w:p>
    <w:p w:rsidR="0076238B" w:rsidRDefault="0076238B">
      <w:pPr>
        <w:pStyle w:val="ConsPlusNormal"/>
        <w:jc w:val="right"/>
      </w:pPr>
      <w:r>
        <w:t>Глава муниципального района</w:t>
      </w:r>
    </w:p>
    <w:p w:rsidR="0076238B" w:rsidRDefault="0076238B">
      <w:pPr>
        <w:pStyle w:val="ConsPlusNormal"/>
        <w:jc w:val="right"/>
      </w:pPr>
      <w:r>
        <w:t>Ю.И.Постовой</w:t>
      </w:r>
    </w:p>
    <w:p w:rsidR="0076238B" w:rsidRDefault="0076238B">
      <w:pPr>
        <w:pStyle w:val="ConsPlusNormal"/>
        <w:jc w:val="both"/>
      </w:pPr>
    </w:p>
    <w:p w:rsidR="0076238B" w:rsidRDefault="0076238B">
      <w:pPr>
        <w:pStyle w:val="ConsPlusNormal"/>
        <w:jc w:val="both"/>
      </w:pPr>
    </w:p>
    <w:p w:rsidR="0076238B" w:rsidRDefault="0076238B">
      <w:pPr>
        <w:pStyle w:val="ConsPlusNormal"/>
        <w:jc w:val="both"/>
      </w:pPr>
    </w:p>
    <w:p w:rsidR="0076238B" w:rsidRDefault="0076238B">
      <w:pPr>
        <w:pStyle w:val="ConsPlusNormal"/>
        <w:jc w:val="both"/>
      </w:pPr>
    </w:p>
    <w:p w:rsidR="0076238B" w:rsidRDefault="007623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3345"/>
        <w:gridCol w:w="2665"/>
      </w:tblGrid>
      <w:tr w:rsidR="0076238B">
        <w:tc>
          <w:tcPr>
            <w:tcW w:w="624" w:type="dxa"/>
            <w:vAlign w:val="center"/>
          </w:tcPr>
          <w:p w:rsidR="0076238B" w:rsidRDefault="0076238B">
            <w:pPr>
              <w:pStyle w:val="ConsPlusNormal"/>
              <w:jc w:val="center"/>
              <w:outlineLvl w:val="0"/>
            </w:pPr>
            <w:bookmarkStart w:id="1" w:name="P30"/>
            <w:bookmarkEnd w:id="1"/>
            <w:r>
              <w:t>N</w:t>
            </w: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Тип объекта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76238B">
        <w:tc>
          <w:tcPr>
            <w:tcW w:w="9015" w:type="dxa"/>
            <w:gridSpan w:val="4"/>
            <w:vAlign w:val="center"/>
          </w:tcPr>
          <w:p w:rsidR="0076238B" w:rsidRDefault="0076238B">
            <w:pPr>
              <w:pStyle w:val="ConsPlusNormal"/>
              <w:jc w:val="both"/>
              <w:outlineLvl w:val="1"/>
            </w:pPr>
            <w:r>
              <w:t>Таврическое городское поселение</w:t>
            </w:r>
          </w:p>
        </w:tc>
      </w:tr>
      <w:tr w:rsidR="0076238B">
        <w:tc>
          <w:tcPr>
            <w:tcW w:w="624" w:type="dxa"/>
            <w:vMerge w:val="restart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Образовательная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"Стрелинская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ст. Стрела, ул. Тополиная, 9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 w:val="restart"/>
            <w:vAlign w:val="center"/>
          </w:tcPr>
          <w:p w:rsidR="0076238B" w:rsidRDefault="0076238B">
            <w:pPr>
              <w:pStyle w:val="ConsPlusNormal"/>
            </w:pPr>
            <w:r>
              <w:t>ОУ "Таврическая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ул. Лермонтова, 67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665" w:type="dxa"/>
          </w:tcPr>
          <w:p w:rsidR="0076238B" w:rsidRDefault="0076238B">
            <w:pPr>
              <w:pStyle w:val="ConsPlusNormal"/>
            </w:pPr>
            <w:r>
              <w:t>р.п. Таврическое, ул. Пролетарская, 29А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665" w:type="dxa"/>
          </w:tcPr>
          <w:p w:rsidR="0076238B" w:rsidRDefault="0076238B">
            <w:pPr>
              <w:pStyle w:val="ConsPlusNormal"/>
            </w:pPr>
            <w:r>
              <w:t>р.п. Таврическое, ул. Пионерская, 6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БОУ ОО НПО "Профессиональное училище N 30"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ул. Ленина, 141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НОУ ДПО "Таврическая автомобильная школа РОСТО ДОСААФ"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ул. Ленина, 61А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Учреждение дополнительного образования "Детско-юношеская спортивная школа" Таврического района Омской области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пл. Победы, 13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МУДО "Таврическая детская Школа Искусств"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ул. Ленина, 69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"Центр дополнительного образования имени В.Ф. Бибиной" Таврического района Омской области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пл. Победы, 10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</w:pPr>
            <w:r>
              <w:t>Организация, осуществляющая обучение несовершеннолетнего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МДОУ "Таврический детский сад N 1 "Солнышко"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ул. Кирова, 24; ул. Гагарина, 16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МДОУ "Таврический детский сад N 2"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 xml:space="preserve">р.п. Таврическое, пл. Победы, 11, ул. </w:t>
            </w:r>
            <w:r>
              <w:lastRenderedPageBreak/>
              <w:t>Парковская, 1А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МДОУ "Таврический детский сад N 6 "Радуга"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ул. Лермонтова, 56, ул. Западная, 35, ул. Тополиная, 7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Медицинская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ул. Ленина, 129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Объект спорта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Стадион "XXX лет Победы"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ул. Магистральная, 13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Вокзалы и аэропорты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Автобусный вокзал рабочего поселка Таврическое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ул. Ленина, 42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Железнодорожный вокзал станции Стрела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ул. Привокзальная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Воинские части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Контрольно-пропускной пункт войсковой части N 34943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ул. Мирошниченко, 5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</w:pPr>
            <w:r>
              <w:t>Места нахождения источников повышенной опасности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Центральная котельная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р.п. Таврическое, ул. Автомобилистов, 11А</w:t>
            </w:r>
          </w:p>
        </w:tc>
      </w:tr>
      <w:tr w:rsidR="0076238B">
        <w:tc>
          <w:tcPr>
            <w:tcW w:w="9015" w:type="dxa"/>
            <w:gridSpan w:val="4"/>
            <w:vAlign w:val="center"/>
          </w:tcPr>
          <w:p w:rsidR="0076238B" w:rsidRDefault="0076238B">
            <w:pPr>
              <w:pStyle w:val="ConsPlusNormal"/>
              <w:jc w:val="both"/>
              <w:outlineLvl w:val="1"/>
            </w:pPr>
            <w:r>
              <w:t>Любомировское сельское поселение</w:t>
            </w:r>
          </w:p>
        </w:tc>
      </w:tr>
      <w:tr w:rsidR="0076238B">
        <w:tc>
          <w:tcPr>
            <w:tcW w:w="624" w:type="dxa"/>
            <w:vMerge w:val="restart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Образовательная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"Любомировская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Любомировка, ул. Лизы Чайкиной, 7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"Веселорощинская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Веселые рощи, ул. Центральная, 22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"Березовская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Березовка, ул. Центральная, 13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Организация, осуществляющая обучение несовершеннолетнего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МДОУ "Любомировский детский сад"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Любомировка, ул. Советская, 6А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Объект спорта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Комплексная спортивная площадка волейбола, баскетбола и мини-футбола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Любомировка, ул. Лизы Чайкиной, 7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Медицинская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БУЗОО Таврическая ЦРБ "Любомировская амбулатория"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Любомировка, ул. Советская, 6А</w:t>
            </w:r>
          </w:p>
        </w:tc>
      </w:tr>
      <w:tr w:rsidR="0076238B">
        <w:tc>
          <w:tcPr>
            <w:tcW w:w="624" w:type="dxa"/>
            <w:vAlign w:val="center"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</w:pPr>
            <w:r>
              <w:t>Места нахождения источников повышенной опасности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Газовая мини-котельная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Любомировка, ул. Советская, 4Б</w:t>
            </w:r>
          </w:p>
        </w:tc>
      </w:tr>
      <w:tr w:rsidR="0076238B">
        <w:tc>
          <w:tcPr>
            <w:tcW w:w="9015" w:type="dxa"/>
            <w:gridSpan w:val="4"/>
            <w:vAlign w:val="center"/>
          </w:tcPr>
          <w:p w:rsidR="0076238B" w:rsidRDefault="0076238B">
            <w:pPr>
              <w:pStyle w:val="ConsPlusNormal"/>
              <w:jc w:val="both"/>
              <w:outlineLvl w:val="1"/>
            </w:pPr>
            <w:r>
              <w:t>Карповское сельское поселение</w:t>
            </w:r>
          </w:p>
        </w:tc>
      </w:tr>
      <w:tr w:rsidR="0076238B">
        <w:tc>
          <w:tcPr>
            <w:tcW w:w="624" w:type="dxa"/>
            <w:vMerge w:val="restart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 xml:space="preserve">Образовательная </w:t>
            </w:r>
            <w:r>
              <w:lastRenderedPageBreak/>
              <w:t>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lastRenderedPageBreak/>
              <w:t>ОУ "Карповская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 xml:space="preserve">с. Карповка, ул. Советская, </w:t>
            </w:r>
            <w:r>
              <w:lastRenderedPageBreak/>
              <w:t>24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Организация, осуществляющая обучение несовершеннолетнего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МДОУ "Карповский детский сад"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Карповка, ул. Зеленая, 2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Медицинская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Карповская сельская врачебная амбулатория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Карповка, ул. Советская, 18а-9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д. Пальцевка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Пальцевка, ул. Карбышева, 14а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Объект спорта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Комплексная спортивная площадка волейбола, баскетбола и мини-футбола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Карповка, ул. Советская, 22а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Места нахождения источников повышенной опасности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Газовая котельная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Карповка, ул. Зеленая, 2а</w:t>
            </w:r>
          </w:p>
        </w:tc>
      </w:tr>
      <w:tr w:rsidR="0076238B">
        <w:tc>
          <w:tcPr>
            <w:tcW w:w="9015" w:type="dxa"/>
            <w:gridSpan w:val="4"/>
            <w:vAlign w:val="center"/>
          </w:tcPr>
          <w:p w:rsidR="0076238B" w:rsidRDefault="0076238B">
            <w:pPr>
              <w:pStyle w:val="ConsPlusNormal"/>
              <w:jc w:val="both"/>
              <w:outlineLvl w:val="1"/>
            </w:pPr>
            <w:r>
              <w:t>Луговское сельское поселение</w:t>
            </w:r>
          </w:p>
        </w:tc>
      </w:tr>
      <w:tr w:rsidR="0076238B">
        <w:tc>
          <w:tcPr>
            <w:tcW w:w="624" w:type="dxa"/>
            <w:vMerge w:val="restart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Образовательная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"Луговская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Луговое, ул. Митрофанова, 13А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Организация, осуществляющая обучение несовершеннолетнего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МДОУ "Луговской детский сад"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Луговое, ул. Юбилейная, 1Б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Медицинская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Луговская сельская врачебная амбулатория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Луговое, ул. Ленина, 1Б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д. Солоновка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Солоновка, ул. Береговая, 12Б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Объект спорта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Комплексная спортивная площадка волейбола, баскетбола и мини-футбола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Луговое, ул. Юбилейная, 1А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Места нахождения источников повышенной опасности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Здание газовой котельной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Луговое, ул. Рабочая, 1Б</w:t>
            </w:r>
          </w:p>
        </w:tc>
      </w:tr>
      <w:tr w:rsidR="0076238B">
        <w:tc>
          <w:tcPr>
            <w:tcW w:w="9015" w:type="dxa"/>
            <w:gridSpan w:val="4"/>
            <w:vAlign w:val="center"/>
          </w:tcPr>
          <w:p w:rsidR="0076238B" w:rsidRDefault="0076238B">
            <w:pPr>
              <w:pStyle w:val="ConsPlusNormal"/>
              <w:jc w:val="both"/>
              <w:outlineLvl w:val="1"/>
            </w:pPr>
            <w:r>
              <w:t>Ленинское сельское поселение</w:t>
            </w:r>
          </w:p>
        </w:tc>
      </w:tr>
      <w:tr w:rsidR="0076238B">
        <w:tc>
          <w:tcPr>
            <w:tcW w:w="624" w:type="dxa"/>
            <w:vMerge w:val="restart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Образовательная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"Копейкинская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Копейкино, ул. Школьная, 23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"Новоселецкая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Новоселецк, ул. Садовая, 21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"Новобелозеровская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Новобелозеровка, ул. Центральная, 23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Организация, осуществляющая обучение несовершеннолетнего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МДОУ "Черниговский детский сад"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Черниговка, ул. Центральная, 21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Медицинская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д. Новоселецк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Новоселецк, ул. Садовая, 42/6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д. Копейкино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Копейкино, уд. Речная, 49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д. Новобелозеровка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Новобелозеровка, ул. Центральная, 24 кв. 2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д. Черниговка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Черниговка, ул. Садовая, 3 кв. 2</w:t>
            </w:r>
          </w:p>
        </w:tc>
      </w:tr>
      <w:tr w:rsidR="0076238B">
        <w:tc>
          <w:tcPr>
            <w:tcW w:w="9015" w:type="dxa"/>
            <w:gridSpan w:val="4"/>
            <w:vAlign w:val="center"/>
          </w:tcPr>
          <w:p w:rsidR="0076238B" w:rsidRDefault="0076238B">
            <w:pPr>
              <w:pStyle w:val="ConsPlusNormal"/>
              <w:jc w:val="both"/>
              <w:outlineLvl w:val="1"/>
            </w:pPr>
            <w:r>
              <w:t>Новоуральское сельское поселение</w:t>
            </w:r>
          </w:p>
        </w:tc>
      </w:tr>
      <w:tr w:rsidR="0076238B">
        <w:tc>
          <w:tcPr>
            <w:tcW w:w="624" w:type="dxa"/>
            <w:vMerge w:val="restart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Образовательная организация</w:t>
            </w:r>
          </w:p>
        </w:tc>
        <w:tc>
          <w:tcPr>
            <w:tcW w:w="3345" w:type="dxa"/>
            <w:vMerge w:val="restart"/>
            <w:vAlign w:val="center"/>
          </w:tcPr>
          <w:p w:rsidR="0076238B" w:rsidRDefault="0076238B">
            <w:pPr>
              <w:pStyle w:val="ConsPlusNormal"/>
            </w:pPr>
            <w:r>
              <w:t>ОУ "Новоуральская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п. Новоуральский, ул. Южная, 1А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н.п. Отделение N 1 ОПХ СибНИИСХоза, ул. Школьная, 6Б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Тихорецкое, ул. Школьная, 1а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Черноглазовка, ул. Лесная, 11б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ст. Жатва, ул. Энергетиков, 5б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Н.п. Отделение N 4, ул. Зеленая, 6б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Организация, осуществляющая обучение несовершеннолетнего</w:t>
            </w:r>
          </w:p>
        </w:tc>
        <w:tc>
          <w:tcPr>
            <w:tcW w:w="3345" w:type="dxa"/>
            <w:vMerge w:val="restart"/>
            <w:vAlign w:val="center"/>
          </w:tcPr>
          <w:p w:rsidR="0076238B" w:rsidRDefault="0076238B">
            <w:pPr>
              <w:pStyle w:val="ConsPlusNormal"/>
            </w:pPr>
            <w:r>
              <w:t>МДОУ "Новоуральский детский сад"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п. Новоуральский, ул. Южная, 1А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п. Новоуральский, ул. Майская, 29а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ст. Жатва, ул. Энергетиков, 5а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Медицинская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Новоуральская участковая больница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п. Новоуральский, ул. Горького, 2а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Отделение N 1 ОПХ СибНИИСХоза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н.п. Отделение N 1 ОПХ СибНИИСХоза, ул. Восточная, 2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Отделение N 4 ОПХ СибНИИСХоза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н.п. Отделение N 4 ОПХ СибНИИСХоза, ул. Молодежная, 17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д. Черноглазовка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Черноглазовка, ул. Лесная, 1а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ст. Жатва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ст. Жатва, ул. Солнечная, 6А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Объект спорта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Комплексная спортивная площадка волейбола, баскетбола и мини-футбола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п. Новоуральский, ул. Советская, 26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Вокзалы и аэропорты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Станция Жатва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ст. Жатва, ул. Привокзальная, 5а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Места нахождения источников повышенной опасности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Здание угольной и газовой котельной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п. Новоуральский, ул. Восточная, 1а</w:t>
            </w:r>
          </w:p>
        </w:tc>
      </w:tr>
      <w:tr w:rsidR="0076238B">
        <w:tc>
          <w:tcPr>
            <w:tcW w:w="9015" w:type="dxa"/>
            <w:gridSpan w:val="4"/>
            <w:vAlign w:val="center"/>
          </w:tcPr>
          <w:p w:rsidR="0076238B" w:rsidRDefault="0076238B">
            <w:pPr>
              <w:pStyle w:val="ConsPlusNormal"/>
              <w:jc w:val="both"/>
              <w:outlineLvl w:val="1"/>
            </w:pPr>
            <w:r>
              <w:t>Харламовское сельское поселение</w:t>
            </w:r>
          </w:p>
        </w:tc>
      </w:tr>
      <w:tr w:rsidR="0076238B">
        <w:tc>
          <w:tcPr>
            <w:tcW w:w="624" w:type="dxa"/>
            <w:vMerge w:val="restart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Образовательная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"Харламовская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Харламово, ул. Мира, 4Г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Организация, осуществляющая обучение несовершеннолетнего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МДОУ "Харламовский детский сад"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Харламово, ул. Зои Космодемьянской, 1Б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Медицинская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Харламовская сельская врачебная амбулатория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Харламово, ул. Зои Космодемьянской, 2Б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Объект спорта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Комплексная спортивная площадка волейбола, баскетбола и мини-футбола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Харламово, ул. Мира, 3</w:t>
            </w:r>
          </w:p>
        </w:tc>
      </w:tr>
      <w:tr w:rsidR="0076238B">
        <w:tc>
          <w:tcPr>
            <w:tcW w:w="9015" w:type="dxa"/>
            <w:gridSpan w:val="4"/>
            <w:vAlign w:val="center"/>
          </w:tcPr>
          <w:p w:rsidR="0076238B" w:rsidRDefault="0076238B">
            <w:pPr>
              <w:pStyle w:val="ConsPlusNormal"/>
              <w:jc w:val="both"/>
              <w:outlineLvl w:val="1"/>
            </w:pPr>
            <w:r>
              <w:t>Прииртышское сельское поселение</w:t>
            </w:r>
          </w:p>
        </w:tc>
      </w:tr>
      <w:tr w:rsidR="0076238B">
        <w:tc>
          <w:tcPr>
            <w:tcW w:w="624" w:type="dxa"/>
            <w:vMerge w:val="restart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Образовательная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"Прииртышская школа" корпус N 1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Прииртышье, ул. Ленина, 19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"Прииртышская школа" корпус N 2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Прииртышье, ул. Парковая, д. 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Медицинская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БУЗОО "Таврическая ЦРБ</w:t>
            </w:r>
          </w:p>
        </w:tc>
        <w:tc>
          <w:tcPr>
            <w:tcW w:w="2665" w:type="dxa"/>
            <w:vMerge w:val="restart"/>
          </w:tcPr>
          <w:p w:rsidR="0076238B" w:rsidRDefault="0076238B">
            <w:pPr>
              <w:pStyle w:val="ConsPlusNormal"/>
            </w:pPr>
            <w:r>
              <w:t>с. Прииртышье, ул. Ленина, 7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 xml:space="preserve">Прииртышская участковая </w:t>
            </w:r>
            <w:r>
              <w:lastRenderedPageBreak/>
              <w:t>больница"</w:t>
            </w:r>
          </w:p>
        </w:tc>
        <w:tc>
          <w:tcPr>
            <w:tcW w:w="2665" w:type="dxa"/>
            <w:vMerge/>
          </w:tcPr>
          <w:p w:rsidR="0076238B" w:rsidRDefault="0076238B">
            <w:pPr>
              <w:pStyle w:val="ConsPlusNormal"/>
            </w:pP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Объект спорта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Комплексная спортивная площадка волейбола, баскетбола и мини-футбола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Прииртышье, ул. Ленина, 19</w:t>
            </w:r>
          </w:p>
        </w:tc>
      </w:tr>
      <w:tr w:rsidR="0076238B">
        <w:tc>
          <w:tcPr>
            <w:tcW w:w="9015" w:type="dxa"/>
            <w:gridSpan w:val="4"/>
            <w:vAlign w:val="center"/>
          </w:tcPr>
          <w:p w:rsidR="0076238B" w:rsidRDefault="0076238B">
            <w:pPr>
              <w:pStyle w:val="ConsPlusNormal"/>
              <w:jc w:val="both"/>
              <w:outlineLvl w:val="1"/>
            </w:pPr>
            <w:r>
              <w:t>Сосновское сельское поселение</w:t>
            </w:r>
          </w:p>
        </w:tc>
      </w:tr>
      <w:tr w:rsidR="0076238B">
        <w:tc>
          <w:tcPr>
            <w:tcW w:w="624" w:type="dxa"/>
            <w:vMerge w:val="restart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Образовательная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"Сосновская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Сосновское, ул. Улыбина, 5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"Садовая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Садовое, пер. Сосновский, 14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"Воронковская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Воронково, ул. Одесская, 14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ФБПОУ ОО "Сибирский профессиональный колледж"</w:t>
            </w:r>
          </w:p>
        </w:tc>
        <w:tc>
          <w:tcPr>
            <w:tcW w:w="2665" w:type="dxa"/>
          </w:tcPr>
          <w:p w:rsidR="0076238B" w:rsidRDefault="0076238B">
            <w:pPr>
              <w:pStyle w:val="ConsPlusNormal"/>
            </w:pPr>
            <w:r>
              <w:t>с. Сосновское, ул. Улыбина, 4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Организация, осуществляющая обучение несовершеннолетнего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МДОУ "Сосновский детский сад"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Сосновское, ул. 50 лет Октября, 19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Объект спорта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Стадион "Алмаз"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Сосновское, ул. Дачная, 26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Медицинская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ГСУ СО "Сосновский дом-интернат для престарелых и инвалидов"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Сосновское, ул. Улыбина, 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БУЗОО "Таврическая ЦРБ Сосновская участковая больница"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Сосновское, ул. Жукова, 29</w:t>
            </w:r>
          </w:p>
        </w:tc>
      </w:tr>
      <w:tr w:rsidR="0076238B">
        <w:tc>
          <w:tcPr>
            <w:tcW w:w="9015" w:type="dxa"/>
            <w:gridSpan w:val="4"/>
            <w:vAlign w:val="center"/>
          </w:tcPr>
          <w:p w:rsidR="0076238B" w:rsidRDefault="0076238B">
            <w:pPr>
              <w:pStyle w:val="ConsPlusNormal"/>
              <w:jc w:val="both"/>
              <w:outlineLvl w:val="1"/>
            </w:pPr>
            <w:r>
              <w:t>Пристанское сельское поселение</w:t>
            </w:r>
          </w:p>
        </w:tc>
      </w:tr>
      <w:tr w:rsidR="0076238B">
        <w:tc>
          <w:tcPr>
            <w:tcW w:w="624" w:type="dxa"/>
            <w:vMerge w:val="restart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Образовательная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"Пристанская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Пристанское, ул. Совхозная, 2, д. Байдалин, ул. Лесная, 14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Организация, осуществляющая обучение несовершеннолетнего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МДОУ "Пристанский детский сад"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Пристанское, ул. Новая, 6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Медицинская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БУЗОО "Таврическая ЦРБ" Пристанская амбулатория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Пристанское, ул. Лермонтова, 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д. Баландино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Баландино, ул. Школьная, 23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д. Победа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Победа, ул. Центральная, 5/3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д. Байдалин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Байдалин. ул. Лесная, 9/1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Объект спорта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Комплексная спортивная площадка волейбола, баскетбола и мини-футбола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Пристанское, ул. Иртышская, 4</w:t>
            </w:r>
          </w:p>
        </w:tc>
      </w:tr>
      <w:tr w:rsidR="0076238B">
        <w:tc>
          <w:tcPr>
            <w:tcW w:w="9015" w:type="dxa"/>
            <w:gridSpan w:val="4"/>
            <w:vAlign w:val="center"/>
          </w:tcPr>
          <w:p w:rsidR="0076238B" w:rsidRDefault="0076238B">
            <w:pPr>
              <w:pStyle w:val="ConsPlusNormal"/>
              <w:jc w:val="both"/>
              <w:outlineLvl w:val="1"/>
            </w:pPr>
            <w:r>
              <w:t>Неверовское сельское поселение</w:t>
            </w:r>
          </w:p>
        </w:tc>
      </w:tr>
      <w:tr w:rsidR="0076238B">
        <w:tc>
          <w:tcPr>
            <w:tcW w:w="624" w:type="dxa"/>
            <w:vMerge w:val="restart"/>
            <w:vAlign w:val="center"/>
          </w:tcPr>
          <w:p w:rsidR="0076238B" w:rsidRDefault="0076238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Образовательная организация</w:t>
            </w:r>
          </w:p>
        </w:tc>
        <w:tc>
          <w:tcPr>
            <w:tcW w:w="3345" w:type="dxa"/>
            <w:vMerge w:val="restart"/>
            <w:vAlign w:val="center"/>
          </w:tcPr>
          <w:p w:rsidR="0076238B" w:rsidRDefault="0076238B">
            <w:pPr>
              <w:pStyle w:val="ConsPlusNormal"/>
            </w:pPr>
            <w:r>
              <w:t>ОУ "Неверовская школа"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Неверовка, ул. Мира, 52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Андреевка, ул. Центральная, 1/1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Зеленое поле, пер. Школьный, 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Муртук, ул. Центральная, 8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а. Коянбай, пер. Зеленый, 1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Организация, осуществляющая обучение несовершеннолетнего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ОУ "Неверовский детский сад"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Неверовка, пер. Школьный, 13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 w:val="restart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Медицинская организация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БУЗОО "Таврическая ЦРБ" Неверовская амбулатория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Неверовка, пер. Школьный, 13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д. Андреевка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Андреевка, ул. Центральная, 6/1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а. Коянбай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а. Коянбай, пер. Зеленый, 3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Фельдшерско-акушерский пункт д. Зеленое поле БУЗОО "Таврическая ЦРБ"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д. Зеленое поле, ул. Лесная, 25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  <w:jc w:val="both"/>
            </w:pPr>
            <w:r>
              <w:t>Вокзалы и аэропорты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Автостанция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Неверовка, ул. Пушкина, 26</w:t>
            </w:r>
          </w:p>
        </w:tc>
      </w:tr>
      <w:tr w:rsidR="0076238B">
        <w:tc>
          <w:tcPr>
            <w:tcW w:w="624" w:type="dxa"/>
            <w:vMerge/>
          </w:tcPr>
          <w:p w:rsidR="0076238B" w:rsidRDefault="0076238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6238B" w:rsidRDefault="0076238B">
            <w:pPr>
              <w:pStyle w:val="ConsPlusNormal"/>
            </w:pPr>
            <w:r>
              <w:t>Места нахождения источников повышенной опасности</w:t>
            </w:r>
          </w:p>
        </w:tc>
        <w:tc>
          <w:tcPr>
            <w:tcW w:w="3345" w:type="dxa"/>
            <w:vAlign w:val="center"/>
          </w:tcPr>
          <w:p w:rsidR="0076238B" w:rsidRDefault="0076238B">
            <w:pPr>
              <w:pStyle w:val="ConsPlusNormal"/>
            </w:pPr>
            <w:r>
              <w:t>Здание угольной котельной</w:t>
            </w:r>
          </w:p>
        </w:tc>
        <w:tc>
          <w:tcPr>
            <w:tcW w:w="2665" w:type="dxa"/>
            <w:vAlign w:val="center"/>
          </w:tcPr>
          <w:p w:rsidR="0076238B" w:rsidRDefault="0076238B">
            <w:pPr>
              <w:pStyle w:val="ConsPlusNormal"/>
            </w:pPr>
            <w:r>
              <w:t>с. Неверовка, ул. Школьная, 7</w:t>
            </w:r>
          </w:p>
        </w:tc>
      </w:tr>
    </w:tbl>
    <w:p w:rsidR="0076238B" w:rsidRDefault="0076238B">
      <w:pPr>
        <w:pStyle w:val="ConsPlusNormal"/>
        <w:jc w:val="both"/>
      </w:pPr>
    </w:p>
    <w:p w:rsidR="0076238B" w:rsidRDefault="0076238B">
      <w:pPr>
        <w:pStyle w:val="ConsPlusNormal"/>
        <w:jc w:val="both"/>
      </w:pPr>
    </w:p>
    <w:p w:rsidR="0076238B" w:rsidRDefault="007623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3F5" w:rsidRDefault="00D043F5">
      <w:bookmarkStart w:id="2" w:name="_GoBack"/>
      <w:bookmarkEnd w:id="2"/>
    </w:p>
    <w:sectPr w:rsidR="00D043F5" w:rsidSect="007D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8B"/>
    <w:rsid w:val="0076238B"/>
    <w:rsid w:val="00D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02223-2792-4241-89C9-0933B392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3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23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23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128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5" Type="http://schemas.openxmlformats.org/officeDocument/2006/relationships/hyperlink" Target="https://login.consultant.ru/link/?req=doc&amp;base=LAW&amp;n=483032&amp;dst=6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1957</Words>
  <Characters>11159</Characters>
  <Application>Microsoft Office Word</Application>
  <DocSecurity>0</DocSecurity>
  <Lines>92</Lines>
  <Paragraphs>26</Paragraphs>
  <ScaleCrop>false</ScaleCrop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2025-02-19T06:29:00Z</dcterms:created>
  <dcterms:modified xsi:type="dcterms:W3CDTF">2025-02-19T06:30:00Z</dcterms:modified>
</cp:coreProperties>
</file>