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5" w:type="dxa"/>
        <w:tblInd w:w="-426" w:type="dxa"/>
        <w:tblLook w:val="04A0" w:firstRow="1" w:lastRow="0" w:firstColumn="1" w:lastColumn="0" w:noHBand="0" w:noVBand="1"/>
      </w:tblPr>
      <w:tblGrid>
        <w:gridCol w:w="3076"/>
        <w:gridCol w:w="3877"/>
        <w:gridCol w:w="2762"/>
      </w:tblGrid>
      <w:tr w:rsidR="007F7D22" w14:paraId="12FCF446" w14:textId="77777777" w:rsidTr="003667CC">
        <w:tc>
          <w:tcPr>
            <w:tcW w:w="9715" w:type="dxa"/>
            <w:gridSpan w:val="3"/>
            <w:hideMark/>
          </w:tcPr>
          <w:p w14:paraId="68B56BFF" w14:textId="77777777" w:rsidR="007F7D22" w:rsidRDefault="007F7D22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ТЕРРИТОРИАЛЬНАЯ ИЗБИРАТЕЛЬНАЯ КОМИССИЯ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  <w:t>ПО ТАВРИЧЕСКОМУ РАЙОНУ ОМСКОЙ ОБЛАСТИ</w:t>
            </w:r>
          </w:p>
        </w:tc>
      </w:tr>
      <w:tr w:rsidR="007F7D22" w14:paraId="1ADA1EAB" w14:textId="77777777" w:rsidTr="003667CC">
        <w:tc>
          <w:tcPr>
            <w:tcW w:w="9715" w:type="dxa"/>
            <w:gridSpan w:val="3"/>
          </w:tcPr>
          <w:p w14:paraId="0D33E4B8" w14:textId="77777777" w:rsidR="007F7D22" w:rsidRDefault="007F7D22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F7D22" w14:paraId="70AB950B" w14:textId="77777777" w:rsidTr="003667CC">
        <w:tc>
          <w:tcPr>
            <w:tcW w:w="3076" w:type="dxa"/>
          </w:tcPr>
          <w:p w14:paraId="3CD745F6" w14:textId="77777777" w:rsidR="007F7D22" w:rsidRDefault="007F7D22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77" w:type="dxa"/>
            <w:hideMark/>
          </w:tcPr>
          <w:p w14:paraId="29A3BEEB" w14:textId="77777777" w:rsidR="007F7D22" w:rsidRDefault="007F7D22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2762" w:type="dxa"/>
          </w:tcPr>
          <w:p w14:paraId="09DFFAF7" w14:textId="77777777" w:rsidR="007F7D22" w:rsidRDefault="007F7D22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F7D22" w14:paraId="0A9838D4" w14:textId="77777777" w:rsidTr="003667CC">
        <w:tc>
          <w:tcPr>
            <w:tcW w:w="9715" w:type="dxa"/>
            <w:gridSpan w:val="3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2931"/>
              <w:gridCol w:w="5291"/>
              <w:gridCol w:w="1276"/>
            </w:tblGrid>
            <w:tr w:rsidR="007F7D22" w14:paraId="70F89DBB" w14:textId="77777777"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181B37F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21 января 2025 года</w:t>
                  </w:r>
                </w:p>
              </w:tc>
              <w:tc>
                <w:tcPr>
                  <w:tcW w:w="5291" w:type="dxa"/>
                </w:tcPr>
                <w:p w14:paraId="67CFC336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80D1AD" w14:textId="77777777" w:rsidR="007F7D22" w:rsidRDefault="00CB5E89">
                  <w:pPr>
                    <w:ind w:right="32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№ 5</w:t>
                  </w:r>
                  <w:r w:rsidR="007F7D22">
                    <w:rPr>
                      <w:rFonts w:eastAsia="Calibri"/>
                      <w:sz w:val="28"/>
                      <w:szCs w:val="28"/>
                      <w:lang w:eastAsia="en-US"/>
                    </w:rPr>
                    <w:t>/3</w:t>
                  </w:r>
                </w:p>
              </w:tc>
            </w:tr>
            <w:tr w:rsidR="007F7D22" w14:paraId="6F7B602B" w14:textId="77777777">
              <w:tc>
                <w:tcPr>
                  <w:tcW w:w="9498" w:type="dxa"/>
                  <w:gridSpan w:val="3"/>
                </w:tcPr>
                <w:p w14:paraId="0CC7FE81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b/>
                      <w:sz w:val="22"/>
                      <w:szCs w:val="28"/>
                      <w:lang w:eastAsia="en-US"/>
                    </w:rPr>
                  </w:pPr>
                </w:p>
              </w:tc>
            </w:tr>
            <w:tr w:rsidR="007F7D22" w14:paraId="11DABC2A" w14:textId="77777777">
              <w:tc>
                <w:tcPr>
                  <w:tcW w:w="9498" w:type="dxa"/>
                  <w:gridSpan w:val="3"/>
                  <w:hideMark/>
                </w:tcPr>
                <w:p w14:paraId="6B25527F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b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р.п. Таврическое</w:t>
                  </w:r>
                </w:p>
              </w:tc>
            </w:tr>
            <w:tr w:rsidR="007F7D22" w14:paraId="086F5E6C" w14:textId="77777777">
              <w:tc>
                <w:tcPr>
                  <w:tcW w:w="9498" w:type="dxa"/>
                  <w:gridSpan w:val="3"/>
                </w:tcPr>
                <w:p w14:paraId="0F714BA3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b/>
                      <w:sz w:val="22"/>
                      <w:szCs w:val="28"/>
                      <w:lang w:eastAsia="en-US"/>
                    </w:rPr>
                  </w:pPr>
                </w:p>
              </w:tc>
            </w:tr>
            <w:tr w:rsidR="007F7D22" w14:paraId="75EE0E9B" w14:textId="77777777">
              <w:tc>
                <w:tcPr>
                  <w:tcW w:w="9498" w:type="dxa"/>
                  <w:gridSpan w:val="3"/>
                  <w:hideMark/>
                </w:tcPr>
                <w:p w14:paraId="3385FD2C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Об определении и утверждении схемы избирательных округов </w:t>
                  </w:r>
                </w:p>
                <w:p w14:paraId="364E53B5" w14:textId="77777777" w:rsidR="007F7D22" w:rsidRDefault="007F7D22">
                  <w:pPr>
                    <w:jc w:val="center"/>
                    <w:outlineLvl w:val="0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для проведения выборов депутатов Совета Таврического района</w:t>
                  </w:r>
                </w:p>
              </w:tc>
            </w:tr>
          </w:tbl>
          <w:p w14:paraId="48B357EE" w14:textId="77777777" w:rsidR="007F7D22" w:rsidRDefault="007F7D22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341169C" w14:textId="77777777" w:rsidR="007F7D22" w:rsidRDefault="007F7D22" w:rsidP="003667CC">
            <w:pPr>
              <w:spacing w:line="276" w:lineRule="auto"/>
              <w:ind w:firstLine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пунктом 3.1 статьи 18 Федерального закона </w:t>
            </w:r>
            <w:r>
              <w:rPr>
                <w:sz w:val="28"/>
                <w:szCs w:val="28"/>
              </w:rPr>
              <w:br/>
              <w:t xml:space="preserve">«Об основных гарантиях избирательных прав и права на участие </w:t>
            </w:r>
            <w:r>
              <w:rPr>
                <w:sz w:val="28"/>
                <w:szCs w:val="28"/>
              </w:rPr>
              <w:br/>
              <w:t xml:space="preserve">в референдуме граждан Российской Федерации», пунктом 3.1 статьи 8 </w:t>
            </w:r>
            <w:r>
              <w:rPr>
                <w:sz w:val="28"/>
                <w:szCs w:val="28"/>
              </w:rPr>
              <w:br/>
              <w:t xml:space="preserve">Закона Омской области «О выборах в органы местного самоуправления Омской области», руководствуясь Законом Омской области </w:t>
            </w:r>
            <w:r>
              <w:rPr>
                <w:sz w:val="28"/>
                <w:szCs w:val="28"/>
              </w:rPr>
              <w:br/>
              <w:t>«О преобразовании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территориальная избирательная комиссия по Таврическому району Омской области</w:t>
            </w:r>
            <w:r>
              <w:rPr>
                <w:sz w:val="28"/>
              </w:rPr>
              <w:t>, организующая подготовку и проведение выборов депутатов Совета Таврического района первого созыва (далее – ТИК, организующая выборы), решила:</w:t>
            </w:r>
          </w:p>
          <w:p w14:paraId="130D2DA6" w14:textId="36D54F59" w:rsidR="007F7D22" w:rsidRDefault="007F7D22">
            <w:pPr>
              <w:spacing w:line="276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Определить и утвердить схему избирательных округов</w:t>
            </w:r>
            <w:r>
              <w:rPr>
                <w:rFonts w:eastAsia="Arial Unicode MS"/>
                <w:sz w:val="28"/>
                <w:szCs w:val="28"/>
              </w:rPr>
              <w:t xml:space="preserve"> для проведения выборов депутатов </w:t>
            </w:r>
            <w:bookmarkStart w:id="0" w:name="_Hlk176355804"/>
            <w:r>
              <w:rPr>
                <w:rFonts w:eastAsia="Arial Unicode MS"/>
                <w:sz w:val="28"/>
                <w:szCs w:val="28"/>
              </w:rPr>
              <w:t>Совета Таврического района</w:t>
            </w:r>
            <w:bookmarkEnd w:id="0"/>
            <w:r>
              <w:rPr>
                <w:rFonts w:eastAsia="Arial Unicode MS"/>
                <w:sz w:val="28"/>
                <w:szCs w:val="28"/>
              </w:rPr>
              <w:t xml:space="preserve"> (приложения № 1 и № 2).</w:t>
            </w:r>
          </w:p>
          <w:p w14:paraId="7B9CFE03" w14:textId="77777777" w:rsidR="007F7D22" w:rsidRDefault="007F7D22">
            <w:pPr>
              <w:spacing w:line="276" w:lineRule="auto"/>
              <w:ind w:right="-6"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2. Опубликовать настоящее решение в газете «Таврические новости».</w:t>
            </w:r>
          </w:p>
          <w:p w14:paraId="50C9A895" w14:textId="77777777" w:rsidR="007F7D22" w:rsidRDefault="007F7D22">
            <w:pPr>
              <w:spacing w:line="276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3. Контроль за исполнением настоящего решения возложить на секретаря ТИК, организующей выборы,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Кузлякину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И.А.</w:t>
            </w:r>
          </w:p>
          <w:p w14:paraId="635540C1" w14:textId="77777777" w:rsidR="007F7D22" w:rsidRDefault="007F7D22">
            <w:pPr>
              <w:ind w:firstLine="709"/>
              <w:jc w:val="both"/>
              <w:rPr>
                <w:rFonts w:eastAsia="Arial Unicode MS"/>
                <w:sz w:val="18"/>
                <w:szCs w:val="18"/>
              </w:rPr>
            </w:pPr>
          </w:p>
          <w:p w14:paraId="58A22A24" w14:textId="77777777" w:rsidR="007F7D22" w:rsidRDefault="007F7D22">
            <w:pPr>
              <w:ind w:firstLine="709"/>
              <w:jc w:val="both"/>
              <w:rPr>
                <w:rFonts w:eastAsia="Arial Unicode MS"/>
                <w:sz w:val="18"/>
                <w:szCs w:val="18"/>
              </w:rPr>
            </w:pPr>
          </w:p>
          <w:p w14:paraId="603794D9" w14:textId="77777777" w:rsidR="007F7D22" w:rsidRDefault="007F7D22">
            <w:pPr>
              <w:ind w:firstLine="709"/>
              <w:jc w:val="both"/>
              <w:rPr>
                <w:rFonts w:eastAsia="Arial Unicode MS"/>
                <w:sz w:val="18"/>
                <w:szCs w:val="18"/>
              </w:rPr>
            </w:pPr>
          </w:p>
          <w:p w14:paraId="4F5626A4" w14:textId="77777777" w:rsidR="007F7D22" w:rsidRDefault="007F7D22">
            <w:pPr>
              <w:ind w:firstLine="709"/>
              <w:jc w:val="both"/>
              <w:rPr>
                <w:rFonts w:eastAsia="Arial Unicode MS"/>
                <w:sz w:val="18"/>
                <w:szCs w:val="1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3823"/>
              <w:gridCol w:w="3115"/>
              <w:gridCol w:w="2418"/>
            </w:tblGrid>
            <w:tr w:rsidR="007F7D22" w14:paraId="386667AD" w14:textId="77777777">
              <w:tc>
                <w:tcPr>
                  <w:tcW w:w="3823" w:type="dxa"/>
                  <w:hideMark/>
                </w:tcPr>
                <w:p w14:paraId="37154B4E" w14:textId="77777777" w:rsidR="007F7D22" w:rsidRDefault="007F7D22">
                  <w:pPr>
                    <w:ind w:left="-105"/>
                    <w:rPr>
                      <w:sz w:val="28"/>
                    </w:rPr>
                  </w:pPr>
                  <w:bookmarkStart w:id="1" w:name="_Hlk162430019"/>
                  <w:r>
                    <w:rPr>
                      <w:sz w:val="28"/>
                    </w:rPr>
                    <w:t xml:space="preserve">Председатель ТИК, организующей выборы </w:t>
                  </w:r>
                </w:p>
              </w:tc>
              <w:tc>
                <w:tcPr>
                  <w:tcW w:w="3115" w:type="dxa"/>
                  <w:vAlign w:val="bottom"/>
                </w:tcPr>
                <w:p w14:paraId="46F6AE20" w14:textId="77777777" w:rsidR="007F7D22" w:rsidRDefault="007F7D22">
                  <w:pPr>
                    <w:rPr>
                      <w:sz w:val="28"/>
                    </w:rPr>
                  </w:pPr>
                </w:p>
              </w:tc>
              <w:tc>
                <w:tcPr>
                  <w:tcW w:w="2418" w:type="dxa"/>
                  <w:vAlign w:val="bottom"/>
                  <w:hideMark/>
                </w:tcPr>
                <w:p w14:paraId="0082E3B6" w14:textId="77777777" w:rsidR="007F7D22" w:rsidRDefault="007F7D22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С.Н. </w:t>
                  </w:r>
                  <w:proofErr w:type="spellStart"/>
                  <w:r>
                    <w:rPr>
                      <w:sz w:val="28"/>
                    </w:rPr>
                    <w:t>Чухачев</w:t>
                  </w:r>
                  <w:proofErr w:type="spellEnd"/>
                </w:p>
              </w:tc>
            </w:tr>
            <w:tr w:rsidR="007F7D22" w14:paraId="55948F4D" w14:textId="77777777">
              <w:tc>
                <w:tcPr>
                  <w:tcW w:w="3823" w:type="dxa"/>
                </w:tcPr>
                <w:p w14:paraId="4BA43848" w14:textId="77777777" w:rsidR="007F7D22" w:rsidRDefault="007F7D22">
                  <w:pPr>
                    <w:ind w:left="-105"/>
                    <w:rPr>
                      <w:sz w:val="28"/>
                    </w:rPr>
                  </w:pPr>
                </w:p>
              </w:tc>
              <w:tc>
                <w:tcPr>
                  <w:tcW w:w="3115" w:type="dxa"/>
                  <w:vAlign w:val="bottom"/>
                </w:tcPr>
                <w:p w14:paraId="760FFEB1" w14:textId="77777777" w:rsidR="007F7D22" w:rsidRDefault="007F7D22">
                  <w:pPr>
                    <w:rPr>
                      <w:sz w:val="28"/>
                    </w:rPr>
                  </w:pPr>
                </w:p>
              </w:tc>
              <w:tc>
                <w:tcPr>
                  <w:tcW w:w="2418" w:type="dxa"/>
                  <w:vAlign w:val="bottom"/>
                </w:tcPr>
                <w:p w14:paraId="5EAAB2A7" w14:textId="77777777" w:rsidR="007F7D22" w:rsidRDefault="007F7D22">
                  <w:pPr>
                    <w:jc w:val="right"/>
                    <w:rPr>
                      <w:sz w:val="28"/>
                    </w:rPr>
                  </w:pPr>
                </w:p>
              </w:tc>
            </w:tr>
            <w:tr w:rsidR="007F7D22" w14:paraId="2BC98873" w14:textId="77777777">
              <w:tc>
                <w:tcPr>
                  <w:tcW w:w="3823" w:type="dxa"/>
                  <w:hideMark/>
                </w:tcPr>
                <w:p w14:paraId="3F4A669F" w14:textId="77777777" w:rsidR="007F7D22" w:rsidRDefault="007F7D22">
                  <w:pPr>
                    <w:ind w:left="-105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Секретарь ТИК, организующей выборы</w:t>
                  </w:r>
                </w:p>
              </w:tc>
              <w:tc>
                <w:tcPr>
                  <w:tcW w:w="3115" w:type="dxa"/>
                  <w:vAlign w:val="bottom"/>
                </w:tcPr>
                <w:p w14:paraId="244FBFF3" w14:textId="77777777" w:rsidR="007F7D22" w:rsidRDefault="007F7D22">
                  <w:pPr>
                    <w:rPr>
                      <w:sz w:val="28"/>
                    </w:rPr>
                  </w:pPr>
                </w:p>
              </w:tc>
              <w:tc>
                <w:tcPr>
                  <w:tcW w:w="2418" w:type="dxa"/>
                  <w:vAlign w:val="bottom"/>
                  <w:hideMark/>
                </w:tcPr>
                <w:p w14:paraId="22838D1E" w14:textId="77777777" w:rsidR="007F7D22" w:rsidRDefault="007F7D22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И.А. </w:t>
                  </w:r>
                  <w:proofErr w:type="spellStart"/>
                  <w:r>
                    <w:rPr>
                      <w:sz w:val="28"/>
                    </w:rPr>
                    <w:t>Кузлякина</w:t>
                  </w:r>
                  <w:proofErr w:type="spellEnd"/>
                </w:p>
              </w:tc>
              <w:bookmarkEnd w:id="1"/>
            </w:tr>
          </w:tbl>
          <w:p w14:paraId="6D84615E" w14:textId="77777777" w:rsidR="007F7D22" w:rsidRDefault="007F7D22">
            <w:pPr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14:paraId="0CC8E33A" w14:textId="77777777" w:rsidR="00480DC2" w:rsidRDefault="00480DC2"/>
    <w:p w14:paraId="11C1E31E" w14:textId="77777777" w:rsidR="007F7D22" w:rsidRDefault="007F7D22"/>
    <w:p w14:paraId="5632AE78" w14:textId="77777777" w:rsidR="007F7D22" w:rsidRDefault="007F7D22"/>
    <w:p w14:paraId="715C10C0" w14:textId="77777777" w:rsidR="007F7D22" w:rsidRDefault="007F7D22"/>
    <w:p w14:paraId="73FB89D0" w14:textId="77777777" w:rsidR="007F7D22" w:rsidRDefault="007F7D22"/>
    <w:p w14:paraId="13E2D857" w14:textId="7FF144D9" w:rsidR="007F7D22" w:rsidRDefault="007F7D22"/>
    <w:p w14:paraId="65EB2627" w14:textId="77777777" w:rsidR="004A7E06" w:rsidRDefault="004A7E06"/>
    <w:p w14:paraId="00924B1D" w14:textId="77777777" w:rsidR="007F7D22" w:rsidRDefault="007F7D22"/>
    <w:p w14:paraId="07585248" w14:textId="77777777" w:rsidR="007F7D22" w:rsidRPr="008A6DEF" w:rsidRDefault="007F7D22" w:rsidP="00490900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lastRenderedPageBreak/>
        <w:t>Приложение № 1</w:t>
      </w:r>
    </w:p>
    <w:p w14:paraId="62595737" w14:textId="77777777" w:rsidR="007F7D22" w:rsidRDefault="007F7D22" w:rsidP="00490900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 xml:space="preserve">к решению территориальной избирательной комиссии по </w:t>
      </w:r>
      <w:r>
        <w:rPr>
          <w:bCs/>
          <w:sz w:val="24"/>
        </w:rPr>
        <w:t>Таврическому району</w:t>
      </w:r>
    </w:p>
    <w:p w14:paraId="1873D421" w14:textId="77777777" w:rsidR="007F7D22" w:rsidRPr="008A6DEF" w:rsidRDefault="007F7D22" w:rsidP="00490900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>Омской области</w:t>
      </w:r>
    </w:p>
    <w:p w14:paraId="2E9DAA71" w14:textId="56DAF03C" w:rsidR="007F7D22" w:rsidRDefault="007F7D22" w:rsidP="00490900">
      <w:pPr>
        <w:ind w:left="5528"/>
        <w:rPr>
          <w:bCs/>
        </w:rPr>
      </w:pPr>
      <w:r w:rsidRPr="008A6DEF">
        <w:rPr>
          <w:bCs/>
        </w:rPr>
        <w:t xml:space="preserve">от </w:t>
      </w:r>
      <w:r>
        <w:rPr>
          <w:bCs/>
        </w:rPr>
        <w:t xml:space="preserve">21 января </w:t>
      </w:r>
      <w:r w:rsidRPr="008A6DEF">
        <w:rPr>
          <w:bCs/>
        </w:rPr>
        <w:t>202</w:t>
      </w:r>
      <w:r>
        <w:rPr>
          <w:bCs/>
        </w:rPr>
        <w:t>5</w:t>
      </w:r>
      <w:r w:rsidRPr="008A6DEF">
        <w:rPr>
          <w:bCs/>
        </w:rPr>
        <w:t xml:space="preserve"> г. № </w:t>
      </w:r>
      <w:r w:rsidR="00FB0253">
        <w:rPr>
          <w:bCs/>
        </w:rPr>
        <w:t>5</w:t>
      </w:r>
      <w:r w:rsidRPr="008A6DEF">
        <w:rPr>
          <w:bCs/>
        </w:rPr>
        <w:t>/</w:t>
      </w:r>
      <w:r>
        <w:rPr>
          <w:bCs/>
        </w:rPr>
        <w:t>3</w:t>
      </w:r>
    </w:p>
    <w:p w14:paraId="71A06A38" w14:textId="77777777" w:rsidR="007F7D22" w:rsidRPr="008A6DEF" w:rsidRDefault="007F7D22" w:rsidP="007F7D22">
      <w:pPr>
        <w:ind w:left="-142"/>
        <w:rPr>
          <w:bCs/>
        </w:rPr>
      </w:pPr>
    </w:p>
    <w:p w14:paraId="3217D6E3" w14:textId="77777777" w:rsidR="007F7D22" w:rsidRPr="008A6DEF" w:rsidRDefault="007F7D22" w:rsidP="007F7D22">
      <w:pPr>
        <w:jc w:val="center"/>
        <w:rPr>
          <w:rFonts w:eastAsia="Arial Unicode MS"/>
          <w:b/>
          <w:sz w:val="28"/>
          <w:szCs w:val="28"/>
        </w:rPr>
      </w:pPr>
      <w:r w:rsidRPr="008A6DEF">
        <w:rPr>
          <w:rFonts w:eastAsia="Arial Unicode MS"/>
          <w:b/>
          <w:sz w:val="28"/>
          <w:szCs w:val="28"/>
        </w:rPr>
        <w:t xml:space="preserve">Схема избирательных округов для проведения выборов депутатов Совета </w:t>
      </w:r>
      <w:r>
        <w:rPr>
          <w:rFonts w:eastAsia="Arial Unicode MS"/>
          <w:b/>
          <w:sz w:val="28"/>
          <w:szCs w:val="28"/>
        </w:rPr>
        <w:t>Таврического</w:t>
      </w:r>
      <w:r w:rsidRPr="008A6DEF">
        <w:rPr>
          <w:rFonts w:eastAsia="Arial Unicode MS"/>
          <w:b/>
          <w:sz w:val="28"/>
          <w:szCs w:val="28"/>
        </w:rPr>
        <w:t xml:space="preserve"> район</w:t>
      </w:r>
      <w:r>
        <w:rPr>
          <w:rFonts w:eastAsia="Arial Unicode MS"/>
          <w:b/>
          <w:sz w:val="28"/>
          <w:szCs w:val="28"/>
        </w:rPr>
        <w:t>а</w:t>
      </w:r>
      <w:r w:rsidRPr="008A6DEF">
        <w:rPr>
          <w:rFonts w:eastAsia="Arial Unicode MS"/>
          <w:b/>
          <w:sz w:val="28"/>
          <w:szCs w:val="28"/>
        </w:rPr>
        <w:t xml:space="preserve"> Омской области</w:t>
      </w:r>
    </w:p>
    <w:p w14:paraId="579B95B6" w14:textId="77777777" w:rsidR="007F7D22" w:rsidRDefault="007F7D22" w:rsidP="007F7D22">
      <w:pPr>
        <w:jc w:val="center"/>
        <w:rPr>
          <w:b/>
          <w:sz w:val="28"/>
          <w:szCs w:val="32"/>
        </w:rPr>
      </w:pPr>
      <w:r w:rsidRPr="008A6DEF">
        <w:rPr>
          <w:b/>
          <w:sz w:val="28"/>
          <w:szCs w:val="32"/>
        </w:rPr>
        <w:t>(текстовое описание)</w:t>
      </w:r>
    </w:p>
    <w:p w14:paraId="06CB3964" w14:textId="77777777" w:rsidR="00B02B4F" w:rsidRDefault="00B02B4F" w:rsidP="007F7D22">
      <w:pPr>
        <w:jc w:val="center"/>
        <w:rPr>
          <w:b/>
          <w:sz w:val="28"/>
          <w:szCs w:val="32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4677"/>
        <w:gridCol w:w="1843"/>
        <w:gridCol w:w="1843"/>
      </w:tblGrid>
      <w:tr w:rsidR="00632B33" w14:paraId="2D8B9D5D" w14:textId="77777777" w:rsidTr="00BB5E85">
        <w:tc>
          <w:tcPr>
            <w:tcW w:w="708" w:type="dxa"/>
          </w:tcPr>
          <w:p w14:paraId="3D6575BD" w14:textId="77777777" w:rsidR="007F7D22" w:rsidRPr="007F7D22" w:rsidRDefault="007F7D22" w:rsidP="007F7D22">
            <w:pPr>
              <w:jc w:val="center"/>
              <w:rPr>
                <w:b/>
                <w:sz w:val="28"/>
                <w:szCs w:val="32"/>
              </w:rPr>
            </w:pPr>
            <w:r w:rsidRPr="007F7D22">
              <w:rPr>
                <w:b/>
                <w:sz w:val="28"/>
                <w:szCs w:val="32"/>
              </w:rPr>
              <w:t>№</w:t>
            </w:r>
          </w:p>
          <w:p w14:paraId="7862A747" w14:textId="77777777" w:rsidR="007F7D22" w:rsidRDefault="007F7D22" w:rsidP="007F7D22">
            <w:pPr>
              <w:jc w:val="center"/>
              <w:rPr>
                <w:b/>
                <w:sz w:val="28"/>
                <w:szCs w:val="32"/>
              </w:rPr>
            </w:pPr>
            <w:r w:rsidRPr="007F7D22">
              <w:rPr>
                <w:b/>
                <w:sz w:val="28"/>
                <w:szCs w:val="32"/>
              </w:rPr>
              <w:t>п/п</w:t>
            </w:r>
          </w:p>
        </w:tc>
        <w:tc>
          <w:tcPr>
            <w:tcW w:w="1986" w:type="dxa"/>
          </w:tcPr>
          <w:p w14:paraId="7BB843E7" w14:textId="77777777" w:rsidR="007F7D22" w:rsidRDefault="007F7D22" w:rsidP="007F7D22">
            <w:pPr>
              <w:jc w:val="center"/>
              <w:rPr>
                <w:b/>
                <w:sz w:val="28"/>
                <w:szCs w:val="32"/>
              </w:rPr>
            </w:pPr>
            <w:r w:rsidRPr="008A6DEF">
              <w:rPr>
                <w:b/>
                <w:bCs/>
                <w:sz w:val="22"/>
                <w:szCs w:val="22"/>
              </w:rPr>
              <w:t>Наименование, номер избирательного округа</w:t>
            </w:r>
          </w:p>
        </w:tc>
        <w:tc>
          <w:tcPr>
            <w:tcW w:w="4677" w:type="dxa"/>
          </w:tcPr>
          <w:p w14:paraId="6711F186" w14:textId="77777777" w:rsidR="007F7D22" w:rsidRPr="007F7D22" w:rsidRDefault="007F7D22" w:rsidP="007F7D22">
            <w:pPr>
              <w:jc w:val="center"/>
              <w:rPr>
                <w:b/>
                <w:sz w:val="28"/>
                <w:szCs w:val="32"/>
              </w:rPr>
            </w:pPr>
            <w:r w:rsidRPr="007F7D22">
              <w:rPr>
                <w:b/>
                <w:sz w:val="22"/>
                <w:szCs w:val="22"/>
              </w:rPr>
              <w:t>Границы избирательного округа, перечень населенных пунктов, иных административно-территориальных единиц, входящих в избирательный округ</w:t>
            </w:r>
          </w:p>
        </w:tc>
        <w:tc>
          <w:tcPr>
            <w:tcW w:w="1843" w:type="dxa"/>
          </w:tcPr>
          <w:p w14:paraId="366B7E38" w14:textId="77777777" w:rsidR="007F7D22" w:rsidRDefault="007F7D22" w:rsidP="007F7D22">
            <w:pPr>
              <w:jc w:val="center"/>
              <w:rPr>
                <w:b/>
                <w:sz w:val="28"/>
                <w:szCs w:val="32"/>
              </w:rPr>
            </w:pPr>
            <w:r w:rsidRPr="0026223F">
              <w:rPr>
                <w:b/>
                <w:bCs/>
                <w:sz w:val="22"/>
                <w:szCs w:val="22"/>
              </w:rPr>
              <w:t>Число избирателей в избирательном округе, чел.</w:t>
            </w:r>
          </w:p>
        </w:tc>
        <w:tc>
          <w:tcPr>
            <w:tcW w:w="1843" w:type="dxa"/>
          </w:tcPr>
          <w:p w14:paraId="54D5EA55" w14:textId="77777777" w:rsidR="007F7D22" w:rsidRDefault="007F7D22" w:rsidP="007F7D22">
            <w:pPr>
              <w:jc w:val="center"/>
              <w:rPr>
                <w:b/>
                <w:sz w:val="28"/>
                <w:szCs w:val="32"/>
              </w:rPr>
            </w:pPr>
            <w:r w:rsidRPr="008A6DEF">
              <w:rPr>
                <w:b/>
                <w:bCs/>
                <w:sz w:val="22"/>
                <w:szCs w:val="22"/>
              </w:rPr>
              <w:t>Количество мандатов, замещаемых в избирательном округе</w:t>
            </w:r>
          </w:p>
        </w:tc>
      </w:tr>
      <w:tr w:rsidR="00632B33" w14:paraId="0F18AC00" w14:textId="77777777" w:rsidTr="00BB5E85">
        <w:tc>
          <w:tcPr>
            <w:tcW w:w="708" w:type="dxa"/>
          </w:tcPr>
          <w:p w14:paraId="6020D47F" w14:textId="77777777" w:rsidR="007F7D22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 w:rsidRPr="00FC190B">
              <w:rPr>
                <w:sz w:val="28"/>
                <w:szCs w:val="32"/>
              </w:rPr>
              <w:t>1</w:t>
            </w:r>
          </w:p>
        </w:tc>
        <w:tc>
          <w:tcPr>
            <w:tcW w:w="1986" w:type="dxa"/>
          </w:tcPr>
          <w:p w14:paraId="6684F290" w14:textId="77777777" w:rsidR="007F7D22" w:rsidRPr="00632B33" w:rsidRDefault="00632B33" w:rsidP="00632B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</w:t>
            </w:r>
            <w:r>
              <w:rPr>
                <w:lang w:eastAsia="en-US"/>
              </w:rPr>
              <w:t xml:space="preserve"> </w:t>
            </w:r>
            <w:r w:rsidRPr="00A931ED">
              <w:rPr>
                <w:lang w:eastAsia="en-US"/>
              </w:rPr>
              <w:t>№ 1</w:t>
            </w:r>
          </w:p>
        </w:tc>
        <w:tc>
          <w:tcPr>
            <w:tcW w:w="4677" w:type="dxa"/>
          </w:tcPr>
          <w:p w14:paraId="155A63C5" w14:textId="77777777" w:rsidR="00632B33" w:rsidRPr="00EB15B1" w:rsidRDefault="00632B33" w:rsidP="00632B33">
            <w:pPr>
              <w:rPr>
                <w:b/>
                <w:bCs/>
              </w:rPr>
            </w:pPr>
            <w:r w:rsidRPr="00EB15B1">
              <w:rPr>
                <w:b/>
                <w:bCs/>
              </w:rPr>
              <w:t>р.п. Таврическое</w:t>
            </w:r>
          </w:p>
          <w:p w14:paraId="47B22DCB" w14:textId="05B3C644" w:rsidR="007F7D22" w:rsidRDefault="00632B33" w:rsidP="00632B33">
            <w:r w:rsidRPr="00EB15B1">
              <w:t xml:space="preserve">улицы: Березовая, Маршала Жукова, Заречная, Магистральная с № 2 по № 14 включительно, нечетная с № 1 по № 13 включительно (от АЗС Газпромнефть до ул. </w:t>
            </w:r>
            <w:r>
              <w:t xml:space="preserve">Ленина), Пионерская, Рабочая, </w:t>
            </w:r>
            <w:r w:rsidRPr="00EB15B1">
              <w:t>Совхозная, Сосновый Бор, Спорти</w:t>
            </w:r>
            <w:r w:rsidR="00BB5E85">
              <w:t xml:space="preserve">вная, Съездовская, </w:t>
            </w:r>
            <w:r w:rsidRPr="00EB15B1">
              <w:t xml:space="preserve">Юго-Западная, Дачная, Спартаковская, Сибирская, </w:t>
            </w:r>
            <w:proofErr w:type="gramStart"/>
            <w:r w:rsidRPr="00EB15B1">
              <w:t>Динамовская,  Тав</w:t>
            </w:r>
            <w:r w:rsidR="00BB5E85">
              <w:t>рическая</w:t>
            </w:r>
            <w:proofErr w:type="gramEnd"/>
            <w:r w:rsidR="00BB5E85">
              <w:t xml:space="preserve">, Учебная; </w:t>
            </w:r>
            <w:proofErr w:type="spellStart"/>
            <w:r w:rsidR="00BB5E85">
              <w:t>Пансионатная</w:t>
            </w:r>
            <w:proofErr w:type="spellEnd"/>
            <w:r w:rsidR="00BB5E85">
              <w:t xml:space="preserve">, </w:t>
            </w:r>
            <w:r w:rsidRPr="00EB15B1">
              <w:t xml:space="preserve">переулки: </w:t>
            </w:r>
            <w:proofErr w:type="spellStart"/>
            <w:r w:rsidRPr="00EB15B1">
              <w:t>Лапинский</w:t>
            </w:r>
            <w:proofErr w:type="spellEnd"/>
            <w:r w:rsidRPr="00EB15B1">
              <w:t>, Мирный, Полтавский</w:t>
            </w:r>
          </w:p>
          <w:p w14:paraId="1993AB8D" w14:textId="77777777" w:rsidR="00B02B4F" w:rsidRPr="00632B33" w:rsidRDefault="00B02B4F" w:rsidP="00632B33"/>
        </w:tc>
        <w:tc>
          <w:tcPr>
            <w:tcW w:w="1843" w:type="dxa"/>
          </w:tcPr>
          <w:p w14:paraId="5128FBCA" w14:textId="77777777" w:rsidR="00632B33" w:rsidRPr="003F427F" w:rsidRDefault="00632B33" w:rsidP="004C2DAC">
            <w:pPr>
              <w:tabs>
                <w:tab w:val="left" w:pos="3969"/>
              </w:tabs>
              <w:jc w:val="center"/>
            </w:pPr>
            <w:r>
              <w:t>112</w:t>
            </w:r>
            <w:r w:rsidRPr="003F427F">
              <w:t>6</w:t>
            </w:r>
          </w:p>
          <w:p w14:paraId="2C505DBC" w14:textId="77777777" w:rsidR="00632B33" w:rsidRPr="00FC190B" w:rsidRDefault="00632B33" w:rsidP="007F7D2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2228B79C" w14:textId="77777777" w:rsidR="00632B33" w:rsidRPr="00FC190B" w:rsidRDefault="00632B33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632B33" w14:paraId="5759605F" w14:textId="77777777" w:rsidTr="00BB5E85">
        <w:tc>
          <w:tcPr>
            <w:tcW w:w="708" w:type="dxa"/>
          </w:tcPr>
          <w:p w14:paraId="408B24B0" w14:textId="77777777" w:rsidR="007F7D22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 w:rsidRPr="00FC190B">
              <w:rPr>
                <w:sz w:val="28"/>
                <w:szCs w:val="32"/>
              </w:rPr>
              <w:t>2</w:t>
            </w:r>
          </w:p>
        </w:tc>
        <w:tc>
          <w:tcPr>
            <w:tcW w:w="1986" w:type="dxa"/>
          </w:tcPr>
          <w:p w14:paraId="350B3F9E" w14:textId="77777777" w:rsidR="007F7D22" w:rsidRPr="00632B33" w:rsidRDefault="00632B33" w:rsidP="00632B33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</w:t>
            </w:r>
            <w:r>
              <w:rPr>
                <w:lang w:eastAsia="en-US"/>
              </w:rPr>
              <w:t xml:space="preserve"> 2</w:t>
            </w:r>
          </w:p>
        </w:tc>
        <w:tc>
          <w:tcPr>
            <w:tcW w:w="4677" w:type="dxa"/>
          </w:tcPr>
          <w:p w14:paraId="0B945569" w14:textId="77777777" w:rsidR="00632B33" w:rsidRPr="00EB15B1" w:rsidRDefault="00632B33" w:rsidP="00632B33">
            <w:pPr>
              <w:spacing w:line="256" w:lineRule="auto"/>
              <w:rPr>
                <w:b/>
                <w:lang w:eastAsia="en-US"/>
              </w:rPr>
            </w:pPr>
            <w:r w:rsidRPr="00EB15B1">
              <w:rPr>
                <w:b/>
                <w:lang w:eastAsia="en-US"/>
              </w:rPr>
              <w:t>р.п.</w:t>
            </w:r>
            <w:r>
              <w:rPr>
                <w:b/>
                <w:lang w:eastAsia="en-US"/>
              </w:rPr>
              <w:t xml:space="preserve"> </w:t>
            </w:r>
            <w:r w:rsidRPr="00EB15B1">
              <w:rPr>
                <w:b/>
                <w:lang w:eastAsia="en-US"/>
              </w:rPr>
              <w:t xml:space="preserve">Таврическое </w:t>
            </w:r>
          </w:p>
          <w:p w14:paraId="549D5BC9" w14:textId="77777777" w:rsidR="00632B33" w:rsidRDefault="00632B33" w:rsidP="00632B33">
            <w:pPr>
              <w:spacing w:line="256" w:lineRule="auto"/>
              <w:rPr>
                <w:bCs/>
                <w:lang w:eastAsia="en-US"/>
              </w:rPr>
            </w:pPr>
            <w:r w:rsidRPr="00EB15B1">
              <w:rPr>
                <w:bCs/>
                <w:lang w:eastAsia="en-US"/>
              </w:rPr>
              <w:t>улицы: Автозаводская, переулок Дорожный – четная с № 2 по № 10 включительно, нечетная с № 1 А</w:t>
            </w:r>
            <w:r>
              <w:rPr>
                <w:bCs/>
                <w:lang w:eastAsia="en-US"/>
              </w:rPr>
              <w:t xml:space="preserve"> по № 9 включительно, Клименко, Комсомольская, Омская, </w:t>
            </w:r>
            <w:r w:rsidRPr="00EB15B1">
              <w:rPr>
                <w:bCs/>
                <w:lang w:eastAsia="en-US"/>
              </w:rPr>
              <w:t xml:space="preserve">1-я Омская, 2-я Омская, </w:t>
            </w:r>
          </w:p>
          <w:p w14:paraId="33D7022A" w14:textId="77777777" w:rsidR="00632B33" w:rsidRDefault="00632B33" w:rsidP="00632B33">
            <w:pPr>
              <w:spacing w:line="256" w:lineRule="auto"/>
              <w:rPr>
                <w:bCs/>
                <w:lang w:eastAsia="en-US"/>
              </w:rPr>
            </w:pPr>
            <w:r w:rsidRPr="00EB15B1">
              <w:rPr>
                <w:bCs/>
                <w:lang w:eastAsia="en-US"/>
              </w:rPr>
              <w:t>3-я Омская, 4-я Омская, 5-я Омская,</w:t>
            </w:r>
          </w:p>
          <w:p w14:paraId="5A7ADE6C" w14:textId="77777777" w:rsidR="00632B33" w:rsidRDefault="00632B33" w:rsidP="00632B3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6-я Омская, 7-я Омская, </w:t>
            </w:r>
            <w:r w:rsidRPr="00EB15B1">
              <w:rPr>
                <w:bCs/>
                <w:lang w:eastAsia="en-US"/>
              </w:rPr>
              <w:t xml:space="preserve">8-я Омская, </w:t>
            </w:r>
          </w:p>
          <w:p w14:paraId="36B3B4EB" w14:textId="77777777" w:rsidR="00632B33" w:rsidRDefault="00632B33" w:rsidP="00632B33">
            <w:pPr>
              <w:spacing w:line="256" w:lineRule="auto"/>
              <w:rPr>
                <w:bCs/>
                <w:lang w:eastAsia="en-US"/>
              </w:rPr>
            </w:pPr>
            <w:r w:rsidRPr="00EB15B1">
              <w:rPr>
                <w:bCs/>
                <w:lang w:eastAsia="en-US"/>
              </w:rPr>
              <w:t xml:space="preserve">9-я Омская, 10-я Омская, 11-я Омская, </w:t>
            </w:r>
          </w:p>
          <w:p w14:paraId="2730737D" w14:textId="5114637E" w:rsidR="007F7D22" w:rsidRDefault="00632B33" w:rsidP="00632B33">
            <w:pPr>
              <w:spacing w:line="256" w:lineRule="auto"/>
              <w:rPr>
                <w:bCs/>
                <w:lang w:eastAsia="en-US"/>
              </w:rPr>
            </w:pPr>
            <w:r w:rsidRPr="00EB15B1">
              <w:rPr>
                <w:bCs/>
                <w:lang w:eastAsia="en-US"/>
              </w:rPr>
              <w:t xml:space="preserve">12-я Омская, Севастопольская, Комарова, Садовая – четная с № 2 по № 56 включительно, нечетная с № 7 по № 79 включительно (от ул. Магистральная до ул. Западная), Северная – четная с № 2 по № 72 включительно, нечетная с № 1 по </w:t>
            </w:r>
            <w:r w:rsidR="00413AF6">
              <w:rPr>
                <w:bCs/>
                <w:lang w:eastAsia="en-US"/>
              </w:rPr>
              <w:br/>
            </w:r>
            <w:r w:rsidRPr="00EB15B1">
              <w:rPr>
                <w:bCs/>
                <w:lang w:eastAsia="en-US"/>
              </w:rPr>
              <w:t>№ 61 включительно (от ул. Магистральная до ул. Западная), 1-я Новая, 2-я Новая, переулок Космонавтов, Луговая</w:t>
            </w:r>
          </w:p>
          <w:p w14:paraId="08CB4D44" w14:textId="77777777" w:rsidR="00B02B4F" w:rsidRPr="00632B33" w:rsidRDefault="00B02B4F" w:rsidP="00632B3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7A5FEEC9" w14:textId="77777777" w:rsidR="00632B33" w:rsidRPr="00FC190B" w:rsidRDefault="00632B33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1344</w:t>
            </w:r>
          </w:p>
        </w:tc>
        <w:tc>
          <w:tcPr>
            <w:tcW w:w="1843" w:type="dxa"/>
          </w:tcPr>
          <w:p w14:paraId="4D5880FE" w14:textId="77777777" w:rsidR="00632B33" w:rsidRPr="00FC190B" w:rsidRDefault="00632B33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632B33" w14:paraId="56B746F2" w14:textId="77777777" w:rsidTr="00BB5E85">
        <w:tc>
          <w:tcPr>
            <w:tcW w:w="708" w:type="dxa"/>
          </w:tcPr>
          <w:p w14:paraId="1AD2FD06" w14:textId="77777777" w:rsidR="007F7D22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3</w:t>
            </w:r>
          </w:p>
        </w:tc>
        <w:tc>
          <w:tcPr>
            <w:tcW w:w="1986" w:type="dxa"/>
          </w:tcPr>
          <w:p w14:paraId="2B4180DC" w14:textId="77777777" w:rsidR="007F7D22" w:rsidRPr="00632B33" w:rsidRDefault="00632B33" w:rsidP="00632B33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 3</w:t>
            </w:r>
          </w:p>
        </w:tc>
        <w:tc>
          <w:tcPr>
            <w:tcW w:w="4677" w:type="dxa"/>
          </w:tcPr>
          <w:p w14:paraId="0AF93BCF" w14:textId="77777777" w:rsidR="00632B33" w:rsidRDefault="00632B33" w:rsidP="00632B3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EB15B1">
              <w:rPr>
                <w:b/>
                <w:sz w:val="22"/>
                <w:szCs w:val="22"/>
                <w:lang w:eastAsia="en-US"/>
              </w:rPr>
              <w:t>р.п. Таврическое</w:t>
            </w:r>
          </w:p>
          <w:p w14:paraId="16783D68" w14:textId="17323E55" w:rsidR="007F7D22" w:rsidRDefault="00632B33" w:rsidP="00632B33">
            <w:pPr>
              <w:spacing w:line="256" w:lineRule="auto"/>
              <w:rPr>
                <w:bCs/>
                <w:lang w:eastAsia="en-US"/>
              </w:rPr>
            </w:pPr>
            <w:r w:rsidRPr="00EB15B1">
              <w:rPr>
                <w:bCs/>
                <w:lang w:eastAsia="en-US"/>
              </w:rPr>
              <w:t xml:space="preserve">улицы: Гагарина, Западная – четная с № 2 по № 26 включительно, нечетная с № 1 по № 27 включительно (от ул. Клименко до ул. Ленина), Кирова – четная с № 4 по </w:t>
            </w:r>
            <w:r w:rsidR="00413AF6">
              <w:rPr>
                <w:bCs/>
                <w:lang w:eastAsia="en-US"/>
              </w:rPr>
              <w:br/>
            </w:r>
            <w:r w:rsidRPr="00EB15B1">
              <w:rPr>
                <w:bCs/>
                <w:lang w:eastAsia="en-US"/>
              </w:rPr>
              <w:t xml:space="preserve">№ 40 включительно, нечетная с № 1 по </w:t>
            </w:r>
            <w:r w:rsidR="00413AF6">
              <w:rPr>
                <w:bCs/>
                <w:lang w:eastAsia="en-US"/>
              </w:rPr>
              <w:br/>
            </w:r>
            <w:r w:rsidRPr="00EB15B1">
              <w:rPr>
                <w:bCs/>
                <w:lang w:eastAsia="en-US"/>
              </w:rPr>
              <w:t xml:space="preserve">№ 85 включительно (от ул. Магистральная до ул. Советская), 8 </w:t>
            </w:r>
            <w:r w:rsidR="00126997">
              <w:rPr>
                <w:bCs/>
                <w:lang w:eastAsia="en-US"/>
              </w:rPr>
              <w:t xml:space="preserve">Марта, Октябрьская, </w:t>
            </w:r>
            <w:r w:rsidRPr="00EB15B1">
              <w:rPr>
                <w:bCs/>
                <w:lang w:eastAsia="en-US"/>
              </w:rPr>
              <w:t xml:space="preserve">Садовая – четная с № 58 по № 74 включительно, нечетная с № 81 по № 93 включительно (от ул. Западная до ул. Советская), Северная – четная с № 76 по № 96 включительно, нечетная с № 67 по </w:t>
            </w:r>
            <w:r w:rsidR="00413AF6">
              <w:rPr>
                <w:bCs/>
                <w:lang w:eastAsia="en-US"/>
              </w:rPr>
              <w:br/>
            </w:r>
            <w:r w:rsidRPr="00EB15B1">
              <w:rPr>
                <w:bCs/>
                <w:lang w:eastAsia="en-US"/>
              </w:rPr>
              <w:t>№ 83 Б включительно (от ул. Западная до ул. Советская), Советская – четная с № 2 по № 38 вк</w:t>
            </w:r>
            <w:r w:rsidR="00126997">
              <w:rPr>
                <w:bCs/>
                <w:lang w:eastAsia="en-US"/>
              </w:rPr>
              <w:t>лючительно, нечетная с № 1 по №</w:t>
            </w:r>
            <w:r w:rsidRPr="00EB15B1">
              <w:rPr>
                <w:bCs/>
                <w:lang w:eastAsia="en-US"/>
              </w:rPr>
              <w:t>31 включительно (от ул. Клименко до ул. Ленина), Терешковой, Урожайная, Молодежная; переулки: Почтовый, Школьный</w:t>
            </w:r>
          </w:p>
          <w:p w14:paraId="1DD88404" w14:textId="77777777" w:rsidR="00B02B4F" w:rsidRPr="00632B33" w:rsidRDefault="00B02B4F" w:rsidP="00632B3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164D6100" w14:textId="77777777" w:rsidR="00632B33" w:rsidRPr="00FC190B" w:rsidRDefault="00632B33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1843" w:type="dxa"/>
          </w:tcPr>
          <w:p w14:paraId="318F04C8" w14:textId="77777777" w:rsidR="00632B33" w:rsidRPr="00FC190B" w:rsidRDefault="00632B33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632B33" w14:paraId="101DA516" w14:textId="77777777" w:rsidTr="00BB5E85">
        <w:tc>
          <w:tcPr>
            <w:tcW w:w="708" w:type="dxa"/>
          </w:tcPr>
          <w:p w14:paraId="50298708" w14:textId="77777777" w:rsidR="007F7D22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1986" w:type="dxa"/>
          </w:tcPr>
          <w:p w14:paraId="642E24EE" w14:textId="77777777" w:rsidR="007F7D22" w:rsidRPr="002C02B6" w:rsidRDefault="002C02B6" w:rsidP="002C02B6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</w:t>
            </w:r>
            <w:r>
              <w:rPr>
                <w:lang w:eastAsia="en-US"/>
              </w:rPr>
              <w:t xml:space="preserve"> </w:t>
            </w:r>
            <w:r w:rsidRPr="00A931ED">
              <w:rPr>
                <w:lang w:eastAsia="en-US"/>
              </w:rPr>
              <w:t>№ 4</w:t>
            </w:r>
          </w:p>
        </w:tc>
        <w:tc>
          <w:tcPr>
            <w:tcW w:w="4677" w:type="dxa"/>
          </w:tcPr>
          <w:p w14:paraId="594BB54C" w14:textId="77777777" w:rsidR="002C02B6" w:rsidRDefault="002C02B6" w:rsidP="002C02B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770F93">
              <w:rPr>
                <w:b/>
                <w:sz w:val="22"/>
                <w:szCs w:val="22"/>
                <w:lang w:eastAsia="en-US"/>
              </w:rPr>
              <w:t>р.п.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70F93">
              <w:rPr>
                <w:b/>
                <w:sz w:val="22"/>
                <w:szCs w:val="22"/>
                <w:lang w:eastAsia="en-US"/>
              </w:rPr>
              <w:t xml:space="preserve">Таврическое </w:t>
            </w:r>
          </w:p>
          <w:p w14:paraId="48770198" w14:textId="7D8DFC45" w:rsidR="007F7D22" w:rsidRDefault="002C02B6" w:rsidP="002C02B6">
            <w:pPr>
              <w:spacing w:line="256" w:lineRule="auto"/>
              <w:rPr>
                <w:bCs/>
                <w:lang w:eastAsia="en-US"/>
              </w:rPr>
            </w:pPr>
            <w:r w:rsidRPr="00770F93">
              <w:rPr>
                <w:bCs/>
                <w:lang w:eastAsia="en-US"/>
              </w:rPr>
              <w:t>улицы: Автомобилистов, Кирова – четная с № 44 по № 82 включительно, нечетная с № 87 по 135 включительно (от ул. Советская до пер. Лесной), Ленина №№ 62, 68, 74,76, 91,93,95 (от ул. Советская до ул. Чкалова), Мира, пл. Победы, Северная – четная с № 98 по № 180 включительно, нечетная с № 85 по № 167 включительно (от ул. Советская до ул. Калинина), Советская № 35, Транспортная, Чкалова – четная с № 2 по № 24 включительно, нечетная с № 1 по № 27 включительно (от ул. Клименко до ул. Ленина), Юбилейная – четная с № 2 по № 18 включительно, нечетная с № 1 по № 13 включительно (от переулка Лесной до ул. Чкалова)</w:t>
            </w:r>
          </w:p>
          <w:p w14:paraId="18850E05" w14:textId="77777777" w:rsidR="00B02B4F" w:rsidRPr="002C02B6" w:rsidRDefault="00B02B4F" w:rsidP="002C02B6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43779B93" w14:textId="77777777" w:rsidR="002C02B6" w:rsidRPr="00FC190B" w:rsidRDefault="002C02B6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1426</w:t>
            </w:r>
          </w:p>
        </w:tc>
        <w:tc>
          <w:tcPr>
            <w:tcW w:w="1843" w:type="dxa"/>
          </w:tcPr>
          <w:p w14:paraId="5E98345C" w14:textId="77777777" w:rsidR="002C02B6" w:rsidRPr="00FC190B" w:rsidRDefault="002C02B6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632B33" w14:paraId="6BE92261" w14:textId="77777777" w:rsidTr="00BB5E85">
        <w:tc>
          <w:tcPr>
            <w:tcW w:w="708" w:type="dxa"/>
          </w:tcPr>
          <w:p w14:paraId="5C52F38A" w14:textId="77777777" w:rsidR="007F7D22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1986" w:type="dxa"/>
          </w:tcPr>
          <w:p w14:paraId="7555D7F6" w14:textId="77777777" w:rsidR="007F7D22" w:rsidRPr="00126997" w:rsidRDefault="00126997" w:rsidP="00126997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 5</w:t>
            </w:r>
          </w:p>
        </w:tc>
        <w:tc>
          <w:tcPr>
            <w:tcW w:w="4677" w:type="dxa"/>
          </w:tcPr>
          <w:p w14:paraId="794AE89B" w14:textId="77777777" w:rsidR="00126997" w:rsidRDefault="00126997" w:rsidP="0012699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46696">
              <w:rPr>
                <w:b/>
                <w:sz w:val="22"/>
                <w:szCs w:val="22"/>
                <w:lang w:eastAsia="en-US"/>
              </w:rPr>
              <w:t>р.п. Таврическое</w:t>
            </w:r>
          </w:p>
          <w:p w14:paraId="49CA8668" w14:textId="285817B4" w:rsidR="007F7D22" w:rsidRDefault="00126997" w:rsidP="00126997">
            <w:pPr>
              <w:spacing w:line="256" w:lineRule="auto"/>
              <w:rPr>
                <w:bCs/>
                <w:lang w:eastAsia="en-US"/>
              </w:rPr>
            </w:pPr>
            <w:r w:rsidRPr="00846696">
              <w:rPr>
                <w:bCs/>
                <w:lang w:eastAsia="en-US"/>
              </w:rPr>
              <w:t xml:space="preserve">улицы: 60 лет ВЛКСМ с № 19 по № 41 включительно (от ул. Магистральная до ул. Западная), Горького – четная с № 2 по № 38 включительно, нечетная с № 1 по № 37 включительно (от ул. Магистральная до ул. Западная), Ленина – четная с № 2 по № 38 включительно, нечетная с № 1 по № 49 включительно (от ул. Магистральная до ул. Западная), Лермонтова – четная с № 2 </w:t>
            </w:r>
            <w:r w:rsidRPr="00846696">
              <w:rPr>
                <w:bCs/>
                <w:lang w:eastAsia="en-US"/>
              </w:rPr>
              <w:lastRenderedPageBreak/>
              <w:t xml:space="preserve">по № 30 включительно, нечетная с № 1 по № 39 включительно (от ул. Магистральная до ул. Западная), Магистральная с № 15 по № 35 включительно (от ул. Ленина до ул. 60 лет ВЛКСМ), </w:t>
            </w:r>
            <w:proofErr w:type="spellStart"/>
            <w:r w:rsidRPr="00846696">
              <w:rPr>
                <w:bCs/>
                <w:lang w:eastAsia="en-US"/>
              </w:rPr>
              <w:t>Парковская</w:t>
            </w:r>
            <w:proofErr w:type="spellEnd"/>
            <w:r w:rsidRPr="00846696">
              <w:rPr>
                <w:bCs/>
                <w:lang w:eastAsia="en-US"/>
              </w:rPr>
              <w:t xml:space="preserve">, Пролетарская – четная с № 2 по № 44, нечетная с № 1 по № 43 включительно (от ул. Магистральная до ул. Западная), Пушкина – четная с № 2 по № 18 включительно, нечетная с № 1 по № 19 включительно (от ул. Магистральная до ул. Западная), Строительная – четная с № 2 по № </w:t>
            </w:r>
            <w:r w:rsidR="00BB5E85">
              <w:rPr>
                <w:bCs/>
                <w:lang w:eastAsia="en-US"/>
              </w:rPr>
              <w:t>34 включительно, нечетная с № 1</w:t>
            </w:r>
            <w:r w:rsidRPr="00846696">
              <w:rPr>
                <w:bCs/>
                <w:lang w:eastAsia="en-US"/>
              </w:rPr>
              <w:t>по № 37 включительно (от ул. Магистральная до ул. Западная),  Титова – четная с № 2 по № 24 включительно, нечетная с № 1 по № 19 включительно (от ул.</w:t>
            </w:r>
            <w:r>
              <w:rPr>
                <w:bCs/>
                <w:lang w:eastAsia="en-US"/>
              </w:rPr>
              <w:t xml:space="preserve"> Магистральная до ул. Западная),</w:t>
            </w:r>
            <w:r w:rsidRPr="00846696">
              <w:rPr>
                <w:bCs/>
                <w:lang w:eastAsia="en-US"/>
              </w:rPr>
              <w:t>Лесничество, Осенняя, Цветочная, Весенняя, Российская, Энергетиков</w:t>
            </w:r>
          </w:p>
          <w:p w14:paraId="7993269C" w14:textId="77777777" w:rsidR="00B02B4F" w:rsidRPr="00126997" w:rsidRDefault="00B02B4F" w:rsidP="0012699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1D3D1EEB" w14:textId="77777777" w:rsidR="00126997" w:rsidRPr="00846696" w:rsidRDefault="00126997" w:rsidP="004C2DAC">
            <w:pPr>
              <w:tabs>
                <w:tab w:val="left" w:pos="3969"/>
              </w:tabs>
              <w:jc w:val="center"/>
            </w:pPr>
            <w:r>
              <w:lastRenderedPageBreak/>
              <w:t>1195</w:t>
            </w:r>
          </w:p>
          <w:p w14:paraId="4CD7D4BE" w14:textId="77777777" w:rsidR="007F7D22" w:rsidRDefault="007F7D22" w:rsidP="007F7D22">
            <w:pPr>
              <w:jc w:val="center"/>
              <w:rPr>
                <w:sz w:val="28"/>
                <w:szCs w:val="32"/>
              </w:rPr>
            </w:pPr>
          </w:p>
          <w:p w14:paraId="0F095FC8" w14:textId="77777777" w:rsidR="00126997" w:rsidRPr="00FC190B" w:rsidRDefault="00126997" w:rsidP="007F7D2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75AC3E90" w14:textId="77777777" w:rsidR="00126997" w:rsidRPr="00FC190B" w:rsidRDefault="00126997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632B33" w14:paraId="2A632292" w14:textId="77777777" w:rsidTr="00BB5E85">
        <w:tc>
          <w:tcPr>
            <w:tcW w:w="708" w:type="dxa"/>
          </w:tcPr>
          <w:p w14:paraId="69D8DE0B" w14:textId="77777777" w:rsidR="007F7D22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6</w:t>
            </w:r>
          </w:p>
        </w:tc>
        <w:tc>
          <w:tcPr>
            <w:tcW w:w="1986" w:type="dxa"/>
          </w:tcPr>
          <w:p w14:paraId="3FCB411C" w14:textId="77777777" w:rsidR="007F7D22" w:rsidRPr="00E50FC4" w:rsidRDefault="00E50FC4" w:rsidP="00E50FC4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 6</w:t>
            </w:r>
          </w:p>
        </w:tc>
        <w:tc>
          <w:tcPr>
            <w:tcW w:w="4677" w:type="dxa"/>
          </w:tcPr>
          <w:p w14:paraId="738DA556" w14:textId="77777777" w:rsidR="00E50FC4" w:rsidRPr="00F20DBF" w:rsidRDefault="00E50FC4" w:rsidP="00E50FC4">
            <w:pPr>
              <w:spacing w:line="256" w:lineRule="auto"/>
              <w:rPr>
                <w:b/>
                <w:lang w:eastAsia="en-US"/>
              </w:rPr>
            </w:pPr>
            <w:r w:rsidRPr="00F20DBF">
              <w:rPr>
                <w:b/>
                <w:lang w:eastAsia="en-US"/>
              </w:rPr>
              <w:t>р.п. Таврическое</w:t>
            </w:r>
          </w:p>
          <w:p w14:paraId="20F31472" w14:textId="77777777" w:rsidR="007F7D22" w:rsidRDefault="00E50FC4" w:rsidP="00E50FC4">
            <w:pPr>
              <w:spacing w:line="256" w:lineRule="auto"/>
              <w:rPr>
                <w:bCs/>
                <w:lang w:eastAsia="en-US"/>
              </w:rPr>
            </w:pPr>
            <w:r w:rsidRPr="00F20DBF">
              <w:rPr>
                <w:bCs/>
                <w:lang w:eastAsia="en-US"/>
              </w:rPr>
              <w:t xml:space="preserve">улицы: 60 лет ВЛКСМ с № 1 по № 17 включительно (от ул. Западная до ул. Чкалова), Горького – четная с № 40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66 включительно, нечетная с № 39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65 включительно (от ул. Западная до ул. Чкалова), Западная – четная с № 28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62 включительно, нечетная с № 37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>№ 67 включительно (от ул. Ленина до ул. 60 лет ВЛКСМ), Ленина №№ 46, 48,  Лермонтова – четная с № 32 по № 66 включительно, нечетная с № 41 по № 67 включительно (от</w:t>
            </w:r>
            <w:r>
              <w:rPr>
                <w:bCs/>
                <w:lang w:eastAsia="en-US"/>
              </w:rPr>
              <w:t xml:space="preserve"> ул. Западная до ул. Чкалова), </w:t>
            </w:r>
            <w:r w:rsidRPr="00F20DBF">
              <w:rPr>
                <w:bCs/>
                <w:lang w:eastAsia="en-US"/>
              </w:rPr>
              <w:t xml:space="preserve">Пролетарская – четная с № 46 по № 98 включительно, нечетная с № 49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101 включительно (от ул. Западная до ул. Чкалова), Пушкина – четная с № 22 по № 42 включительно, нечетная с № 21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41 включительно (от ул. Западная до ул. Чкалова), Советская – четная с № 48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74 включительно, нечетная с № 39 по </w:t>
            </w:r>
            <w:r w:rsidR="00413AF6">
              <w:rPr>
                <w:bCs/>
                <w:lang w:eastAsia="en-US"/>
              </w:rPr>
              <w:br/>
            </w:r>
            <w:r w:rsidRPr="00F20DBF">
              <w:rPr>
                <w:bCs/>
                <w:lang w:eastAsia="en-US"/>
              </w:rPr>
              <w:t xml:space="preserve">№ 59 включительно (от ул. Лермонтова до ул. 60 лет ВЛКСМ),  Строительная – четная с № 38 по № 50 включительно, нечетная с № 35 А по № 45 включительно (от ул. Западная до ул. Советская), Титова – четная с № 26 по № 48 включительно, </w:t>
            </w:r>
            <w:r w:rsidRPr="00F20DBF">
              <w:rPr>
                <w:bCs/>
                <w:lang w:eastAsia="en-US"/>
              </w:rPr>
              <w:lastRenderedPageBreak/>
              <w:t>нечетная с № 21 по № 57 включительно (от ул. Западная до ул. Чкалова)</w:t>
            </w:r>
          </w:p>
          <w:p w14:paraId="1C0CD01A" w14:textId="3FC26D97" w:rsidR="00413AF6" w:rsidRPr="00E50FC4" w:rsidRDefault="00413AF6" w:rsidP="00E50FC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329832AA" w14:textId="77777777" w:rsidR="00E50FC4" w:rsidRDefault="00E50FC4" w:rsidP="004C2D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1373</w:t>
            </w:r>
          </w:p>
          <w:p w14:paraId="13DC6699" w14:textId="77777777" w:rsidR="00E50FC4" w:rsidRPr="00FC190B" w:rsidRDefault="00E50FC4" w:rsidP="007F7D2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0958AFF6" w14:textId="77777777" w:rsidR="00E50FC4" w:rsidRPr="00FC190B" w:rsidRDefault="00E50FC4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28E4C40C" w14:textId="77777777" w:rsidTr="00BB5E85">
        <w:tc>
          <w:tcPr>
            <w:tcW w:w="708" w:type="dxa"/>
          </w:tcPr>
          <w:p w14:paraId="38320957" w14:textId="77777777" w:rsidR="00FC190B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7</w:t>
            </w:r>
          </w:p>
        </w:tc>
        <w:tc>
          <w:tcPr>
            <w:tcW w:w="1986" w:type="dxa"/>
          </w:tcPr>
          <w:p w14:paraId="729D2153" w14:textId="77777777" w:rsidR="00FC190B" w:rsidRPr="004C2DAC" w:rsidRDefault="004C2DAC" w:rsidP="004C2DAC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 7</w:t>
            </w:r>
          </w:p>
        </w:tc>
        <w:tc>
          <w:tcPr>
            <w:tcW w:w="4677" w:type="dxa"/>
          </w:tcPr>
          <w:p w14:paraId="11145B60" w14:textId="77777777" w:rsidR="004C2DAC" w:rsidRDefault="004C2DAC" w:rsidP="00BB5E85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F20DBF">
              <w:rPr>
                <w:b/>
                <w:sz w:val="22"/>
                <w:szCs w:val="22"/>
                <w:lang w:eastAsia="en-US"/>
              </w:rPr>
              <w:t xml:space="preserve">р.п. Таврическое </w:t>
            </w:r>
          </w:p>
          <w:p w14:paraId="55022CD8" w14:textId="153C6AB6" w:rsidR="00FC190B" w:rsidRDefault="00BB5E85" w:rsidP="00BB5E8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улицы: 1-я </w:t>
            </w:r>
            <w:r w:rsidR="004C2DAC">
              <w:rPr>
                <w:bCs/>
                <w:lang w:eastAsia="en-US"/>
              </w:rPr>
              <w:t xml:space="preserve">Водников,2-я Водников,3-я Водников, </w:t>
            </w:r>
            <w:r w:rsidR="004C2DAC" w:rsidRPr="00F20DBF">
              <w:rPr>
                <w:bCs/>
                <w:lang w:eastAsia="en-US"/>
              </w:rPr>
              <w:t>4-я Водников, Кирова – четная с № 84 по № 114 включительно, нечетная с № 137 по № 171 включительно (от пер. Лесной до ул. Калинина), Ленина – четная с № 90 по № 136 включительно, нечетная с № 101 А по № 133 А включительно (от ул. Чкалова до пер. Южный), Лермонтова – четная с № 68 по № 100 включительно, нечетная с № 73 по № 103 включительно (от пер. Восточный до пер. Южный),   Пролетарская – четная с № 100 по№ 150 включительно, нечетная с № 103 по № 161 включительно (</w:t>
            </w:r>
            <w:r w:rsidR="004C2DAC">
              <w:rPr>
                <w:bCs/>
                <w:lang w:eastAsia="en-US"/>
              </w:rPr>
              <w:t xml:space="preserve">от ул. Чкалова до пер. Южный), </w:t>
            </w:r>
            <w:r w:rsidR="004C2DAC" w:rsidRPr="00F20DBF">
              <w:rPr>
                <w:bCs/>
                <w:lang w:eastAsia="en-US"/>
              </w:rPr>
              <w:t>Солнечная, Титова – четная с № 54 по № 64 включительно, нечетная с № 59 А по 85 включительно (от ул. Чкалова до  пер. Южный), Чкалова – четная с № 26 по № 48 включительно, нечетная с № 29 по № 65 включительно (от ул. Ленина до ул. 60 лет ВЛКСМ), Энтузиастов,  Юбилейная – четная с № 20 по № 42 включительно, нечетная с № 15 по № 33 включительно (от пер. Лесной до ул. Калинина), переулки: Апрельский, Лесной, Восточн</w:t>
            </w:r>
            <w:r w:rsidR="004C2DAC">
              <w:rPr>
                <w:bCs/>
                <w:lang w:eastAsia="en-US"/>
              </w:rPr>
              <w:t>ый</w:t>
            </w:r>
          </w:p>
          <w:p w14:paraId="4F7F326F" w14:textId="77777777" w:rsidR="00B02B4F" w:rsidRPr="004C2DAC" w:rsidRDefault="00B02B4F" w:rsidP="00BB5E85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5DBEAF9A" w14:textId="77777777" w:rsidR="00FC190B" w:rsidRDefault="004C2DAC" w:rsidP="004C2DAC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1265</w:t>
            </w:r>
          </w:p>
          <w:p w14:paraId="77639AA2" w14:textId="77777777" w:rsidR="004C2DAC" w:rsidRPr="00FC190B" w:rsidRDefault="004C2DAC" w:rsidP="007F7D2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43302413" w14:textId="77777777" w:rsidR="00FC190B" w:rsidRPr="00FC190B" w:rsidRDefault="004C2DAC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04303D31" w14:textId="77777777" w:rsidTr="00BB5E85">
        <w:tc>
          <w:tcPr>
            <w:tcW w:w="708" w:type="dxa"/>
          </w:tcPr>
          <w:p w14:paraId="6B41BD59" w14:textId="77777777" w:rsidR="00FC190B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1986" w:type="dxa"/>
          </w:tcPr>
          <w:p w14:paraId="5409F9FD" w14:textId="77777777" w:rsidR="00FC190B" w:rsidRPr="004C2DAC" w:rsidRDefault="004C2DAC" w:rsidP="004C2DAC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Двухмандатный избирательный округ № 8</w:t>
            </w:r>
          </w:p>
        </w:tc>
        <w:tc>
          <w:tcPr>
            <w:tcW w:w="4677" w:type="dxa"/>
          </w:tcPr>
          <w:p w14:paraId="1DC84617" w14:textId="77777777" w:rsidR="004C2DAC" w:rsidRDefault="004C2DAC" w:rsidP="004C2DAC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31ED">
              <w:rPr>
                <w:b/>
                <w:sz w:val="22"/>
                <w:szCs w:val="22"/>
                <w:lang w:eastAsia="en-US"/>
              </w:rPr>
              <w:t>р.п.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31ED">
              <w:rPr>
                <w:b/>
                <w:sz w:val="22"/>
                <w:szCs w:val="22"/>
                <w:lang w:eastAsia="en-US"/>
              </w:rPr>
              <w:t xml:space="preserve">Таврическое </w:t>
            </w:r>
          </w:p>
          <w:p w14:paraId="27359867" w14:textId="77777777" w:rsidR="004C2DAC" w:rsidRPr="00A931ED" w:rsidRDefault="004C2DAC" w:rsidP="00F559D0">
            <w:pPr>
              <w:spacing w:line="256" w:lineRule="auto"/>
              <w:rPr>
                <w:bCs/>
                <w:lang w:eastAsia="en-US"/>
              </w:rPr>
            </w:pPr>
            <w:r w:rsidRPr="00A931ED">
              <w:rPr>
                <w:bCs/>
                <w:lang w:eastAsia="en-US"/>
              </w:rPr>
              <w:t>улицы: Водопроводная, Железнодорожна</w:t>
            </w:r>
            <w:r w:rsidR="00F559D0">
              <w:rPr>
                <w:bCs/>
                <w:lang w:eastAsia="en-US"/>
              </w:rPr>
              <w:t xml:space="preserve">я, Интернациональная, Калинина, </w:t>
            </w:r>
            <w:r w:rsidRPr="00A931ED">
              <w:rPr>
                <w:bCs/>
                <w:lang w:eastAsia="en-US"/>
              </w:rPr>
              <w:t xml:space="preserve">Карбышева, Кирпичная, Ленина с № 135 по № 161 включительно (от пер. Южный до ул. Железнодорожная), Мелиораторов, Первомайская, Связистов, Степная, Фабричная, Химиков, Мирошниченко </w:t>
            </w:r>
          </w:p>
          <w:p w14:paraId="4E247C29" w14:textId="77777777" w:rsidR="004C2DAC" w:rsidRPr="00A931ED" w:rsidRDefault="004C2DAC" w:rsidP="00F559D0">
            <w:pPr>
              <w:spacing w:line="256" w:lineRule="auto"/>
              <w:rPr>
                <w:bCs/>
                <w:lang w:eastAsia="en-US"/>
              </w:rPr>
            </w:pPr>
            <w:r w:rsidRPr="00A931ED">
              <w:rPr>
                <w:bCs/>
                <w:lang w:eastAsia="en-US"/>
              </w:rPr>
              <w:t>переулки: Светлый, Южный, Печатников</w:t>
            </w:r>
          </w:p>
          <w:p w14:paraId="68BC1B71" w14:textId="77777777" w:rsidR="004C2DAC" w:rsidRDefault="004C2DAC" w:rsidP="00F559D0">
            <w:pPr>
              <w:spacing w:line="256" w:lineRule="auto"/>
              <w:rPr>
                <w:bCs/>
                <w:lang w:eastAsia="en-US"/>
              </w:rPr>
            </w:pPr>
            <w:r w:rsidRPr="00A931ED">
              <w:rPr>
                <w:bCs/>
                <w:lang w:eastAsia="en-US"/>
              </w:rPr>
              <w:t>войсковые части,</w:t>
            </w:r>
            <w:r>
              <w:rPr>
                <w:bCs/>
                <w:lang w:eastAsia="en-US"/>
              </w:rPr>
              <w:t xml:space="preserve"> </w:t>
            </w:r>
            <w:r w:rsidRPr="00A931ED">
              <w:rPr>
                <w:bCs/>
                <w:lang w:eastAsia="en-US"/>
              </w:rPr>
              <w:t>станция Стрела.</w:t>
            </w:r>
          </w:p>
          <w:p w14:paraId="1375A322" w14:textId="70055467" w:rsidR="00FC190B" w:rsidRDefault="004C2DAC" w:rsidP="00F559D0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F559D0">
              <w:rPr>
                <w:lang w:eastAsia="en-US"/>
              </w:rPr>
              <w:t xml:space="preserve">село </w:t>
            </w:r>
            <w:proofErr w:type="spellStart"/>
            <w:r w:rsidRPr="00F559D0">
              <w:rPr>
                <w:lang w:eastAsia="en-US"/>
              </w:rPr>
              <w:t>Карповка</w:t>
            </w:r>
            <w:proofErr w:type="spellEnd"/>
            <w:r w:rsidRPr="00A931ED">
              <w:rPr>
                <w:bCs/>
                <w:lang w:eastAsia="en-US"/>
              </w:rPr>
              <w:t xml:space="preserve">, деревня </w:t>
            </w:r>
            <w:proofErr w:type="spellStart"/>
            <w:r w:rsidRPr="00A931ED">
              <w:rPr>
                <w:bCs/>
                <w:lang w:eastAsia="en-US"/>
              </w:rPr>
              <w:t>Пальцевка</w:t>
            </w:r>
            <w:proofErr w:type="spellEnd"/>
          </w:p>
          <w:p w14:paraId="2300041A" w14:textId="77777777" w:rsidR="00B02B4F" w:rsidRPr="00F559D0" w:rsidRDefault="00B02B4F" w:rsidP="00F559D0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52AA2E7D" w14:textId="77777777" w:rsidR="00FC190B" w:rsidRPr="00FC190B" w:rsidRDefault="00C07E37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2693</w:t>
            </w:r>
          </w:p>
        </w:tc>
        <w:tc>
          <w:tcPr>
            <w:tcW w:w="1843" w:type="dxa"/>
          </w:tcPr>
          <w:p w14:paraId="65C65177" w14:textId="77777777" w:rsidR="00FC190B" w:rsidRPr="00FC190B" w:rsidRDefault="00F559D0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</w:tr>
      <w:tr w:rsidR="00F559D0" w14:paraId="28A25E63" w14:textId="77777777" w:rsidTr="00BB5E85">
        <w:tc>
          <w:tcPr>
            <w:tcW w:w="708" w:type="dxa"/>
          </w:tcPr>
          <w:p w14:paraId="49A8370C" w14:textId="77777777" w:rsidR="00FC190B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1986" w:type="dxa"/>
          </w:tcPr>
          <w:p w14:paraId="5554B4AE" w14:textId="77777777" w:rsidR="00FC190B" w:rsidRPr="00F559D0" w:rsidRDefault="00F559D0" w:rsidP="00F559D0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</w:t>
            </w:r>
            <w:r>
              <w:rPr>
                <w:lang w:eastAsia="en-US"/>
              </w:rPr>
              <w:t xml:space="preserve"> № 9</w:t>
            </w:r>
          </w:p>
        </w:tc>
        <w:tc>
          <w:tcPr>
            <w:tcW w:w="4677" w:type="dxa"/>
          </w:tcPr>
          <w:p w14:paraId="2DA45193" w14:textId="77777777" w:rsidR="00F559D0" w:rsidRPr="00A931ED" w:rsidRDefault="00F559D0" w:rsidP="00F559D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село </w:t>
            </w:r>
            <w:r w:rsidRPr="00A931ED">
              <w:rPr>
                <w:b/>
                <w:lang w:eastAsia="en-US"/>
              </w:rPr>
              <w:t>Сосновское</w:t>
            </w:r>
          </w:p>
          <w:p w14:paraId="13DA507E" w14:textId="49D685DC" w:rsidR="00F559D0" w:rsidRPr="00A931ED" w:rsidRDefault="00F559D0" w:rsidP="00F559D0">
            <w:pPr>
              <w:spacing w:line="256" w:lineRule="auto"/>
              <w:rPr>
                <w:bCs/>
                <w:lang w:eastAsia="en-US"/>
              </w:rPr>
            </w:pPr>
            <w:r w:rsidRPr="00A931ED">
              <w:rPr>
                <w:bCs/>
                <w:lang w:eastAsia="en-US"/>
              </w:rPr>
              <w:t xml:space="preserve">улицы: Блюхера, Горького, </w:t>
            </w:r>
            <w:proofErr w:type="spellStart"/>
            <w:r w:rsidRPr="00A931ED">
              <w:rPr>
                <w:bCs/>
                <w:lang w:eastAsia="en-US"/>
              </w:rPr>
              <w:t>Гуртьева</w:t>
            </w:r>
            <w:proofErr w:type="spellEnd"/>
            <w:r w:rsidRPr="00A931ED">
              <w:rPr>
                <w:bCs/>
                <w:lang w:eastAsia="en-US"/>
              </w:rPr>
              <w:t xml:space="preserve">, Жукова, </w:t>
            </w:r>
            <w:proofErr w:type="spellStart"/>
            <w:r w:rsidRPr="00A931ED">
              <w:rPr>
                <w:bCs/>
                <w:lang w:eastAsia="en-US"/>
              </w:rPr>
              <w:t>Карбышева</w:t>
            </w:r>
            <w:proofErr w:type="spellEnd"/>
            <w:r w:rsidRPr="00A931ED">
              <w:rPr>
                <w:bCs/>
                <w:lang w:eastAsia="en-US"/>
              </w:rPr>
              <w:t>, Кирова, Мичурина,</w:t>
            </w:r>
            <w:r>
              <w:rPr>
                <w:bCs/>
                <w:lang w:eastAsia="en-US"/>
              </w:rPr>
              <w:t xml:space="preserve"> </w:t>
            </w:r>
            <w:r w:rsidRPr="00A931ED">
              <w:rPr>
                <w:bCs/>
                <w:lang w:eastAsia="en-US"/>
              </w:rPr>
              <w:t>Комсомольская</w:t>
            </w:r>
            <w:r>
              <w:rPr>
                <w:bCs/>
                <w:lang w:eastAsia="en-US"/>
              </w:rPr>
              <w:t>, Лермонтова,</w:t>
            </w:r>
            <w:r w:rsidRPr="00A931ED">
              <w:rPr>
                <w:bCs/>
                <w:lang w:eastAsia="en-US"/>
              </w:rPr>
              <w:t xml:space="preserve"> Октябрьская, Первомайская, Пушкина, Северная, Фрунзе, </w:t>
            </w:r>
            <w:r>
              <w:rPr>
                <w:bCs/>
                <w:lang w:eastAsia="en-US"/>
              </w:rPr>
              <w:t xml:space="preserve">Терешковой, Чапаева, Чехова, </w:t>
            </w:r>
            <w:r w:rsidRPr="00A931ED">
              <w:rPr>
                <w:bCs/>
                <w:lang w:eastAsia="en-US"/>
              </w:rPr>
              <w:lastRenderedPageBreak/>
              <w:t xml:space="preserve">Циолковского; переулки: Пушкина, Комсомольский; Асфальтный завод; </w:t>
            </w:r>
          </w:p>
          <w:p w14:paraId="5A917A3D" w14:textId="77777777" w:rsidR="00FC190B" w:rsidRDefault="00F559D0" w:rsidP="00F559D0">
            <w:pPr>
              <w:spacing w:line="256" w:lineRule="auto"/>
              <w:rPr>
                <w:bCs/>
                <w:lang w:eastAsia="en-US"/>
              </w:rPr>
            </w:pPr>
            <w:r w:rsidRPr="00A931ED">
              <w:rPr>
                <w:bCs/>
                <w:lang w:eastAsia="en-US"/>
              </w:rPr>
              <w:t xml:space="preserve">село Лесное, село </w:t>
            </w:r>
            <w:proofErr w:type="spellStart"/>
            <w:r w:rsidRPr="00A931ED">
              <w:rPr>
                <w:bCs/>
                <w:lang w:eastAsia="en-US"/>
              </w:rPr>
              <w:t>Воронково</w:t>
            </w:r>
            <w:proofErr w:type="spellEnd"/>
            <w:r w:rsidRPr="00A931ED">
              <w:rPr>
                <w:bCs/>
                <w:lang w:eastAsia="en-US"/>
              </w:rPr>
              <w:t>, село Садовое</w:t>
            </w:r>
          </w:p>
          <w:p w14:paraId="394EAE51" w14:textId="45DA162C" w:rsidR="00413AF6" w:rsidRPr="00F559D0" w:rsidRDefault="00413AF6" w:rsidP="00F559D0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1A822A47" w14:textId="77777777" w:rsidR="00FC190B" w:rsidRPr="00FC190B" w:rsidRDefault="00FD2EA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1427</w:t>
            </w:r>
          </w:p>
        </w:tc>
        <w:tc>
          <w:tcPr>
            <w:tcW w:w="1843" w:type="dxa"/>
          </w:tcPr>
          <w:p w14:paraId="0E9C98E6" w14:textId="77777777" w:rsidR="00FC190B" w:rsidRPr="00FC190B" w:rsidRDefault="00F559D0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4E0C1F23" w14:textId="77777777" w:rsidTr="00BB5E85">
        <w:tc>
          <w:tcPr>
            <w:tcW w:w="708" w:type="dxa"/>
          </w:tcPr>
          <w:p w14:paraId="780BC398" w14:textId="77777777" w:rsidR="00FC190B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10</w:t>
            </w:r>
          </w:p>
        </w:tc>
        <w:tc>
          <w:tcPr>
            <w:tcW w:w="1986" w:type="dxa"/>
          </w:tcPr>
          <w:p w14:paraId="765B90EE" w14:textId="77777777" w:rsidR="00FC190B" w:rsidRPr="00F559D0" w:rsidRDefault="00F559D0" w:rsidP="00F559D0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 xml:space="preserve">Одномандатный избирательный округ </w:t>
            </w:r>
            <w:r>
              <w:rPr>
                <w:lang w:eastAsia="en-US"/>
              </w:rPr>
              <w:t>№ 10</w:t>
            </w:r>
          </w:p>
        </w:tc>
        <w:tc>
          <w:tcPr>
            <w:tcW w:w="4677" w:type="dxa"/>
          </w:tcPr>
          <w:p w14:paraId="31D3FE43" w14:textId="77777777" w:rsidR="00F559D0" w:rsidRPr="00A931ED" w:rsidRDefault="00F559D0" w:rsidP="00F559D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село</w:t>
            </w:r>
            <w:r w:rsidRPr="00A931ED">
              <w:rPr>
                <w:b/>
                <w:lang w:eastAsia="en-US"/>
              </w:rPr>
              <w:t xml:space="preserve"> Сосновское</w:t>
            </w:r>
          </w:p>
          <w:p w14:paraId="2CCE174C" w14:textId="4A43B67F" w:rsidR="00FC190B" w:rsidRDefault="00F559D0" w:rsidP="00F559D0">
            <w:pPr>
              <w:spacing w:line="256" w:lineRule="auto"/>
              <w:rPr>
                <w:bCs/>
                <w:lang w:eastAsia="en-US"/>
              </w:rPr>
            </w:pPr>
            <w:r w:rsidRPr="00A931ED">
              <w:rPr>
                <w:bCs/>
                <w:lang w:eastAsia="en-US"/>
              </w:rPr>
              <w:t xml:space="preserve"> улицы: Урицкого, Дачная, Володарского, Гагарина, Западная, Зеленая, Комарова, Полевая, 50 лет Октября, Сахарова, Советская, 30 лет Октября, Улыбина</w:t>
            </w:r>
          </w:p>
          <w:p w14:paraId="796098F8" w14:textId="77777777" w:rsidR="00B02B4F" w:rsidRPr="00F559D0" w:rsidRDefault="00B02B4F" w:rsidP="00F559D0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09D9648C" w14:textId="77777777" w:rsidR="00FC190B" w:rsidRPr="00FC190B" w:rsidRDefault="009F6CF0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1384</w:t>
            </w:r>
          </w:p>
        </w:tc>
        <w:tc>
          <w:tcPr>
            <w:tcW w:w="1843" w:type="dxa"/>
          </w:tcPr>
          <w:p w14:paraId="73F30B79" w14:textId="77777777" w:rsidR="00FC190B" w:rsidRPr="00FC190B" w:rsidRDefault="00F559D0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3D4FA00C" w14:textId="77777777" w:rsidTr="00BB5E85">
        <w:tc>
          <w:tcPr>
            <w:tcW w:w="708" w:type="dxa"/>
          </w:tcPr>
          <w:p w14:paraId="4213570F" w14:textId="77777777" w:rsidR="00FC190B" w:rsidRP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1986" w:type="dxa"/>
          </w:tcPr>
          <w:p w14:paraId="7AFFB004" w14:textId="77777777" w:rsidR="00FC190B" w:rsidRPr="00F559D0" w:rsidRDefault="00F559D0" w:rsidP="00F559D0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 11</w:t>
            </w:r>
          </w:p>
        </w:tc>
        <w:tc>
          <w:tcPr>
            <w:tcW w:w="4677" w:type="dxa"/>
          </w:tcPr>
          <w:p w14:paraId="3E1073ED" w14:textId="22BD0346" w:rsidR="00FC190B" w:rsidRDefault="00F559D0" w:rsidP="00F559D0">
            <w:pPr>
              <w:rPr>
                <w:bCs/>
                <w:lang w:eastAsia="en-US"/>
              </w:rPr>
            </w:pPr>
            <w:r w:rsidRPr="00FD7670">
              <w:rPr>
                <w:bCs/>
                <w:lang w:eastAsia="en-US"/>
              </w:rPr>
              <w:t xml:space="preserve">деревня </w:t>
            </w:r>
            <w:proofErr w:type="spellStart"/>
            <w:r>
              <w:rPr>
                <w:bCs/>
                <w:lang w:eastAsia="en-US"/>
              </w:rPr>
              <w:t>Новобелозеровка</w:t>
            </w:r>
            <w:proofErr w:type="spellEnd"/>
            <w:r>
              <w:rPr>
                <w:bCs/>
                <w:lang w:eastAsia="en-US"/>
              </w:rPr>
              <w:t xml:space="preserve">, деревня </w:t>
            </w:r>
            <w:proofErr w:type="spellStart"/>
            <w:r>
              <w:rPr>
                <w:bCs/>
                <w:lang w:eastAsia="en-US"/>
              </w:rPr>
              <w:t>Лапино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r w:rsidR="00F13D61">
              <w:rPr>
                <w:bCs/>
                <w:lang w:eastAsia="en-US"/>
              </w:rPr>
              <w:t>деревня Черниговка,</w:t>
            </w:r>
            <w:r w:rsidRPr="00FD7670">
              <w:rPr>
                <w:bCs/>
                <w:lang w:eastAsia="en-US"/>
              </w:rPr>
              <w:t xml:space="preserve"> деревня </w:t>
            </w:r>
            <w:proofErr w:type="spellStart"/>
            <w:r w:rsidRPr="00FD7670">
              <w:rPr>
                <w:bCs/>
                <w:lang w:eastAsia="en-US"/>
              </w:rPr>
              <w:t>Новоселецк</w:t>
            </w:r>
            <w:proofErr w:type="spellEnd"/>
            <w:r w:rsidRPr="00FD7670">
              <w:rPr>
                <w:bCs/>
                <w:lang w:eastAsia="en-US"/>
              </w:rPr>
              <w:t xml:space="preserve">, деревня </w:t>
            </w:r>
            <w:proofErr w:type="spellStart"/>
            <w:r w:rsidRPr="00FD7670">
              <w:rPr>
                <w:bCs/>
                <w:lang w:eastAsia="en-US"/>
              </w:rPr>
              <w:t>Копейкино</w:t>
            </w:r>
            <w:proofErr w:type="spellEnd"/>
            <w:r>
              <w:rPr>
                <w:bCs/>
                <w:lang w:eastAsia="en-US"/>
              </w:rPr>
              <w:t xml:space="preserve">, деревня </w:t>
            </w:r>
            <w:proofErr w:type="spellStart"/>
            <w:r>
              <w:rPr>
                <w:bCs/>
                <w:lang w:eastAsia="en-US"/>
              </w:rPr>
              <w:t>Новотелегино</w:t>
            </w:r>
            <w:proofErr w:type="spellEnd"/>
          </w:p>
          <w:p w14:paraId="183C2949" w14:textId="77777777" w:rsidR="00B02B4F" w:rsidRPr="00FC190B" w:rsidRDefault="00B02B4F" w:rsidP="00F559D0">
            <w:pPr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5708955B" w14:textId="77777777" w:rsidR="00FC190B" w:rsidRPr="00FC190B" w:rsidRDefault="004E2067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1377</w:t>
            </w:r>
          </w:p>
        </w:tc>
        <w:tc>
          <w:tcPr>
            <w:tcW w:w="1843" w:type="dxa"/>
          </w:tcPr>
          <w:p w14:paraId="7F56BAF7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3AA9EBF1" w14:textId="77777777" w:rsidTr="00BB5E85">
        <w:tc>
          <w:tcPr>
            <w:tcW w:w="708" w:type="dxa"/>
          </w:tcPr>
          <w:p w14:paraId="32BBD230" w14:textId="77777777" w:rsid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1986" w:type="dxa"/>
          </w:tcPr>
          <w:p w14:paraId="6A7B4F81" w14:textId="77777777" w:rsidR="00FC190B" w:rsidRPr="00F13D61" w:rsidRDefault="00F13D61" w:rsidP="00F13D61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округ№ 12</w:t>
            </w:r>
          </w:p>
        </w:tc>
        <w:tc>
          <w:tcPr>
            <w:tcW w:w="4677" w:type="dxa"/>
          </w:tcPr>
          <w:p w14:paraId="17A6006D" w14:textId="1A0B515A" w:rsidR="00FC190B" w:rsidRDefault="00F13D61" w:rsidP="00F13D61">
            <w:pPr>
              <w:spacing w:line="256" w:lineRule="auto"/>
              <w:rPr>
                <w:bCs/>
                <w:lang w:eastAsia="en-US"/>
              </w:rPr>
            </w:pPr>
            <w:r w:rsidRPr="00400D3C">
              <w:rPr>
                <w:b/>
                <w:lang w:eastAsia="en-US"/>
              </w:rPr>
              <w:t xml:space="preserve">село </w:t>
            </w:r>
            <w:proofErr w:type="spellStart"/>
            <w:r w:rsidRPr="00400D3C">
              <w:rPr>
                <w:b/>
                <w:lang w:eastAsia="en-US"/>
              </w:rPr>
              <w:t>Харламово</w:t>
            </w:r>
            <w:proofErr w:type="spellEnd"/>
            <w:r w:rsidRPr="008611E7">
              <w:rPr>
                <w:bCs/>
                <w:lang w:eastAsia="en-US"/>
              </w:rPr>
              <w:t xml:space="preserve">, деревня </w:t>
            </w:r>
            <w:proofErr w:type="spellStart"/>
            <w:r w:rsidRPr="008611E7">
              <w:rPr>
                <w:bCs/>
                <w:lang w:eastAsia="en-US"/>
              </w:rPr>
              <w:t>Лобково</w:t>
            </w:r>
            <w:proofErr w:type="spellEnd"/>
            <w:r w:rsidRPr="008611E7">
              <w:rPr>
                <w:bCs/>
                <w:lang w:eastAsia="en-US"/>
              </w:rPr>
              <w:t xml:space="preserve">, деревня </w:t>
            </w:r>
            <w:proofErr w:type="spellStart"/>
            <w:r w:rsidRPr="008611E7">
              <w:rPr>
                <w:bCs/>
                <w:lang w:eastAsia="en-US"/>
              </w:rPr>
              <w:t>Камышино</w:t>
            </w:r>
            <w:proofErr w:type="spellEnd"/>
            <w:r w:rsidRPr="008611E7">
              <w:rPr>
                <w:bCs/>
                <w:lang w:eastAsia="en-US"/>
              </w:rPr>
              <w:t xml:space="preserve">, деревня </w:t>
            </w:r>
            <w:proofErr w:type="spellStart"/>
            <w:r w:rsidRPr="008611E7">
              <w:rPr>
                <w:bCs/>
                <w:lang w:eastAsia="en-US"/>
              </w:rPr>
              <w:t>Сибкоммуна</w:t>
            </w:r>
            <w:proofErr w:type="spellEnd"/>
            <w:r w:rsidRPr="008611E7">
              <w:rPr>
                <w:bCs/>
                <w:lang w:eastAsia="en-US"/>
              </w:rPr>
              <w:t>, ж/д разъезд,</w:t>
            </w:r>
            <w:r>
              <w:rPr>
                <w:bCs/>
                <w:lang w:eastAsia="en-US"/>
              </w:rPr>
              <w:t xml:space="preserve"> </w:t>
            </w:r>
            <w:r w:rsidRPr="008611E7">
              <w:rPr>
                <w:bCs/>
                <w:lang w:eastAsia="en-US"/>
              </w:rPr>
              <w:t xml:space="preserve">садовые (дачные) товарищества: Вишенка, Русское Поле, Флокс, Техуглерод, Озон, Рассвет, Озерное, Иртышские зори, Сибирский садовод 5, Сибирский садовод 6, Сибирский садовод 7, Вагонник 1, Иртыш, Вагонник 2, </w:t>
            </w:r>
            <w:proofErr w:type="spellStart"/>
            <w:r w:rsidRPr="008611E7">
              <w:rPr>
                <w:bCs/>
                <w:lang w:eastAsia="en-US"/>
              </w:rPr>
              <w:t>Элек</w:t>
            </w:r>
            <w:r>
              <w:rPr>
                <w:bCs/>
                <w:lang w:eastAsia="en-US"/>
              </w:rPr>
              <w:t>тротранс</w:t>
            </w:r>
            <w:proofErr w:type="spellEnd"/>
            <w:r>
              <w:rPr>
                <w:bCs/>
                <w:lang w:eastAsia="en-US"/>
              </w:rPr>
              <w:t xml:space="preserve">, Полет, Кварц </w:t>
            </w:r>
            <w:proofErr w:type="gramStart"/>
            <w:r>
              <w:rPr>
                <w:bCs/>
                <w:lang w:eastAsia="en-US"/>
              </w:rPr>
              <w:t xml:space="preserve">3, </w:t>
            </w:r>
            <w:r w:rsidRPr="008611E7">
              <w:rPr>
                <w:bCs/>
                <w:lang w:eastAsia="en-US"/>
              </w:rPr>
              <w:t xml:space="preserve"> </w:t>
            </w:r>
            <w:proofErr w:type="spellStart"/>
            <w:r w:rsidRPr="008611E7">
              <w:rPr>
                <w:bCs/>
                <w:lang w:eastAsia="en-US"/>
              </w:rPr>
              <w:t>Новоселецк</w:t>
            </w:r>
            <w:proofErr w:type="spellEnd"/>
            <w:proofErr w:type="gramEnd"/>
          </w:p>
          <w:p w14:paraId="566B130A" w14:textId="77777777" w:rsidR="00B02B4F" w:rsidRPr="00F13D61" w:rsidRDefault="00B02B4F" w:rsidP="00F13D61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64C63E5F" w14:textId="0F6CE118" w:rsidR="00FC190B" w:rsidRPr="00FC190B" w:rsidRDefault="004E2067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  <w:r w:rsidR="00F13D61" w:rsidRPr="008611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</w:tcPr>
          <w:p w14:paraId="2453B741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3E1C4A72" w14:textId="77777777" w:rsidTr="00BB5E85">
        <w:tc>
          <w:tcPr>
            <w:tcW w:w="708" w:type="dxa"/>
          </w:tcPr>
          <w:p w14:paraId="23CD404A" w14:textId="77777777" w:rsid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1986" w:type="dxa"/>
          </w:tcPr>
          <w:p w14:paraId="14281227" w14:textId="77777777" w:rsidR="00FC190B" w:rsidRPr="00F13D61" w:rsidRDefault="00F13D61" w:rsidP="00F13D61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округ№ 13</w:t>
            </w:r>
          </w:p>
        </w:tc>
        <w:tc>
          <w:tcPr>
            <w:tcW w:w="4677" w:type="dxa"/>
          </w:tcPr>
          <w:p w14:paraId="604D2FA4" w14:textId="4C0A8A8E" w:rsidR="00FC190B" w:rsidRDefault="00F13D61" w:rsidP="00F13D61">
            <w:pPr>
              <w:rPr>
                <w:bCs/>
                <w:lang w:eastAsia="en-US"/>
              </w:rPr>
            </w:pPr>
            <w:r w:rsidRPr="00F13D61">
              <w:rPr>
                <w:b/>
                <w:lang w:eastAsia="en-US"/>
              </w:rPr>
              <w:t xml:space="preserve">село </w:t>
            </w:r>
            <w:proofErr w:type="spellStart"/>
            <w:r w:rsidRPr="00F13D61">
              <w:rPr>
                <w:b/>
                <w:lang w:eastAsia="en-US"/>
              </w:rPr>
              <w:t>Неверовка</w:t>
            </w:r>
            <w:proofErr w:type="spellEnd"/>
            <w:r w:rsidRPr="00F13D61">
              <w:rPr>
                <w:bCs/>
                <w:lang w:eastAsia="en-US"/>
              </w:rPr>
              <w:t xml:space="preserve">, деревня Андреевка, аул </w:t>
            </w:r>
            <w:proofErr w:type="spellStart"/>
            <w:r w:rsidRPr="00F13D61">
              <w:rPr>
                <w:bCs/>
                <w:lang w:eastAsia="en-US"/>
              </w:rPr>
              <w:t>Коянбай</w:t>
            </w:r>
            <w:proofErr w:type="spellEnd"/>
            <w:r w:rsidRPr="00F13D61">
              <w:rPr>
                <w:bCs/>
                <w:lang w:eastAsia="en-US"/>
              </w:rPr>
              <w:t xml:space="preserve">, деревня Зеленое Поле, деревня </w:t>
            </w:r>
            <w:proofErr w:type="spellStart"/>
            <w:r w:rsidRPr="00F13D61">
              <w:rPr>
                <w:bCs/>
                <w:lang w:eastAsia="en-US"/>
              </w:rPr>
              <w:t>Муртук</w:t>
            </w:r>
            <w:proofErr w:type="spellEnd"/>
          </w:p>
          <w:p w14:paraId="0C299FBE" w14:textId="77777777" w:rsidR="00B02B4F" w:rsidRPr="00F13D61" w:rsidRDefault="00B02B4F" w:rsidP="00F13D61">
            <w:pPr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33E1E47C" w14:textId="77777777" w:rsidR="00FC190B" w:rsidRPr="00FC190B" w:rsidRDefault="002C68AD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1244</w:t>
            </w:r>
          </w:p>
        </w:tc>
        <w:tc>
          <w:tcPr>
            <w:tcW w:w="1843" w:type="dxa"/>
          </w:tcPr>
          <w:p w14:paraId="7C07462E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082AF576" w14:textId="77777777" w:rsidTr="00BB5E85">
        <w:tc>
          <w:tcPr>
            <w:tcW w:w="708" w:type="dxa"/>
          </w:tcPr>
          <w:p w14:paraId="5E60DB71" w14:textId="77777777" w:rsid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1986" w:type="dxa"/>
          </w:tcPr>
          <w:p w14:paraId="44CF6AB2" w14:textId="77777777" w:rsidR="00FC190B" w:rsidRPr="00F13D61" w:rsidRDefault="00F13D61" w:rsidP="00F13D61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Одномандатный избирательный округ № 14</w:t>
            </w:r>
          </w:p>
        </w:tc>
        <w:tc>
          <w:tcPr>
            <w:tcW w:w="4677" w:type="dxa"/>
          </w:tcPr>
          <w:p w14:paraId="643D170A" w14:textId="590265DC" w:rsidR="00FC190B" w:rsidRPr="00F13D61" w:rsidRDefault="00F13D61" w:rsidP="00F13D61">
            <w:r w:rsidRPr="00835101">
              <w:rPr>
                <w:b/>
              </w:rPr>
              <w:t xml:space="preserve">село </w:t>
            </w:r>
            <w:proofErr w:type="spellStart"/>
            <w:r w:rsidRPr="00835101">
              <w:rPr>
                <w:b/>
              </w:rPr>
              <w:t>Любомировка</w:t>
            </w:r>
            <w:proofErr w:type="spellEnd"/>
            <w:r w:rsidRPr="00F13D61">
              <w:t>, деревня Гон</w:t>
            </w:r>
            <w:r>
              <w:t xml:space="preserve">чаровка, деревня Веселые Рощи, </w:t>
            </w:r>
            <w:r w:rsidRPr="00F13D61">
              <w:t>деревня Березовка</w:t>
            </w:r>
          </w:p>
        </w:tc>
        <w:tc>
          <w:tcPr>
            <w:tcW w:w="1843" w:type="dxa"/>
          </w:tcPr>
          <w:p w14:paraId="16A9B573" w14:textId="77777777" w:rsidR="00FC190B" w:rsidRPr="00FC190B" w:rsidRDefault="0035586D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  <w:r w:rsidR="00F13D61" w:rsidRPr="000473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14:paraId="07A2B5F4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00D407E6" w14:textId="77777777" w:rsidTr="00BB5E85">
        <w:tc>
          <w:tcPr>
            <w:tcW w:w="708" w:type="dxa"/>
          </w:tcPr>
          <w:p w14:paraId="73175C99" w14:textId="77777777" w:rsid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1986" w:type="dxa"/>
          </w:tcPr>
          <w:p w14:paraId="62484447" w14:textId="77777777" w:rsidR="00FC190B" w:rsidRPr="00F13D61" w:rsidRDefault="00F13D61" w:rsidP="00F13D61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 xml:space="preserve">Одномандатный избирательный округ </w:t>
            </w:r>
            <w:r>
              <w:rPr>
                <w:lang w:eastAsia="en-US"/>
              </w:rPr>
              <w:t>№ 15</w:t>
            </w:r>
          </w:p>
        </w:tc>
        <w:tc>
          <w:tcPr>
            <w:tcW w:w="4677" w:type="dxa"/>
          </w:tcPr>
          <w:p w14:paraId="09704AD0" w14:textId="77777777" w:rsidR="00FC190B" w:rsidRPr="00FC190B" w:rsidRDefault="00F13D61" w:rsidP="00F13D61">
            <w:pPr>
              <w:rPr>
                <w:sz w:val="28"/>
                <w:szCs w:val="32"/>
              </w:rPr>
            </w:pPr>
            <w:r w:rsidRPr="00400D3C">
              <w:rPr>
                <w:b/>
                <w:lang w:eastAsia="en-US"/>
              </w:rPr>
              <w:t>село Луговое</w:t>
            </w:r>
            <w:r w:rsidRPr="004303D0">
              <w:rPr>
                <w:bCs/>
                <w:lang w:eastAsia="en-US"/>
              </w:rPr>
              <w:t>, деревня Солоновка, деревня Ракиты</w:t>
            </w:r>
          </w:p>
        </w:tc>
        <w:tc>
          <w:tcPr>
            <w:tcW w:w="1843" w:type="dxa"/>
          </w:tcPr>
          <w:p w14:paraId="33F2BA12" w14:textId="77777777" w:rsidR="00FC190B" w:rsidRPr="00FC190B" w:rsidRDefault="0035586D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843" w:type="dxa"/>
          </w:tcPr>
          <w:p w14:paraId="01D91A56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</w:tr>
      <w:tr w:rsidR="00F559D0" w14:paraId="4E3F5A5C" w14:textId="77777777" w:rsidTr="00BB5E85">
        <w:tc>
          <w:tcPr>
            <w:tcW w:w="708" w:type="dxa"/>
          </w:tcPr>
          <w:p w14:paraId="613FADF0" w14:textId="77777777" w:rsid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1986" w:type="dxa"/>
          </w:tcPr>
          <w:p w14:paraId="6300C78A" w14:textId="77777777" w:rsidR="00FC190B" w:rsidRPr="00F13D61" w:rsidRDefault="00F13D61" w:rsidP="00F13D61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Двухмандатный избирательный округ № 16</w:t>
            </w:r>
          </w:p>
        </w:tc>
        <w:tc>
          <w:tcPr>
            <w:tcW w:w="4677" w:type="dxa"/>
          </w:tcPr>
          <w:p w14:paraId="2FF3F3CB" w14:textId="77777777" w:rsidR="00F13D61" w:rsidRDefault="00F13D61" w:rsidP="00F13D61">
            <w:pPr>
              <w:spacing w:line="256" w:lineRule="auto"/>
              <w:rPr>
                <w:bCs/>
                <w:lang w:eastAsia="en-US"/>
              </w:rPr>
            </w:pPr>
            <w:r w:rsidRPr="00FE211A">
              <w:rPr>
                <w:b/>
                <w:lang w:eastAsia="en-US"/>
              </w:rPr>
              <w:t>село Пристанское</w:t>
            </w:r>
            <w:r w:rsidRPr="004303D0">
              <w:rPr>
                <w:bCs/>
                <w:lang w:eastAsia="en-US"/>
              </w:rPr>
              <w:t xml:space="preserve">, деревня </w:t>
            </w:r>
            <w:proofErr w:type="spellStart"/>
            <w:r w:rsidRPr="004303D0">
              <w:rPr>
                <w:bCs/>
                <w:lang w:eastAsia="en-US"/>
              </w:rPr>
              <w:t>Баландино</w:t>
            </w:r>
            <w:proofErr w:type="spellEnd"/>
            <w:r w:rsidRPr="004303D0">
              <w:rPr>
                <w:bCs/>
                <w:lang w:eastAsia="en-US"/>
              </w:rPr>
              <w:t xml:space="preserve">, деревня </w:t>
            </w:r>
            <w:proofErr w:type="spellStart"/>
            <w:r w:rsidRPr="004303D0">
              <w:rPr>
                <w:bCs/>
                <w:lang w:eastAsia="en-US"/>
              </w:rPr>
              <w:t>Байдалин</w:t>
            </w:r>
            <w:proofErr w:type="spellEnd"/>
            <w:r w:rsidRPr="004303D0">
              <w:rPr>
                <w:bCs/>
                <w:lang w:eastAsia="en-US"/>
              </w:rPr>
              <w:t>, деревня Победа</w:t>
            </w:r>
          </w:p>
          <w:p w14:paraId="3CDC737C" w14:textId="3729C8A0" w:rsidR="00FC190B" w:rsidRDefault="00F13D61" w:rsidP="00F13D61">
            <w:pPr>
              <w:spacing w:line="256" w:lineRule="auto"/>
              <w:rPr>
                <w:bCs/>
                <w:lang w:eastAsia="en-US"/>
              </w:rPr>
            </w:pPr>
            <w:r w:rsidRPr="00FE211A">
              <w:rPr>
                <w:b/>
                <w:lang w:eastAsia="en-US"/>
              </w:rPr>
              <w:t xml:space="preserve">село </w:t>
            </w:r>
            <w:proofErr w:type="spellStart"/>
            <w:r w:rsidRPr="00FE211A">
              <w:rPr>
                <w:b/>
                <w:lang w:eastAsia="en-US"/>
              </w:rPr>
              <w:t>Прииртышье</w:t>
            </w:r>
            <w:proofErr w:type="spellEnd"/>
            <w:r w:rsidRPr="004303D0">
              <w:rPr>
                <w:bCs/>
                <w:lang w:eastAsia="en-US"/>
              </w:rPr>
              <w:t>, деревня Сосновка</w:t>
            </w:r>
          </w:p>
          <w:p w14:paraId="7047337C" w14:textId="77777777" w:rsidR="00B02B4F" w:rsidRPr="00F13D61" w:rsidRDefault="00B02B4F" w:rsidP="00F13D61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768F1B46" w14:textId="77777777" w:rsidR="00FC190B" w:rsidRPr="00FC190B" w:rsidRDefault="00934B22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2571</w:t>
            </w:r>
          </w:p>
        </w:tc>
        <w:tc>
          <w:tcPr>
            <w:tcW w:w="1843" w:type="dxa"/>
          </w:tcPr>
          <w:p w14:paraId="6B1636C0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</w:tr>
      <w:tr w:rsidR="00F559D0" w14:paraId="40087917" w14:textId="77777777" w:rsidTr="00BB5E85">
        <w:tc>
          <w:tcPr>
            <w:tcW w:w="708" w:type="dxa"/>
          </w:tcPr>
          <w:p w14:paraId="6F7A69F0" w14:textId="77777777" w:rsidR="00FC190B" w:rsidRDefault="00FC190B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1986" w:type="dxa"/>
          </w:tcPr>
          <w:p w14:paraId="463F1951" w14:textId="77777777" w:rsidR="00FC190B" w:rsidRPr="00F13D61" w:rsidRDefault="00F13D61" w:rsidP="00F13D61">
            <w:pPr>
              <w:spacing w:line="256" w:lineRule="auto"/>
              <w:rPr>
                <w:lang w:eastAsia="en-US"/>
              </w:rPr>
            </w:pPr>
            <w:r w:rsidRPr="00A931ED">
              <w:rPr>
                <w:lang w:eastAsia="en-US"/>
              </w:rPr>
              <w:t>Двухмандатный избирательный округ № 17</w:t>
            </w:r>
          </w:p>
        </w:tc>
        <w:tc>
          <w:tcPr>
            <w:tcW w:w="4677" w:type="dxa"/>
          </w:tcPr>
          <w:p w14:paraId="7DBB1F73" w14:textId="5F03FDBB" w:rsidR="00FC190B" w:rsidRDefault="00F13D61" w:rsidP="00F13D61">
            <w:pPr>
              <w:rPr>
                <w:bCs/>
                <w:lang w:eastAsia="en-US"/>
              </w:rPr>
            </w:pPr>
            <w:r w:rsidRPr="00FE211A">
              <w:rPr>
                <w:b/>
                <w:lang w:eastAsia="en-US"/>
              </w:rPr>
              <w:t xml:space="preserve">поселок </w:t>
            </w:r>
            <w:proofErr w:type="spellStart"/>
            <w:r w:rsidRPr="00FE211A">
              <w:rPr>
                <w:b/>
                <w:lang w:eastAsia="en-US"/>
              </w:rPr>
              <w:t>Новоуральский</w:t>
            </w:r>
            <w:proofErr w:type="spellEnd"/>
            <w:r w:rsidRPr="004303D0">
              <w:rPr>
                <w:bCs/>
                <w:lang w:eastAsia="en-US"/>
              </w:rPr>
              <w:t xml:space="preserve">, отделение № 1 Опытного Хозяйства </w:t>
            </w:r>
            <w:proofErr w:type="spellStart"/>
            <w:r w:rsidRPr="004303D0">
              <w:rPr>
                <w:bCs/>
                <w:lang w:eastAsia="en-US"/>
              </w:rPr>
              <w:t>СибНИИСХОЗа</w:t>
            </w:r>
            <w:proofErr w:type="spellEnd"/>
            <w:r w:rsidRPr="004303D0">
              <w:rPr>
                <w:bCs/>
                <w:lang w:eastAsia="en-US"/>
              </w:rPr>
              <w:t xml:space="preserve">, отделение № 4 Опытного Хозяйства </w:t>
            </w:r>
            <w:proofErr w:type="spellStart"/>
            <w:r w:rsidRPr="004303D0">
              <w:rPr>
                <w:bCs/>
                <w:lang w:eastAsia="en-US"/>
              </w:rPr>
              <w:t>СибНИИСХОЗа</w:t>
            </w:r>
            <w:proofErr w:type="spellEnd"/>
            <w:r w:rsidRPr="004303D0">
              <w:rPr>
                <w:bCs/>
                <w:lang w:eastAsia="en-US"/>
              </w:rPr>
              <w:t xml:space="preserve">, деревня Тихорецкое, деревня </w:t>
            </w:r>
            <w:proofErr w:type="spellStart"/>
            <w:r w:rsidRPr="004303D0">
              <w:rPr>
                <w:bCs/>
                <w:lang w:eastAsia="en-US"/>
              </w:rPr>
              <w:t>Черноглазовка</w:t>
            </w:r>
            <w:proofErr w:type="spellEnd"/>
            <w:r w:rsidRPr="004303D0">
              <w:rPr>
                <w:bCs/>
                <w:lang w:eastAsia="en-US"/>
              </w:rPr>
              <w:t>, станция Жатва</w:t>
            </w:r>
          </w:p>
          <w:p w14:paraId="0EB2759E" w14:textId="77777777" w:rsidR="00B02B4F" w:rsidRPr="00F13D61" w:rsidRDefault="00B02B4F" w:rsidP="00F13D61">
            <w:pPr>
              <w:rPr>
                <w:bCs/>
                <w:lang w:eastAsia="en-US"/>
              </w:rPr>
            </w:pPr>
          </w:p>
        </w:tc>
        <w:tc>
          <w:tcPr>
            <w:tcW w:w="1843" w:type="dxa"/>
          </w:tcPr>
          <w:p w14:paraId="6F56E52B" w14:textId="77777777" w:rsidR="00FC190B" w:rsidRPr="00FC190B" w:rsidRDefault="00223B26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2"/>
                <w:szCs w:val="22"/>
                <w:lang w:eastAsia="en-US"/>
              </w:rPr>
              <w:t>2390</w:t>
            </w:r>
          </w:p>
        </w:tc>
        <w:tc>
          <w:tcPr>
            <w:tcW w:w="1843" w:type="dxa"/>
          </w:tcPr>
          <w:p w14:paraId="73A29A5B" w14:textId="77777777" w:rsidR="00FC190B" w:rsidRPr="00FC190B" w:rsidRDefault="00F13D61" w:rsidP="007F7D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</w:tr>
    </w:tbl>
    <w:p w14:paraId="201A2DB7" w14:textId="77777777" w:rsidR="007F7D22" w:rsidRPr="008A6DEF" w:rsidRDefault="007F7D22" w:rsidP="007F7D22">
      <w:pPr>
        <w:jc w:val="center"/>
        <w:rPr>
          <w:b/>
          <w:sz w:val="28"/>
          <w:szCs w:val="32"/>
        </w:rPr>
      </w:pPr>
    </w:p>
    <w:p w14:paraId="27588E76" w14:textId="77777777" w:rsidR="007F7D22" w:rsidRDefault="007F7D22"/>
    <w:p w14:paraId="5942DDF8" w14:textId="77777777" w:rsidR="009F39D8" w:rsidRPr="008A6DEF" w:rsidRDefault="009F39D8" w:rsidP="00490900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>
        <w:rPr>
          <w:bCs/>
          <w:sz w:val="24"/>
        </w:rPr>
        <w:lastRenderedPageBreak/>
        <w:t>Приложение № 2</w:t>
      </w:r>
    </w:p>
    <w:p w14:paraId="754A547F" w14:textId="77777777" w:rsidR="009F39D8" w:rsidRDefault="009F39D8" w:rsidP="00490900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 xml:space="preserve">к решению территориальной избирательной комиссии по </w:t>
      </w:r>
      <w:r>
        <w:rPr>
          <w:bCs/>
          <w:sz w:val="24"/>
        </w:rPr>
        <w:t>Таврическому району</w:t>
      </w:r>
    </w:p>
    <w:p w14:paraId="3F98916F" w14:textId="77777777" w:rsidR="009F39D8" w:rsidRPr="008A6DEF" w:rsidRDefault="009F39D8" w:rsidP="00490900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>Омской области</w:t>
      </w:r>
    </w:p>
    <w:p w14:paraId="5B102E8F" w14:textId="04FDF6A7" w:rsidR="009F39D8" w:rsidRDefault="009F39D8" w:rsidP="00490900">
      <w:pPr>
        <w:ind w:left="5528"/>
        <w:rPr>
          <w:bCs/>
        </w:rPr>
      </w:pPr>
      <w:r w:rsidRPr="008A6DEF">
        <w:rPr>
          <w:bCs/>
        </w:rPr>
        <w:t xml:space="preserve">от </w:t>
      </w:r>
      <w:r>
        <w:rPr>
          <w:bCs/>
        </w:rPr>
        <w:t xml:space="preserve">21 января </w:t>
      </w:r>
      <w:r w:rsidRPr="008A6DEF">
        <w:rPr>
          <w:bCs/>
        </w:rPr>
        <w:t>202</w:t>
      </w:r>
      <w:r>
        <w:rPr>
          <w:bCs/>
        </w:rPr>
        <w:t>5</w:t>
      </w:r>
      <w:r w:rsidRPr="008A6DEF">
        <w:rPr>
          <w:bCs/>
        </w:rPr>
        <w:t xml:space="preserve"> г. № </w:t>
      </w:r>
      <w:r w:rsidR="00FB0253">
        <w:rPr>
          <w:bCs/>
        </w:rPr>
        <w:t>5</w:t>
      </w:r>
      <w:r w:rsidRPr="008A6DEF">
        <w:rPr>
          <w:bCs/>
        </w:rPr>
        <w:t>/</w:t>
      </w:r>
      <w:r>
        <w:rPr>
          <w:bCs/>
        </w:rPr>
        <w:t>3</w:t>
      </w:r>
    </w:p>
    <w:p w14:paraId="16D6F89F" w14:textId="77777777" w:rsidR="00461FA3" w:rsidRDefault="00461FA3" w:rsidP="009F39D8">
      <w:pPr>
        <w:ind w:left="5528"/>
        <w:jc w:val="center"/>
        <w:rPr>
          <w:bCs/>
        </w:rPr>
      </w:pPr>
    </w:p>
    <w:p w14:paraId="500CA8FA" w14:textId="77777777" w:rsidR="00461FA3" w:rsidRDefault="00461FA3" w:rsidP="009F39D8">
      <w:pPr>
        <w:ind w:left="5528"/>
        <w:jc w:val="center"/>
        <w:rPr>
          <w:bCs/>
        </w:rPr>
      </w:pPr>
    </w:p>
    <w:p w14:paraId="10BB6806" w14:textId="77777777" w:rsidR="00461FA3" w:rsidRDefault="00461FA3" w:rsidP="009F39D8">
      <w:pPr>
        <w:ind w:left="5528"/>
        <w:jc w:val="center"/>
        <w:rPr>
          <w:bCs/>
        </w:rPr>
      </w:pPr>
    </w:p>
    <w:p w14:paraId="0092628F" w14:textId="77777777" w:rsidR="00C045DB" w:rsidRPr="008A6DEF" w:rsidRDefault="00C045DB" w:rsidP="00C045DB">
      <w:pPr>
        <w:jc w:val="center"/>
        <w:rPr>
          <w:b/>
          <w:sz w:val="28"/>
          <w:szCs w:val="32"/>
        </w:rPr>
      </w:pPr>
      <w:r w:rsidRPr="008A6DEF">
        <w:rPr>
          <w:b/>
          <w:sz w:val="28"/>
          <w:szCs w:val="32"/>
        </w:rPr>
        <w:t xml:space="preserve">Схема избирательных округов для проведения выборов депутатов </w:t>
      </w:r>
      <w:r w:rsidRPr="008A6DEF">
        <w:rPr>
          <w:rFonts w:eastAsia="Arial Unicode MS"/>
          <w:b/>
          <w:sz w:val="28"/>
          <w:szCs w:val="28"/>
        </w:rPr>
        <w:t xml:space="preserve">Совета </w:t>
      </w:r>
      <w:r>
        <w:rPr>
          <w:rFonts w:eastAsia="Arial Unicode MS"/>
          <w:b/>
          <w:sz w:val="28"/>
          <w:szCs w:val="28"/>
        </w:rPr>
        <w:t>Таврического</w:t>
      </w:r>
      <w:r w:rsidRPr="008A6DEF">
        <w:rPr>
          <w:rFonts w:eastAsia="Arial Unicode MS"/>
          <w:b/>
          <w:sz w:val="28"/>
          <w:szCs w:val="28"/>
        </w:rPr>
        <w:t xml:space="preserve"> район</w:t>
      </w:r>
      <w:r>
        <w:rPr>
          <w:rFonts w:eastAsia="Arial Unicode MS"/>
          <w:b/>
          <w:sz w:val="28"/>
          <w:szCs w:val="28"/>
        </w:rPr>
        <w:t>а</w:t>
      </w:r>
    </w:p>
    <w:p w14:paraId="0ADBBA28" w14:textId="77777777" w:rsidR="00461FA3" w:rsidRDefault="00C045DB" w:rsidP="00C045DB">
      <w:pPr>
        <w:ind w:left="-284"/>
        <w:jc w:val="center"/>
        <w:rPr>
          <w:bCs/>
        </w:rPr>
      </w:pPr>
      <w:r w:rsidRPr="008A6DEF">
        <w:rPr>
          <w:b/>
          <w:sz w:val="28"/>
          <w:szCs w:val="32"/>
        </w:rPr>
        <w:t>(графическое изображение</w:t>
      </w:r>
      <w:r>
        <w:rPr>
          <w:b/>
          <w:sz w:val="28"/>
          <w:szCs w:val="32"/>
        </w:rPr>
        <w:t>)</w:t>
      </w:r>
    </w:p>
    <w:p w14:paraId="2A813879" w14:textId="77777777" w:rsidR="00461FA3" w:rsidRDefault="00461FA3" w:rsidP="00C045DB">
      <w:pPr>
        <w:ind w:left="5528"/>
        <w:rPr>
          <w:bCs/>
        </w:rPr>
      </w:pPr>
      <w:bookmarkStart w:id="2" w:name="_GoBack"/>
      <w:bookmarkEnd w:id="2"/>
    </w:p>
    <w:p w14:paraId="3A6031D1" w14:textId="77777777" w:rsidR="009F39D8" w:rsidRDefault="003C2251" w:rsidP="003C2251">
      <w:pPr>
        <w:ind w:left="-1276"/>
      </w:pPr>
      <w:r w:rsidRPr="003C2251">
        <w:rPr>
          <w:noProof/>
        </w:rPr>
        <w:drawing>
          <wp:inline distT="0" distB="0" distL="0" distR="0" wp14:anchorId="1E921BE4" wp14:editId="6644C009">
            <wp:extent cx="7051853" cy="4590843"/>
            <wp:effectExtent l="0" t="0" r="0" b="635"/>
            <wp:docPr id="1" name="Рисунок 1" descr="C:\Users\user\Desktop\Округа\Решение ТИК о создании округов 2025\КАРТА-схема-р.п.Таврическое_ИТОГ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руга\Решение ТИК о создании округов 2025\КАРТА-схема-р.п.Таврическое_ИТОГ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981" cy="461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F56F" w14:textId="77777777" w:rsidR="00461FA3" w:rsidRDefault="00461FA3" w:rsidP="003C2251">
      <w:pPr>
        <w:ind w:left="-1276"/>
      </w:pPr>
    </w:p>
    <w:p w14:paraId="70CB5EAA" w14:textId="77777777" w:rsidR="00461FA3" w:rsidRDefault="00461FA3" w:rsidP="003C2251">
      <w:pPr>
        <w:ind w:left="-1276"/>
      </w:pPr>
    </w:p>
    <w:p w14:paraId="44FB9A91" w14:textId="77777777" w:rsidR="00461FA3" w:rsidRDefault="00461FA3" w:rsidP="003C2251">
      <w:pPr>
        <w:ind w:left="-1276"/>
      </w:pPr>
    </w:p>
    <w:p w14:paraId="03657B6E" w14:textId="77777777" w:rsidR="00461FA3" w:rsidRDefault="00461FA3" w:rsidP="003C2251">
      <w:pPr>
        <w:ind w:left="-1276"/>
      </w:pPr>
    </w:p>
    <w:p w14:paraId="673CDAC3" w14:textId="77777777" w:rsidR="00461FA3" w:rsidRDefault="00461FA3" w:rsidP="003C2251">
      <w:pPr>
        <w:ind w:left="-1276"/>
      </w:pPr>
      <w:r w:rsidRPr="00461FA3">
        <w:rPr>
          <w:noProof/>
        </w:rPr>
        <w:lastRenderedPageBreak/>
        <w:drawing>
          <wp:inline distT="0" distB="0" distL="0" distR="0" wp14:anchorId="7687FAAC" wp14:editId="59A89DC8">
            <wp:extent cx="6925815" cy="4967020"/>
            <wp:effectExtent l="0" t="0" r="8890" b="5080"/>
            <wp:docPr id="3" name="Рисунок 3" descr="C:\Users\user\Desktop\Округа\Решение ТИК о создании округов 2025\Карта-схема Таврического района_Итог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руга\Решение ТИК о создании округов 2025\Карта-схема Таврического района_Итогова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615" cy="50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66B3" w14:textId="77777777" w:rsidR="00F30901" w:rsidRDefault="00F30901" w:rsidP="003C2251">
      <w:pPr>
        <w:ind w:left="-1276"/>
      </w:pPr>
    </w:p>
    <w:p w14:paraId="5EED9E2B" w14:textId="77777777" w:rsidR="00F30901" w:rsidRDefault="00F30901" w:rsidP="003C2251">
      <w:pPr>
        <w:ind w:left="-1276"/>
      </w:pPr>
    </w:p>
    <w:p w14:paraId="5CD9B9DA" w14:textId="77777777" w:rsidR="00F30901" w:rsidRDefault="00F30901" w:rsidP="00F30901">
      <w:pPr>
        <w:autoSpaceDE w:val="0"/>
        <w:autoSpaceDN w:val="0"/>
        <w:adjustRightInd w:val="0"/>
        <w:ind w:left="-426"/>
        <w:jc w:val="center"/>
      </w:pPr>
      <w:r>
        <w:t>Наименование и номера избирательных округов</w:t>
      </w:r>
    </w:p>
    <w:p w14:paraId="27BBBF0E" w14:textId="77777777" w:rsidR="00F30901" w:rsidRDefault="00F30901" w:rsidP="00F30901">
      <w:pPr>
        <w:autoSpaceDE w:val="0"/>
        <w:autoSpaceDN w:val="0"/>
        <w:adjustRightInd w:val="0"/>
        <w:ind w:left="-426"/>
        <w:jc w:val="center"/>
      </w:pPr>
      <w:r>
        <w:t xml:space="preserve">                                                                                  </w:t>
      </w:r>
    </w:p>
    <w:p w14:paraId="689D5446" w14:textId="77777777" w:rsidR="00F30901" w:rsidRDefault="00F30901" w:rsidP="00F30901">
      <w:pPr>
        <w:numPr>
          <w:ilvl w:val="0"/>
          <w:numId w:val="1"/>
        </w:numPr>
        <w:autoSpaceDE w:val="0"/>
        <w:autoSpaceDN w:val="0"/>
        <w:adjustRightInd w:val="0"/>
        <w:ind w:left="-142" w:hanging="425"/>
      </w:pPr>
      <w:r>
        <w:t xml:space="preserve">Одномандатный избирательный округ № 1   </w:t>
      </w:r>
    </w:p>
    <w:p w14:paraId="76B6F99D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2</w:t>
      </w:r>
      <w:r w:rsidRPr="00BA30E7">
        <w:t xml:space="preserve">   </w:t>
      </w:r>
    </w:p>
    <w:p w14:paraId="6492E35C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3</w:t>
      </w:r>
      <w:r w:rsidRPr="00BA30E7">
        <w:t xml:space="preserve">   </w:t>
      </w:r>
    </w:p>
    <w:p w14:paraId="72292CD7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4</w:t>
      </w:r>
      <w:r w:rsidRPr="00BA30E7">
        <w:t xml:space="preserve">   </w:t>
      </w:r>
    </w:p>
    <w:p w14:paraId="30AA2DF1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5</w:t>
      </w:r>
      <w:r w:rsidRPr="00BA30E7">
        <w:t xml:space="preserve">   </w:t>
      </w:r>
    </w:p>
    <w:p w14:paraId="0BB13784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6</w:t>
      </w:r>
      <w:r w:rsidRPr="00BA30E7">
        <w:t xml:space="preserve">   </w:t>
      </w:r>
    </w:p>
    <w:p w14:paraId="28AB88F0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7</w:t>
      </w:r>
      <w:r w:rsidRPr="00BA30E7">
        <w:t xml:space="preserve">   </w:t>
      </w:r>
    </w:p>
    <w:p w14:paraId="57B12BB0" w14:textId="77777777" w:rsidR="00F30901" w:rsidRDefault="00F30901" w:rsidP="00F30901">
      <w:pPr>
        <w:numPr>
          <w:ilvl w:val="0"/>
          <w:numId w:val="1"/>
        </w:numPr>
        <w:autoSpaceDE w:val="0"/>
        <w:autoSpaceDN w:val="0"/>
        <w:adjustRightInd w:val="0"/>
        <w:ind w:left="-142" w:hanging="425"/>
      </w:pPr>
      <w:r>
        <w:t>Двухмандатный избирательный округ № 8</w:t>
      </w:r>
    </w:p>
    <w:p w14:paraId="42E5EA3C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9</w:t>
      </w:r>
      <w:r w:rsidRPr="00BA30E7">
        <w:t xml:space="preserve">   </w:t>
      </w:r>
    </w:p>
    <w:p w14:paraId="0957DDD6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</w:t>
      </w:r>
      <w:r>
        <w:t>андатный избирательный округ № 10</w:t>
      </w:r>
      <w:r w:rsidRPr="00BA30E7">
        <w:t xml:space="preserve">   </w:t>
      </w:r>
    </w:p>
    <w:p w14:paraId="0AE60CA6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Одномандатный избирательный округ № 1</w:t>
      </w:r>
      <w:r>
        <w:t>1</w:t>
      </w:r>
      <w:r w:rsidRPr="00BA30E7">
        <w:t xml:space="preserve">   </w:t>
      </w:r>
    </w:p>
    <w:p w14:paraId="367FEEBB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Одномандатный избирательный округ № 1</w:t>
      </w:r>
      <w:r>
        <w:t>2</w:t>
      </w:r>
      <w:r w:rsidRPr="00BA30E7">
        <w:t xml:space="preserve">   </w:t>
      </w:r>
    </w:p>
    <w:p w14:paraId="64F65F23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Одномандатный избирательный округ № 1</w:t>
      </w:r>
      <w:r>
        <w:t>3</w:t>
      </w:r>
      <w:r w:rsidRPr="00BA30E7">
        <w:t xml:space="preserve">   </w:t>
      </w:r>
    </w:p>
    <w:p w14:paraId="5AACAE6F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Одномандатный избирательный округ № 1</w:t>
      </w:r>
      <w:r>
        <w:t>4</w:t>
      </w:r>
      <w:r w:rsidRPr="00BA30E7">
        <w:t xml:space="preserve">   </w:t>
      </w:r>
    </w:p>
    <w:p w14:paraId="2DACC7AB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Одномандатный избирательный округ № 1</w:t>
      </w:r>
      <w:r>
        <w:t>5</w:t>
      </w:r>
      <w:r w:rsidRPr="00BA30E7">
        <w:t xml:space="preserve">   </w:t>
      </w:r>
    </w:p>
    <w:p w14:paraId="5874C1D0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Двухм</w:t>
      </w:r>
      <w:r>
        <w:t>андатный избирательный округ № 16</w:t>
      </w:r>
    </w:p>
    <w:p w14:paraId="123C2879" w14:textId="77777777" w:rsidR="00F30901" w:rsidRPr="00BA30E7" w:rsidRDefault="00F30901" w:rsidP="00F30901">
      <w:pPr>
        <w:numPr>
          <w:ilvl w:val="0"/>
          <w:numId w:val="1"/>
        </w:numPr>
        <w:ind w:left="-142" w:hanging="425"/>
      </w:pPr>
      <w:r w:rsidRPr="00BA30E7">
        <w:t>Двухм</w:t>
      </w:r>
      <w:r>
        <w:t>андатный избирательный округ № 17</w:t>
      </w:r>
    </w:p>
    <w:p w14:paraId="28E9709E" w14:textId="77777777" w:rsidR="00F30901" w:rsidRDefault="00F30901" w:rsidP="003C2251">
      <w:pPr>
        <w:ind w:left="-1276"/>
      </w:pPr>
    </w:p>
    <w:sectPr w:rsidR="00F3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4437"/>
    <w:multiLevelType w:val="hybridMultilevel"/>
    <w:tmpl w:val="BC6E4C6E"/>
    <w:lvl w:ilvl="0" w:tplc="4FCA8EE0">
      <w:start w:val="1"/>
      <w:numFmt w:val="decimal"/>
      <w:lvlText w:val="%1-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22"/>
    <w:rsid w:val="00126997"/>
    <w:rsid w:val="00223B26"/>
    <w:rsid w:val="002C02B6"/>
    <w:rsid w:val="002C68AD"/>
    <w:rsid w:val="0035586D"/>
    <w:rsid w:val="003667CC"/>
    <w:rsid w:val="003C2251"/>
    <w:rsid w:val="00413AF6"/>
    <w:rsid w:val="00461FA3"/>
    <w:rsid w:val="00480DC2"/>
    <w:rsid w:val="00490900"/>
    <w:rsid w:val="004A7E06"/>
    <w:rsid w:val="004C2DAC"/>
    <w:rsid w:val="004E2067"/>
    <w:rsid w:val="00632B33"/>
    <w:rsid w:val="00793C27"/>
    <w:rsid w:val="007F7D22"/>
    <w:rsid w:val="00835101"/>
    <w:rsid w:val="00934B22"/>
    <w:rsid w:val="009F39D8"/>
    <w:rsid w:val="009F6CF0"/>
    <w:rsid w:val="00A1030B"/>
    <w:rsid w:val="00B02B4F"/>
    <w:rsid w:val="00BB5E85"/>
    <w:rsid w:val="00C045DB"/>
    <w:rsid w:val="00C07E37"/>
    <w:rsid w:val="00CB5E89"/>
    <w:rsid w:val="00E50FC4"/>
    <w:rsid w:val="00F13D61"/>
    <w:rsid w:val="00F30901"/>
    <w:rsid w:val="00F559D0"/>
    <w:rsid w:val="00FB0253"/>
    <w:rsid w:val="00FC190B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5F7F"/>
  <w15:chartTrackingRefBased/>
  <w15:docId w15:val="{09D94390-07E2-4E72-B345-2E2AE3B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7F7D22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7F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2025-01-16T06:39:00Z</dcterms:created>
  <dcterms:modified xsi:type="dcterms:W3CDTF">2025-01-23T10:42:00Z</dcterms:modified>
</cp:coreProperties>
</file>