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D807" w14:textId="77777777" w:rsidR="00017831" w:rsidRDefault="00017831" w:rsidP="0001783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2D710F6" w14:textId="1FB28FE6" w:rsidR="00017831" w:rsidRPr="00D459CA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046F772" w14:textId="01C1E521" w:rsidR="00017831" w:rsidRPr="00D459CA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>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14:paraId="067FD232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8FAE9" w14:textId="47364DEF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14:paraId="75C2A4B9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F2A5B" w14:textId="54586DC8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Уведомляем Вас о том, что в соответствии с пунктом 5 части 6 статьи 69.1 Федерального закона от 13 июля 2015 г. № 218-ФЗ «О государственной регистрации недвижимости», на основании </w:t>
      </w:r>
      <w:r w:rsidRPr="000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Управлении имущественных отношений Администрации Таврического муниципального района Омской области (далее – Управление), утвержденного решением Совета Таврического муниципального района Омской области от 02.10.2014 № 574</w:t>
      </w:r>
      <w:r w:rsidRPr="00017831">
        <w:rPr>
          <w:rFonts w:ascii="Times New Roman" w:hAnsi="Times New Roman" w:cs="Times New Roman"/>
          <w:sz w:val="24"/>
          <w:szCs w:val="24"/>
        </w:rPr>
        <w:t xml:space="preserve">, Управлением проводятся мероприятия по выявлению правообладателей ранее учтенных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района </w:t>
      </w:r>
      <w:r w:rsidR="008876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мской области</w:t>
      </w:r>
      <w:r w:rsidRPr="00017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B6488" w14:textId="7856E946" w:rsidR="00930805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  <w:r w:rsidR="003B7CC1">
        <w:rPr>
          <w:rFonts w:ascii="Times New Roman" w:hAnsi="Times New Roman" w:cs="Times New Roman"/>
          <w:sz w:val="24"/>
          <w:szCs w:val="24"/>
        </w:rPr>
        <w:t>20</w:t>
      </w:r>
      <w:r w:rsidRPr="00017831">
        <w:rPr>
          <w:rFonts w:ascii="Times New Roman" w:hAnsi="Times New Roman" w:cs="Times New Roman"/>
          <w:sz w:val="24"/>
          <w:szCs w:val="24"/>
        </w:rPr>
        <w:t xml:space="preserve"> </w:t>
      </w:r>
      <w:r w:rsidR="003B7CC1">
        <w:rPr>
          <w:rFonts w:ascii="Times New Roman" w:hAnsi="Times New Roman" w:cs="Times New Roman"/>
          <w:sz w:val="24"/>
          <w:szCs w:val="24"/>
        </w:rPr>
        <w:t>сентября</w:t>
      </w:r>
      <w:r w:rsidRPr="00017831">
        <w:rPr>
          <w:rFonts w:ascii="Times New Roman" w:hAnsi="Times New Roman" w:cs="Times New Roman"/>
          <w:sz w:val="24"/>
          <w:szCs w:val="24"/>
        </w:rPr>
        <w:t xml:space="preserve"> 202</w:t>
      </w:r>
      <w:r w:rsidR="003B7CC1">
        <w:rPr>
          <w:rFonts w:ascii="Times New Roman" w:hAnsi="Times New Roman" w:cs="Times New Roman"/>
          <w:sz w:val="24"/>
          <w:szCs w:val="24"/>
        </w:rPr>
        <w:t>3</w:t>
      </w:r>
      <w:r w:rsidRPr="00017831">
        <w:rPr>
          <w:rFonts w:ascii="Times New Roman" w:hAnsi="Times New Roman" w:cs="Times New Roman"/>
          <w:sz w:val="24"/>
          <w:szCs w:val="24"/>
        </w:rPr>
        <w:t xml:space="preserve"> года в период с </w:t>
      </w:r>
      <w:r w:rsidR="00C77BE2">
        <w:rPr>
          <w:rFonts w:ascii="Times New Roman" w:hAnsi="Times New Roman" w:cs="Times New Roman"/>
          <w:sz w:val="24"/>
          <w:szCs w:val="24"/>
        </w:rPr>
        <w:t>1</w:t>
      </w:r>
      <w:r w:rsidR="003B7CC1">
        <w:rPr>
          <w:rFonts w:ascii="Times New Roman" w:hAnsi="Times New Roman" w:cs="Times New Roman"/>
          <w:sz w:val="24"/>
          <w:szCs w:val="24"/>
        </w:rPr>
        <w:t>4</w:t>
      </w:r>
      <w:r w:rsidRPr="00017831">
        <w:rPr>
          <w:rFonts w:ascii="Times New Roman" w:hAnsi="Times New Roman" w:cs="Times New Roman"/>
          <w:sz w:val="24"/>
          <w:szCs w:val="24"/>
        </w:rPr>
        <w:t xml:space="preserve"> ч. 00 мин. до 1</w:t>
      </w:r>
      <w:r w:rsidR="003B7CC1">
        <w:rPr>
          <w:rFonts w:ascii="Times New Roman" w:hAnsi="Times New Roman" w:cs="Times New Roman"/>
          <w:sz w:val="24"/>
          <w:szCs w:val="24"/>
        </w:rPr>
        <w:t>7</w:t>
      </w:r>
      <w:r w:rsidRPr="00017831">
        <w:rPr>
          <w:rFonts w:ascii="Times New Roman" w:hAnsi="Times New Roman" w:cs="Times New Roman"/>
          <w:sz w:val="24"/>
          <w:szCs w:val="24"/>
        </w:rPr>
        <w:t xml:space="preserve"> ч. 00 мин. будет проведен осмотр объект</w:t>
      </w:r>
      <w:r w:rsidR="00C77BE2">
        <w:rPr>
          <w:rFonts w:ascii="Times New Roman" w:hAnsi="Times New Roman" w:cs="Times New Roman"/>
          <w:sz w:val="24"/>
          <w:szCs w:val="24"/>
        </w:rPr>
        <w:t>ов</w:t>
      </w:r>
      <w:r w:rsidRPr="00017831"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p w14:paraId="50AFC268" w14:textId="77777777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0"/>
        <w:gridCol w:w="5551"/>
        <w:gridCol w:w="3260"/>
      </w:tblGrid>
      <w:tr w:rsidR="008876A2" w:rsidRPr="00ED68F5" w14:paraId="235C9A84" w14:textId="77777777" w:rsidTr="008876A2">
        <w:trPr>
          <w:trHeight w:val="745"/>
        </w:trPr>
        <w:tc>
          <w:tcPr>
            <w:tcW w:w="539" w:type="dxa"/>
          </w:tcPr>
          <w:p w14:paraId="160C86A2" w14:textId="77777777" w:rsidR="008876A2" w:rsidRPr="008930E9" w:rsidRDefault="008876A2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2" w:type="dxa"/>
          </w:tcPr>
          <w:p w14:paraId="7995A46E" w14:textId="77777777" w:rsidR="008876A2" w:rsidRPr="008930E9" w:rsidRDefault="008876A2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3260" w:type="dxa"/>
          </w:tcPr>
          <w:p w14:paraId="7CD1F6E9" w14:textId="77777777" w:rsidR="008876A2" w:rsidRPr="008930E9" w:rsidRDefault="008876A2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</w:tr>
      <w:tr w:rsidR="008876A2" w:rsidRPr="00ED68F5" w14:paraId="281596FC" w14:textId="77777777" w:rsidTr="008876A2">
        <w:trPr>
          <w:trHeight w:val="256"/>
        </w:trPr>
        <w:tc>
          <w:tcPr>
            <w:tcW w:w="539" w:type="dxa"/>
          </w:tcPr>
          <w:p w14:paraId="32A07BBE" w14:textId="77777777" w:rsidR="008876A2" w:rsidRPr="008930E9" w:rsidRDefault="008876A2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  <w:vAlign w:val="center"/>
          </w:tcPr>
          <w:p w14:paraId="51B7EDEE" w14:textId="3FA0C37F" w:rsidR="008876A2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область, Таврический район, 3 км </w:t>
            </w:r>
            <w:proofErr w:type="gram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севернее  с.</w:t>
            </w:r>
            <w:proofErr w:type="gram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Харламово.</w:t>
            </w:r>
          </w:p>
        </w:tc>
        <w:tc>
          <w:tcPr>
            <w:tcW w:w="3260" w:type="dxa"/>
          </w:tcPr>
          <w:p w14:paraId="182FAF5C" w14:textId="28A51C8A" w:rsidR="008876A2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Склад цементный</w:t>
            </w:r>
          </w:p>
        </w:tc>
      </w:tr>
      <w:tr w:rsidR="0012240B" w:rsidRPr="00ED68F5" w14:paraId="39E650EE" w14:textId="77777777" w:rsidTr="008876A2">
        <w:trPr>
          <w:trHeight w:val="245"/>
        </w:trPr>
        <w:tc>
          <w:tcPr>
            <w:tcW w:w="539" w:type="dxa"/>
          </w:tcPr>
          <w:p w14:paraId="5F4DF71E" w14:textId="77777777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vAlign w:val="center"/>
          </w:tcPr>
          <w:p w14:paraId="4D0E353B" w14:textId="001F8D27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область, Таврический район, 3 км </w:t>
            </w:r>
            <w:proofErr w:type="gram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севернее  с.</w:t>
            </w:r>
            <w:proofErr w:type="gram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Харламово</w:t>
            </w:r>
          </w:p>
        </w:tc>
        <w:tc>
          <w:tcPr>
            <w:tcW w:w="3260" w:type="dxa"/>
          </w:tcPr>
          <w:p w14:paraId="351CF186" w14:textId="37FC48EB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Гараж автобусный</w:t>
            </w:r>
          </w:p>
        </w:tc>
      </w:tr>
      <w:tr w:rsidR="0012240B" w:rsidRPr="00ED68F5" w14:paraId="0E76E5EC" w14:textId="77777777" w:rsidTr="008876A2">
        <w:trPr>
          <w:trHeight w:val="250"/>
        </w:trPr>
        <w:tc>
          <w:tcPr>
            <w:tcW w:w="539" w:type="dxa"/>
          </w:tcPr>
          <w:p w14:paraId="53BB84F0" w14:textId="77777777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vAlign w:val="center"/>
          </w:tcPr>
          <w:p w14:paraId="5BE7DA28" w14:textId="1D48845E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область, Таврический район, 0,5 км </w:t>
            </w:r>
            <w:proofErr w:type="gram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севернее  с.</w:t>
            </w:r>
            <w:proofErr w:type="gram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Харламово</w:t>
            </w:r>
          </w:p>
        </w:tc>
        <w:tc>
          <w:tcPr>
            <w:tcW w:w="3260" w:type="dxa"/>
          </w:tcPr>
          <w:p w14:paraId="68A90ABE" w14:textId="00795B7E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46123733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Трансформаторная подстанция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-13-1</w:t>
            </w:r>
            <w:bookmarkEnd w:id="0"/>
          </w:p>
        </w:tc>
      </w:tr>
      <w:tr w:rsidR="0012240B" w:rsidRPr="00ED68F5" w14:paraId="7B42312F" w14:textId="77777777" w:rsidTr="008876A2">
        <w:trPr>
          <w:trHeight w:val="240"/>
        </w:trPr>
        <w:tc>
          <w:tcPr>
            <w:tcW w:w="539" w:type="dxa"/>
          </w:tcPr>
          <w:p w14:paraId="025F3879" w14:textId="77777777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vAlign w:val="center"/>
          </w:tcPr>
          <w:p w14:paraId="1A06341B" w14:textId="65E0682C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13896404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Таврический р-н, Харламовское СП, д.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Сибкоммуна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кв.1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  <w:tc>
          <w:tcPr>
            <w:tcW w:w="3260" w:type="dxa"/>
          </w:tcPr>
          <w:p w14:paraId="7B09A17C" w14:textId="64FB9D09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12240B" w:rsidRPr="00ED68F5" w14:paraId="196E9591" w14:textId="77777777" w:rsidTr="008876A2">
        <w:trPr>
          <w:trHeight w:val="244"/>
        </w:trPr>
        <w:tc>
          <w:tcPr>
            <w:tcW w:w="539" w:type="dxa"/>
          </w:tcPr>
          <w:p w14:paraId="3565CB77" w14:textId="77777777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2" w:type="dxa"/>
            <w:vAlign w:val="center"/>
          </w:tcPr>
          <w:p w14:paraId="1D3B6395" w14:textId="06FD39F5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Таврический р-н, Харламовское СП, д.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Сибкоммуна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</w:t>
            </w: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3260" w:type="dxa"/>
          </w:tcPr>
          <w:p w14:paraId="0A680C52" w14:textId="3B486413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12240B" w:rsidRPr="00ED68F5" w14:paraId="14BE820D" w14:textId="77777777" w:rsidTr="008876A2">
        <w:trPr>
          <w:trHeight w:val="234"/>
        </w:trPr>
        <w:tc>
          <w:tcPr>
            <w:tcW w:w="539" w:type="dxa"/>
          </w:tcPr>
          <w:p w14:paraId="426CA1BC" w14:textId="77777777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  <w:vAlign w:val="center"/>
          </w:tcPr>
          <w:p w14:paraId="5C857CC4" w14:textId="5F07E9BE" w:rsidR="0012240B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Таврический р-н, Харламовское СП, д.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Лобково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260" w:type="dxa"/>
          </w:tcPr>
          <w:p w14:paraId="08105262" w14:textId="5F2CCA99" w:rsidR="0012240B" w:rsidRPr="008930E9" w:rsidRDefault="0012240B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0C4EAF" w:rsidRPr="00ED68F5" w14:paraId="3DC109E5" w14:textId="77777777" w:rsidTr="008876A2">
        <w:trPr>
          <w:trHeight w:val="234"/>
        </w:trPr>
        <w:tc>
          <w:tcPr>
            <w:tcW w:w="539" w:type="dxa"/>
          </w:tcPr>
          <w:p w14:paraId="77C8BDCD" w14:textId="31A5720E" w:rsidR="000C4EAF" w:rsidRPr="008930E9" w:rsidRDefault="000C4EAF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2" w:type="dxa"/>
            <w:vAlign w:val="center"/>
          </w:tcPr>
          <w:p w14:paraId="6B26547C" w14:textId="6D094B21" w:rsidR="000C4EAF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Омск, п/л Лесная поляна, № 1 </w:t>
            </w:r>
          </w:p>
        </w:tc>
        <w:tc>
          <w:tcPr>
            <w:tcW w:w="3260" w:type="dxa"/>
          </w:tcPr>
          <w:p w14:paraId="3884125B" w14:textId="0004864C" w:rsidR="000C4EAF" w:rsidRPr="008930E9" w:rsidRDefault="000C4EAF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0C4EAF" w:rsidRPr="00ED68F5" w14:paraId="0882AAD7" w14:textId="77777777" w:rsidTr="008876A2">
        <w:trPr>
          <w:trHeight w:val="234"/>
        </w:trPr>
        <w:tc>
          <w:tcPr>
            <w:tcW w:w="539" w:type="dxa"/>
          </w:tcPr>
          <w:p w14:paraId="24DC15C8" w14:textId="6BBF629F" w:rsidR="000C4EAF" w:rsidRPr="008930E9" w:rsidRDefault="000C4EAF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2" w:type="dxa"/>
            <w:vAlign w:val="center"/>
          </w:tcPr>
          <w:p w14:paraId="2A3C6B1B" w14:textId="7549D62F" w:rsidR="000C4EAF" w:rsidRPr="008930E9" w:rsidRDefault="003B7CC1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Омск, п/л Лесная поляна, № 2</w:t>
            </w:r>
          </w:p>
        </w:tc>
        <w:tc>
          <w:tcPr>
            <w:tcW w:w="3260" w:type="dxa"/>
          </w:tcPr>
          <w:p w14:paraId="6AE5AF4A" w14:textId="48A0B546" w:rsidR="000C4EAF" w:rsidRPr="008930E9" w:rsidRDefault="000C4EAF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0C4EAF" w:rsidRPr="00ED68F5" w14:paraId="59D66C98" w14:textId="77777777" w:rsidTr="008876A2">
        <w:trPr>
          <w:trHeight w:val="234"/>
        </w:trPr>
        <w:tc>
          <w:tcPr>
            <w:tcW w:w="539" w:type="dxa"/>
          </w:tcPr>
          <w:p w14:paraId="48C4BE8D" w14:textId="08C75A51" w:rsidR="000C4EAF" w:rsidRPr="008930E9" w:rsidRDefault="00AF1512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2" w:type="dxa"/>
            <w:vAlign w:val="center"/>
          </w:tcPr>
          <w:p w14:paraId="3ECF07CE" w14:textId="18942774" w:rsidR="000C4EAF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Омск, п/л Лесная поляна, № 2</w:t>
            </w:r>
          </w:p>
        </w:tc>
        <w:tc>
          <w:tcPr>
            <w:tcW w:w="3260" w:type="dxa"/>
          </w:tcPr>
          <w:p w14:paraId="276B48D9" w14:textId="52458A89" w:rsidR="000C4EAF" w:rsidRPr="008930E9" w:rsidRDefault="00A57090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0C4EAF" w:rsidRPr="00ED68F5" w14:paraId="44C93C46" w14:textId="77777777" w:rsidTr="008876A2">
        <w:trPr>
          <w:trHeight w:val="234"/>
        </w:trPr>
        <w:tc>
          <w:tcPr>
            <w:tcW w:w="539" w:type="dxa"/>
          </w:tcPr>
          <w:p w14:paraId="1182B0B6" w14:textId="5A21E0E6" w:rsidR="000C4EAF" w:rsidRPr="008930E9" w:rsidRDefault="00AF1512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2" w:type="dxa"/>
            <w:vAlign w:val="center"/>
          </w:tcPr>
          <w:p w14:paraId="5DC1FECC" w14:textId="3350736F" w:rsidR="000C4EAF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Таврический р-н, Харламовское СП, д. Лобкова, кв. 4</w:t>
            </w:r>
          </w:p>
        </w:tc>
        <w:tc>
          <w:tcPr>
            <w:tcW w:w="3260" w:type="dxa"/>
          </w:tcPr>
          <w:p w14:paraId="7658B94A" w14:textId="22F15015" w:rsidR="000C4EAF" w:rsidRPr="008930E9" w:rsidRDefault="000C4EAF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8930E9" w:rsidRPr="00ED68F5" w14:paraId="2E0EF227" w14:textId="77777777" w:rsidTr="008876A2">
        <w:trPr>
          <w:trHeight w:val="234"/>
        </w:trPr>
        <w:tc>
          <w:tcPr>
            <w:tcW w:w="539" w:type="dxa"/>
          </w:tcPr>
          <w:p w14:paraId="2303540A" w14:textId="73226DF8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2" w:type="dxa"/>
            <w:vAlign w:val="center"/>
          </w:tcPr>
          <w:p w14:paraId="51BBCCD6" w14:textId="06BA475D" w:rsidR="008930E9" w:rsidRPr="008930E9" w:rsidRDefault="008930E9" w:rsidP="00893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Таврический р-н, Харламовское СП, д. Лобкова, кв. 2</w:t>
            </w:r>
          </w:p>
        </w:tc>
        <w:tc>
          <w:tcPr>
            <w:tcW w:w="3260" w:type="dxa"/>
          </w:tcPr>
          <w:p w14:paraId="2CAE1957" w14:textId="1B3910E1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8930E9" w:rsidRPr="00ED68F5" w14:paraId="07F7691C" w14:textId="77777777" w:rsidTr="008876A2">
        <w:trPr>
          <w:trHeight w:val="234"/>
        </w:trPr>
        <w:tc>
          <w:tcPr>
            <w:tcW w:w="539" w:type="dxa"/>
          </w:tcPr>
          <w:p w14:paraId="0AFC56C7" w14:textId="0F67AAE1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2" w:type="dxa"/>
            <w:vAlign w:val="center"/>
          </w:tcPr>
          <w:p w14:paraId="0D99BA7B" w14:textId="5718C1DE" w:rsidR="008930E9" w:rsidRPr="008930E9" w:rsidRDefault="008930E9" w:rsidP="00893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Таврический р-н, на расстоянии 4 км по направлению д. Камышино</w:t>
            </w:r>
          </w:p>
        </w:tc>
        <w:tc>
          <w:tcPr>
            <w:tcW w:w="3260" w:type="dxa"/>
          </w:tcPr>
          <w:p w14:paraId="5D93BE46" w14:textId="19BF95BE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блок</w:t>
            </w:r>
          </w:p>
        </w:tc>
      </w:tr>
      <w:tr w:rsidR="008930E9" w:rsidRPr="00ED68F5" w14:paraId="5A2FEFEB" w14:textId="77777777" w:rsidTr="008876A2">
        <w:trPr>
          <w:trHeight w:val="234"/>
        </w:trPr>
        <w:tc>
          <w:tcPr>
            <w:tcW w:w="539" w:type="dxa"/>
          </w:tcPr>
          <w:p w14:paraId="02332356" w14:textId="0DCCBBD1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2" w:type="dxa"/>
            <w:vAlign w:val="center"/>
          </w:tcPr>
          <w:p w14:paraId="7EDF4519" w14:textId="5E86EE8E" w:rsidR="008930E9" w:rsidRPr="008930E9" w:rsidRDefault="008930E9" w:rsidP="00893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Омск, п/л Лесная поляна, № 2</w:t>
            </w:r>
          </w:p>
        </w:tc>
        <w:tc>
          <w:tcPr>
            <w:tcW w:w="3260" w:type="dxa"/>
          </w:tcPr>
          <w:p w14:paraId="566ACC64" w14:textId="6796CF45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8930E9" w:rsidRPr="00ED68F5" w14:paraId="3EE4E39C" w14:textId="77777777" w:rsidTr="008876A2">
        <w:trPr>
          <w:trHeight w:val="234"/>
        </w:trPr>
        <w:tc>
          <w:tcPr>
            <w:tcW w:w="539" w:type="dxa"/>
          </w:tcPr>
          <w:p w14:paraId="27F1F39B" w14:textId="4E3E2197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2" w:type="dxa"/>
            <w:vAlign w:val="center"/>
          </w:tcPr>
          <w:p w14:paraId="081B4D84" w14:textId="45541745" w:rsidR="008930E9" w:rsidRPr="008930E9" w:rsidRDefault="008930E9" w:rsidP="00893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Таврический р-н, Харламовское СП, д.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Сибкоммуна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кв. 3</w:t>
            </w:r>
          </w:p>
        </w:tc>
        <w:tc>
          <w:tcPr>
            <w:tcW w:w="3260" w:type="dxa"/>
          </w:tcPr>
          <w:p w14:paraId="1A796A04" w14:textId="28F794EF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8930E9" w:rsidRPr="00ED68F5" w14:paraId="2717DF14" w14:textId="77777777" w:rsidTr="008930E9">
        <w:trPr>
          <w:trHeight w:val="665"/>
        </w:trPr>
        <w:tc>
          <w:tcPr>
            <w:tcW w:w="539" w:type="dxa"/>
          </w:tcPr>
          <w:p w14:paraId="528E12B7" w14:textId="28C72844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2" w:type="dxa"/>
            <w:vAlign w:val="center"/>
          </w:tcPr>
          <w:p w14:paraId="2F70DB69" w14:textId="20456D97" w:rsidR="008930E9" w:rsidRPr="008930E9" w:rsidRDefault="008930E9" w:rsidP="00893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9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Таврический р-н, Харламовское СП, д. Лобкова, кв. 3</w:t>
            </w:r>
          </w:p>
        </w:tc>
        <w:tc>
          <w:tcPr>
            <w:tcW w:w="3260" w:type="dxa"/>
          </w:tcPr>
          <w:p w14:paraId="179E1853" w14:textId="266C4B78" w:rsidR="008930E9" w:rsidRPr="008930E9" w:rsidRDefault="008930E9" w:rsidP="0089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0E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</w:tr>
      <w:tr w:rsidR="008930E9" w:rsidRPr="00ED68F5" w14:paraId="0895937C" w14:textId="77777777" w:rsidTr="008876A2">
        <w:trPr>
          <w:trHeight w:val="234"/>
        </w:trPr>
        <w:tc>
          <w:tcPr>
            <w:tcW w:w="539" w:type="dxa"/>
          </w:tcPr>
          <w:p w14:paraId="31B31744" w14:textId="41C8FCD8" w:rsidR="008930E9" w:rsidRDefault="008930E9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552" w:type="dxa"/>
            <w:vAlign w:val="center"/>
          </w:tcPr>
          <w:p w14:paraId="3E904A7E" w14:textId="77777777" w:rsidR="008930E9" w:rsidRPr="008930E9" w:rsidRDefault="008930E9" w:rsidP="000C4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14:paraId="4086A5DB" w14:textId="77777777" w:rsidR="008930E9" w:rsidRPr="00A57090" w:rsidRDefault="008930E9" w:rsidP="000C4EAF">
            <w:pPr>
              <w:rPr>
                <w:rFonts w:ascii="Times New Roman" w:hAnsi="Times New Roman" w:cs="Times New Roman"/>
              </w:rPr>
            </w:pPr>
          </w:p>
        </w:tc>
      </w:tr>
      <w:tr w:rsidR="008930E9" w:rsidRPr="00ED68F5" w14:paraId="752F3DCD" w14:textId="77777777" w:rsidTr="008876A2">
        <w:trPr>
          <w:trHeight w:val="234"/>
        </w:trPr>
        <w:tc>
          <w:tcPr>
            <w:tcW w:w="539" w:type="dxa"/>
          </w:tcPr>
          <w:p w14:paraId="2FB616DC" w14:textId="5CC6182D" w:rsidR="008930E9" w:rsidRDefault="008930E9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2" w:type="dxa"/>
            <w:vAlign w:val="center"/>
          </w:tcPr>
          <w:p w14:paraId="7797B8AE" w14:textId="77777777" w:rsidR="008930E9" w:rsidRPr="008930E9" w:rsidRDefault="008930E9" w:rsidP="000C4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14:paraId="1294E559" w14:textId="77777777" w:rsidR="008930E9" w:rsidRPr="00A57090" w:rsidRDefault="008930E9" w:rsidP="000C4EAF">
            <w:pPr>
              <w:rPr>
                <w:rFonts w:ascii="Times New Roman" w:hAnsi="Times New Roman" w:cs="Times New Roman"/>
              </w:rPr>
            </w:pPr>
          </w:p>
        </w:tc>
      </w:tr>
      <w:tr w:rsidR="008930E9" w:rsidRPr="00ED68F5" w14:paraId="5AB5409D" w14:textId="77777777" w:rsidTr="008876A2">
        <w:trPr>
          <w:trHeight w:val="234"/>
        </w:trPr>
        <w:tc>
          <w:tcPr>
            <w:tcW w:w="539" w:type="dxa"/>
          </w:tcPr>
          <w:p w14:paraId="4742AB60" w14:textId="25430DEA" w:rsidR="008930E9" w:rsidRDefault="008930E9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2" w:type="dxa"/>
            <w:vAlign w:val="center"/>
          </w:tcPr>
          <w:p w14:paraId="63B56C1F" w14:textId="77777777" w:rsidR="008930E9" w:rsidRPr="008930E9" w:rsidRDefault="008930E9" w:rsidP="000C4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14:paraId="4201D0D5" w14:textId="77777777" w:rsidR="008930E9" w:rsidRPr="00A57090" w:rsidRDefault="008930E9" w:rsidP="000C4EAF">
            <w:pPr>
              <w:rPr>
                <w:rFonts w:ascii="Times New Roman" w:hAnsi="Times New Roman" w:cs="Times New Roman"/>
              </w:rPr>
            </w:pPr>
          </w:p>
        </w:tc>
      </w:tr>
      <w:tr w:rsidR="008930E9" w:rsidRPr="00ED68F5" w14:paraId="1FB70A98" w14:textId="77777777" w:rsidTr="008876A2">
        <w:trPr>
          <w:trHeight w:val="234"/>
        </w:trPr>
        <w:tc>
          <w:tcPr>
            <w:tcW w:w="539" w:type="dxa"/>
          </w:tcPr>
          <w:p w14:paraId="122C10A6" w14:textId="3B567DCB" w:rsidR="008930E9" w:rsidRDefault="008930E9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52" w:type="dxa"/>
            <w:vAlign w:val="center"/>
          </w:tcPr>
          <w:p w14:paraId="3F875FE2" w14:textId="77777777" w:rsidR="008930E9" w:rsidRPr="008930E9" w:rsidRDefault="008930E9" w:rsidP="000C4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14:paraId="4776480E" w14:textId="77777777" w:rsidR="008930E9" w:rsidRPr="00A57090" w:rsidRDefault="008930E9" w:rsidP="000C4EAF">
            <w:pPr>
              <w:rPr>
                <w:rFonts w:ascii="Times New Roman" w:hAnsi="Times New Roman" w:cs="Times New Roman"/>
              </w:rPr>
            </w:pPr>
          </w:p>
        </w:tc>
      </w:tr>
      <w:tr w:rsidR="008930E9" w:rsidRPr="00ED68F5" w14:paraId="50AF25A8" w14:textId="77777777" w:rsidTr="008876A2">
        <w:trPr>
          <w:trHeight w:val="234"/>
        </w:trPr>
        <w:tc>
          <w:tcPr>
            <w:tcW w:w="539" w:type="dxa"/>
          </w:tcPr>
          <w:p w14:paraId="140AA617" w14:textId="6288F739" w:rsidR="008930E9" w:rsidRDefault="008930E9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52" w:type="dxa"/>
            <w:vAlign w:val="center"/>
          </w:tcPr>
          <w:p w14:paraId="779273CF" w14:textId="77777777" w:rsidR="008930E9" w:rsidRPr="008930E9" w:rsidRDefault="008930E9" w:rsidP="000C4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14:paraId="4871CC15" w14:textId="77777777" w:rsidR="008930E9" w:rsidRPr="00A57090" w:rsidRDefault="008930E9" w:rsidP="000C4EAF">
            <w:pPr>
              <w:rPr>
                <w:rFonts w:ascii="Times New Roman" w:hAnsi="Times New Roman" w:cs="Times New Roman"/>
              </w:rPr>
            </w:pPr>
          </w:p>
        </w:tc>
      </w:tr>
    </w:tbl>
    <w:p w14:paraId="6B8FF0FB" w14:textId="77777777" w:rsidR="009B3A73" w:rsidRDefault="009B3A73" w:rsidP="003D7840">
      <w:pPr>
        <w:spacing w:line="240" w:lineRule="auto"/>
      </w:pPr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12127"/>
    <w:rsid w:val="00017831"/>
    <w:rsid w:val="0003321F"/>
    <w:rsid w:val="000376FD"/>
    <w:rsid w:val="000536D5"/>
    <w:rsid w:val="00077D57"/>
    <w:rsid w:val="000815A9"/>
    <w:rsid w:val="000A7AEE"/>
    <w:rsid w:val="000C4EAF"/>
    <w:rsid w:val="0010185D"/>
    <w:rsid w:val="0012240B"/>
    <w:rsid w:val="0013083D"/>
    <w:rsid w:val="00130883"/>
    <w:rsid w:val="001613D2"/>
    <w:rsid w:val="00182E4D"/>
    <w:rsid w:val="001953C1"/>
    <w:rsid w:val="001C1FCD"/>
    <w:rsid w:val="001D2283"/>
    <w:rsid w:val="001D414D"/>
    <w:rsid w:val="001F1009"/>
    <w:rsid w:val="001F6E8B"/>
    <w:rsid w:val="00220406"/>
    <w:rsid w:val="00227D02"/>
    <w:rsid w:val="00272DDA"/>
    <w:rsid w:val="00283119"/>
    <w:rsid w:val="002923A8"/>
    <w:rsid w:val="002B14D4"/>
    <w:rsid w:val="002B3711"/>
    <w:rsid w:val="002C1B68"/>
    <w:rsid w:val="00321EA6"/>
    <w:rsid w:val="00392A66"/>
    <w:rsid w:val="003B2043"/>
    <w:rsid w:val="003B7CC1"/>
    <w:rsid w:val="003C7B8A"/>
    <w:rsid w:val="003D3606"/>
    <w:rsid w:val="003D7840"/>
    <w:rsid w:val="003E2142"/>
    <w:rsid w:val="0041597A"/>
    <w:rsid w:val="004616F4"/>
    <w:rsid w:val="0047318F"/>
    <w:rsid w:val="0047595F"/>
    <w:rsid w:val="00485FDC"/>
    <w:rsid w:val="004C08E2"/>
    <w:rsid w:val="00520C52"/>
    <w:rsid w:val="00522C37"/>
    <w:rsid w:val="005447CD"/>
    <w:rsid w:val="0059448E"/>
    <w:rsid w:val="005A0491"/>
    <w:rsid w:val="005A2A1A"/>
    <w:rsid w:val="005C0749"/>
    <w:rsid w:val="005D36E5"/>
    <w:rsid w:val="005F695A"/>
    <w:rsid w:val="00696D22"/>
    <w:rsid w:val="006E1D2A"/>
    <w:rsid w:val="006E3981"/>
    <w:rsid w:val="006F36C7"/>
    <w:rsid w:val="006F3B70"/>
    <w:rsid w:val="006F7FBF"/>
    <w:rsid w:val="00726C66"/>
    <w:rsid w:val="00777BBD"/>
    <w:rsid w:val="007E3F59"/>
    <w:rsid w:val="007E6A86"/>
    <w:rsid w:val="007F04DD"/>
    <w:rsid w:val="0082335F"/>
    <w:rsid w:val="00840E8F"/>
    <w:rsid w:val="008876A2"/>
    <w:rsid w:val="008930E9"/>
    <w:rsid w:val="008A1088"/>
    <w:rsid w:val="008D43F4"/>
    <w:rsid w:val="008E371D"/>
    <w:rsid w:val="008F66D6"/>
    <w:rsid w:val="00930805"/>
    <w:rsid w:val="0096024F"/>
    <w:rsid w:val="0098178D"/>
    <w:rsid w:val="00986C45"/>
    <w:rsid w:val="00990409"/>
    <w:rsid w:val="009B3A73"/>
    <w:rsid w:val="00A067B1"/>
    <w:rsid w:val="00A06CBA"/>
    <w:rsid w:val="00A10BA8"/>
    <w:rsid w:val="00A57090"/>
    <w:rsid w:val="00A76273"/>
    <w:rsid w:val="00A906BB"/>
    <w:rsid w:val="00A90873"/>
    <w:rsid w:val="00A94697"/>
    <w:rsid w:val="00A9589A"/>
    <w:rsid w:val="00AB4FC9"/>
    <w:rsid w:val="00AD0B27"/>
    <w:rsid w:val="00AD4480"/>
    <w:rsid w:val="00AE4C4D"/>
    <w:rsid w:val="00AF1512"/>
    <w:rsid w:val="00B3119F"/>
    <w:rsid w:val="00B54C1E"/>
    <w:rsid w:val="00B7609F"/>
    <w:rsid w:val="00B9424A"/>
    <w:rsid w:val="00B95609"/>
    <w:rsid w:val="00BA5D84"/>
    <w:rsid w:val="00BA5FB0"/>
    <w:rsid w:val="00BC5E4A"/>
    <w:rsid w:val="00BD3D75"/>
    <w:rsid w:val="00BF22A7"/>
    <w:rsid w:val="00BF49C5"/>
    <w:rsid w:val="00C261E3"/>
    <w:rsid w:val="00C26813"/>
    <w:rsid w:val="00C56DB4"/>
    <w:rsid w:val="00C74940"/>
    <w:rsid w:val="00C77BE2"/>
    <w:rsid w:val="00C8155D"/>
    <w:rsid w:val="00C854AC"/>
    <w:rsid w:val="00C91590"/>
    <w:rsid w:val="00CC2A3A"/>
    <w:rsid w:val="00CD300E"/>
    <w:rsid w:val="00CF2650"/>
    <w:rsid w:val="00D221E1"/>
    <w:rsid w:val="00D459CA"/>
    <w:rsid w:val="00D62BB8"/>
    <w:rsid w:val="00D64B37"/>
    <w:rsid w:val="00D72196"/>
    <w:rsid w:val="00DA1260"/>
    <w:rsid w:val="00DC1500"/>
    <w:rsid w:val="00DD2118"/>
    <w:rsid w:val="00DD7C60"/>
    <w:rsid w:val="00E00F11"/>
    <w:rsid w:val="00E06A2C"/>
    <w:rsid w:val="00E36C5B"/>
    <w:rsid w:val="00E40079"/>
    <w:rsid w:val="00E615A9"/>
    <w:rsid w:val="00EB6DB3"/>
    <w:rsid w:val="00ED68F5"/>
    <w:rsid w:val="00EE70B1"/>
    <w:rsid w:val="00EE777B"/>
    <w:rsid w:val="00EE7CEE"/>
    <w:rsid w:val="00F07E5F"/>
    <w:rsid w:val="00F44C32"/>
    <w:rsid w:val="00F83B3F"/>
    <w:rsid w:val="00FA4D97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1C1"/>
  <w15:docId w15:val="{6E1871C3-7CC6-4836-A749-DBF1817C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ADM8r2</cp:lastModifiedBy>
  <cp:revision>2</cp:revision>
  <cp:lastPrinted>2022-05-31T08:33:00Z</cp:lastPrinted>
  <dcterms:created xsi:type="dcterms:W3CDTF">2024-12-17T05:51:00Z</dcterms:created>
  <dcterms:modified xsi:type="dcterms:W3CDTF">2024-12-17T05:51:00Z</dcterms:modified>
</cp:coreProperties>
</file>